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3054" w14:textId="77777777" w:rsidR="009A083C" w:rsidRPr="009A083C" w:rsidRDefault="009A083C" w:rsidP="009A083C">
      <w:pPr>
        <w:spacing w:after="0"/>
        <w:jc w:val="center"/>
        <w:rPr>
          <w:b/>
          <w:sz w:val="32"/>
          <w:szCs w:val="32"/>
        </w:rPr>
      </w:pPr>
    </w:p>
    <w:p w14:paraId="69E8D769" w14:textId="77777777" w:rsidR="00517305" w:rsidRDefault="00517305" w:rsidP="00517305"/>
    <w:p w14:paraId="249CCB6F" w14:textId="6E41F8EF" w:rsidR="00517305" w:rsidRDefault="00517305" w:rsidP="00517305">
      <w:r>
        <w:t>ROTARY DISTRICT GOVERNOR-NOMINEE INFORMATION SHEET:</w:t>
      </w:r>
    </w:p>
    <w:p w14:paraId="4AA19223" w14:textId="77777777" w:rsidR="00517305" w:rsidRDefault="00517305" w:rsidP="00517305"/>
    <w:p w14:paraId="0B738603" w14:textId="77777777" w:rsidR="00517305" w:rsidRDefault="00517305" w:rsidP="00517305">
      <w:r>
        <w:t>In 500 words or less, describe why you want to serve as Governor of Rotary District 5520:</w:t>
      </w:r>
    </w:p>
    <w:p w14:paraId="3BB6D19D" w14:textId="6AE23D26" w:rsidR="00304A19" w:rsidRDefault="00304A19"/>
    <w:p w14:paraId="1DD394A6" w14:textId="77777777" w:rsidR="00ED0C9B" w:rsidRDefault="00ED0C9B"/>
    <w:p w14:paraId="5747E0ED" w14:textId="77BCB75E" w:rsidR="009A083C" w:rsidRDefault="009A083C">
      <w:r>
        <w:t>In the past five years, how many of the following have you attended/participated in?</w:t>
      </w:r>
    </w:p>
    <w:p w14:paraId="7B8CCDBE" w14:textId="2D76B2B3" w:rsidR="009A083C" w:rsidRDefault="009A083C" w:rsidP="009A083C">
      <w:pPr>
        <w:pStyle w:val="ListParagraph"/>
        <w:numPr>
          <w:ilvl w:val="0"/>
          <w:numId w:val="1"/>
        </w:numPr>
      </w:pPr>
      <w:r>
        <w:t>President-Elect Training Seminars</w:t>
      </w:r>
      <w:r w:rsidR="00482622">
        <w:t xml:space="preserve"> (PETS)</w:t>
      </w:r>
      <w:r>
        <w:t>:</w:t>
      </w:r>
      <w:r w:rsidR="00B9680A">
        <w:t xml:space="preserve">  </w:t>
      </w:r>
    </w:p>
    <w:p w14:paraId="63BDF692" w14:textId="7556C391" w:rsidR="009A083C" w:rsidRDefault="009A083C" w:rsidP="009A083C">
      <w:pPr>
        <w:pStyle w:val="ListParagraph"/>
        <w:numPr>
          <w:ilvl w:val="0"/>
          <w:numId w:val="1"/>
        </w:numPr>
      </w:pPr>
      <w:r>
        <w:t xml:space="preserve">Membership </w:t>
      </w:r>
      <w:proofErr w:type="spellStart"/>
      <w:r>
        <w:t>eTraining</w:t>
      </w:r>
      <w:proofErr w:type="spellEnd"/>
      <w:r>
        <w:t xml:space="preserve"> Seminars:</w:t>
      </w:r>
      <w:r w:rsidR="00B9680A">
        <w:t xml:space="preserve">                </w:t>
      </w:r>
    </w:p>
    <w:p w14:paraId="09A92552" w14:textId="0DA2C959" w:rsidR="009A083C" w:rsidRDefault="009A083C" w:rsidP="009A083C">
      <w:pPr>
        <w:pStyle w:val="ListParagraph"/>
        <w:numPr>
          <w:ilvl w:val="0"/>
          <w:numId w:val="1"/>
        </w:numPr>
      </w:pPr>
      <w:r>
        <w:t xml:space="preserve">Foundation </w:t>
      </w:r>
      <w:proofErr w:type="spellStart"/>
      <w:r>
        <w:t>eTraining</w:t>
      </w:r>
      <w:proofErr w:type="spellEnd"/>
      <w:r>
        <w:t xml:space="preserve"> Seminars:</w:t>
      </w:r>
      <w:r w:rsidR="00B139FA">
        <w:t xml:space="preserve">         </w:t>
      </w:r>
      <w:r w:rsidR="00B9680A">
        <w:t xml:space="preserve">         </w:t>
      </w:r>
    </w:p>
    <w:p w14:paraId="39096BF1" w14:textId="2923A448" w:rsidR="009A083C" w:rsidRDefault="009A083C" w:rsidP="009A083C">
      <w:pPr>
        <w:pStyle w:val="ListParagraph"/>
        <w:numPr>
          <w:ilvl w:val="0"/>
          <w:numId w:val="1"/>
        </w:numPr>
      </w:pPr>
      <w:r>
        <w:t>District Conferences (please list):</w:t>
      </w:r>
      <w:r w:rsidR="00B9680A">
        <w:tab/>
        <w:t xml:space="preserve">          </w:t>
      </w:r>
    </w:p>
    <w:p w14:paraId="70E46844" w14:textId="77EDE7FA" w:rsidR="00482622" w:rsidRDefault="00482622" w:rsidP="009A083C">
      <w:pPr>
        <w:pStyle w:val="ListParagraph"/>
        <w:numPr>
          <w:ilvl w:val="0"/>
          <w:numId w:val="1"/>
        </w:numPr>
      </w:pPr>
      <w:r>
        <w:t>Zone District Leadership Institutes (DLI):</w:t>
      </w:r>
      <w:r w:rsidR="004C153C">
        <w:t xml:space="preserve">  </w:t>
      </w:r>
    </w:p>
    <w:p w14:paraId="397EDC63" w14:textId="002AC0A1" w:rsidR="009A083C" w:rsidRDefault="009A083C" w:rsidP="009A083C">
      <w:pPr>
        <w:pStyle w:val="ListParagraph"/>
        <w:numPr>
          <w:ilvl w:val="0"/>
          <w:numId w:val="1"/>
        </w:numPr>
      </w:pPr>
      <w:r>
        <w:t>Zone Institutes (please list):</w:t>
      </w:r>
      <w:r w:rsidR="004C153C">
        <w:t xml:space="preserve"> </w:t>
      </w:r>
    </w:p>
    <w:p w14:paraId="52D981A7" w14:textId="02EAF04C" w:rsidR="009A083C" w:rsidRDefault="009A083C" w:rsidP="009A083C">
      <w:pPr>
        <w:pStyle w:val="ListParagraph"/>
        <w:numPr>
          <w:ilvl w:val="0"/>
          <w:numId w:val="1"/>
        </w:numPr>
      </w:pPr>
      <w:r>
        <w:t>International Con</w:t>
      </w:r>
      <w:r w:rsidR="00482622">
        <w:t>ventions</w:t>
      </w:r>
      <w:r>
        <w:t xml:space="preserve"> (please list):</w:t>
      </w:r>
      <w:r w:rsidR="00B139FA">
        <w:t xml:space="preserve">   </w:t>
      </w:r>
    </w:p>
    <w:p w14:paraId="7D4FCCA4" w14:textId="7658BA20" w:rsidR="009A083C" w:rsidRDefault="009A083C" w:rsidP="009A083C">
      <w:r>
        <w:t xml:space="preserve">Are you a graduate of </w:t>
      </w:r>
      <w:r w:rsidR="008C31A6">
        <w:t>Rotary Leadership Institute</w:t>
      </w:r>
      <w:r>
        <w:t xml:space="preserve"> (RLI)</w:t>
      </w:r>
      <w:r w:rsidR="008C31A6">
        <w:t xml:space="preserve"> (formerly known as Rio Grande Academy (RGA))</w:t>
      </w:r>
      <w:r w:rsidR="00B9680A">
        <w:t>: Yes/No</w:t>
      </w:r>
    </w:p>
    <w:p w14:paraId="796A9BC5" w14:textId="5DAD86A9" w:rsidR="009A083C" w:rsidRDefault="009A083C" w:rsidP="009A083C">
      <w:r>
        <w:t>If you are selected, will you commit to attend Zone</w:t>
      </w:r>
      <w:r w:rsidR="003237AA">
        <w:t xml:space="preserve"> 26-27</w:t>
      </w:r>
      <w:r>
        <w:t xml:space="preserve"> Institute/Governor-Elect Training (GETS) as Governor-Elect</w:t>
      </w:r>
      <w:r w:rsidR="003237AA">
        <w:t xml:space="preserve"> i</w:t>
      </w:r>
      <w:r w:rsidR="00B9680A">
        <w:t>n 2023</w:t>
      </w:r>
      <w:r>
        <w:t>? Yes/</w:t>
      </w:r>
      <w:proofErr w:type="gramStart"/>
      <w:r>
        <w:t>No</w:t>
      </w:r>
      <w:r w:rsidR="00B9680A">
        <w:t xml:space="preserve">  (</w:t>
      </w:r>
      <w:proofErr w:type="gramEnd"/>
      <w:r w:rsidR="00B9680A">
        <w:t xml:space="preserve">Dates to be provided)   </w:t>
      </w:r>
    </w:p>
    <w:p w14:paraId="09E6DFDD" w14:textId="3586427D" w:rsidR="009A083C" w:rsidRDefault="009A083C" w:rsidP="009A083C">
      <w:r>
        <w:t xml:space="preserve">If you are selected, will you commit to attend </w:t>
      </w:r>
      <w:r w:rsidR="00B9680A">
        <w:t xml:space="preserve">a one-week RI </w:t>
      </w:r>
      <w:r>
        <w:t>International Assembly</w:t>
      </w:r>
      <w:r w:rsidR="003237AA">
        <w:t xml:space="preserve"> in </w:t>
      </w:r>
      <w:r w:rsidR="00B9680A">
        <w:t>Orlando, FL in January 2024?</w:t>
      </w:r>
      <w:r>
        <w:t xml:space="preserve">  Yes/No</w:t>
      </w:r>
      <w:r w:rsidR="00B9680A">
        <w:t xml:space="preserve">    (Dates to be provided)</w:t>
      </w:r>
    </w:p>
    <w:p w14:paraId="7926C82B" w14:textId="246073A4" w:rsidR="009A083C" w:rsidRDefault="00482622" w:rsidP="009A083C">
      <w:r>
        <w:t xml:space="preserve">While Rotary District 5520 reimburses some District Governor-Elect and District Governor-Nominee expenses, Rotary International will only reimburse authorized expenses once you take office as Governor.  </w:t>
      </w:r>
      <w:r w:rsidR="009558A5">
        <w:t>Many Governors find that unreimbursed expenses may reach or exceed $10,000.  Will you be able to accommodate this? Yes/No</w:t>
      </w:r>
      <w:r w:rsidR="00B9680A">
        <w:t xml:space="preserve">   </w:t>
      </w:r>
    </w:p>
    <w:sectPr w:rsidR="009A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6C18" w14:textId="77777777" w:rsidR="0028380D" w:rsidRDefault="0028380D" w:rsidP="003237AA">
      <w:pPr>
        <w:spacing w:after="0" w:line="240" w:lineRule="auto"/>
      </w:pPr>
      <w:r>
        <w:separator/>
      </w:r>
    </w:p>
  </w:endnote>
  <w:endnote w:type="continuationSeparator" w:id="0">
    <w:p w14:paraId="1F447FF8" w14:textId="77777777" w:rsidR="0028380D" w:rsidRDefault="0028380D" w:rsidP="0032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839E" w14:textId="77777777" w:rsidR="00ED0C9B" w:rsidRDefault="00ED0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10680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4465711" w14:textId="77777777" w:rsidR="00ED0C9B" w:rsidRDefault="003237A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305">
          <w:rPr>
            <w:noProof/>
          </w:rPr>
          <w:t>1</w:t>
        </w:r>
        <w:r>
          <w:rPr>
            <w:noProof/>
          </w:rPr>
          <w:fldChar w:fldCharType="end"/>
        </w:r>
      </w:p>
      <w:p w14:paraId="1DB4F309" w14:textId="1E240069" w:rsidR="003237AA" w:rsidRPr="00ED0C9B" w:rsidRDefault="00ED0C9B">
        <w:pPr>
          <w:pStyle w:val="Footer"/>
          <w:jc w:val="center"/>
          <w:rPr>
            <w:sz w:val="16"/>
            <w:szCs w:val="16"/>
          </w:rPr>
        </w:pPr>
        <w:r w:rsidRPr="00ED0C9B">
          <w:rPr>
            <w:sz w:val="16"/>
            <w:szCs w:val="16"/>
          </w:rPr>
          <w:t xml:space="preserve">(Revised: </w:t>
        </w:r>
        <w:r w:rsidR="00387EB8">
          <w:rPr>
            <w:sz w:val="16"/>
            <w:szCs w:val="16"/>
          </w:rPr>
          <w:t>9</w:t>
        </w:r>
        <w:r w:rsidRPr="00ED0C9B">
          <w:rPr>
            <w:sz w:val="16"/>
            <w:szCs w:val="16"/>
          </w:rPr>
          <w:t xml:space="preserve"> December 2018)</w:t>
        </w:r>
      </w:p>
    </w:sdtContent>
  </w:sdt>
  <w:p w14:paraId="75E5EB36" w14:textId="77777777" w:rsidR="003237AA" w:rsidRDefault="0032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09CC" w14:textId="77777777" w:rsidR="00ED0C9B" w:rsidRDefault="00ED0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C02B" w14:textId="77777777" w:rsidR="0028380D" w:rsidRDefault="0028380D" w:rsidP="003237AA">
      <w:pPr>
        <w:spacing w:after="0" w:line="240" w:lineRule="auto"/>
      </w:pPr>
      <w:r>
        <w:separator/>
      </w:r>
    </w:p>
  </w:footnote>
  <w:footnote w:type="continuationSeparator" w:id="0">
    <w:p w14:paraId="2909782F" w14:textId="77777777" w:rsidR="0028380D" w:rsidRDefault="0028380D" w:rsidP="0032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319A" w14:textId="77777777" w:rsidR="00ED0C9B" w:rsidRDefault="00ED0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7273" w14:textId="1765672E" w:rsidR="003237AA" w:rsidRPr="003237AA" w:rsidRDefault="003237AA" w:rsidP="00ED0C9B">
    <w:pPr>
      <w:pStyle w:val="Header"/>
      <w:jc w:val="center"/>
      <w:rPr>
        <w:rFonts w:ascii="Arial" w:hAnsi="Arial"/>
        <w:b/>
        <w:i/>
        <w:sz w:val="32"/>
      </w:rPr>
    </w:pPr>
    <w:r w:rsidRPr="003237AA">
      <w:rPr>
        <w:rFonts w:ascii="Arial" w:hAnsi="Arial"/>
        <w:b/>
        <w:i/>
        <w:sz w:val="32"/>
      </w:rPr>
      <w:t>2018-2019</w:t>
    </w:r>
  </w:p>
  <w:p w14:paraId="28341924" w14:textId="2A947FEA" w:rsidR="003237AA" w:rsidRPr="003237AA" w:rsidRDefault="003237AA" w:rsidP="00ED0C9B">
    <w:pPr>
      <w:pStyle w:val="Header"/>
      <w:jc w:val="center"/>
      <w:rPr>
        <w:rFonts w:ascii="Arial" w:hAnsi="Arial"/>
        <w:b/>
        <w:i/>
        <w:sz w:val="32"/>
      </w:rPr>
    </w:pPr>
    <w:r w:rsidRPr="003237AA">
      <w:rPr>
        <w:rFonts w:ascii="Arial" w:hAnsi="Arial"/>
        <w:b/>
        <w:i/>
        <w:sz w:val="32"/>
      </w:rPr>
      <w:t>District-Governor Nominee</w:t>
    </w:r>
  </w:p>
  <w:p w14:paraId="1DFBEED4" w14:textId="305EAD1B" w:rsidR="003237AA" w:rsidRPr="003237AA" w:rsidRDefault="003237AA" w:rsidP="00ED0C9B">
    <w:pPr>
      <w:pStyle w:val="Header"/>
      <w:jc w:val="center"/>
      <w:rPr>
        <w:rFonts w:ascii="Arial" w:hAnsi="Arial"/>
        <w:b/>
        <w:i/>
        <w:sz w:val="32"/>
      </w:rPr>
    </w:pPr>
    <w:r w:rsidRPr="003237AA">
      <w:rPr>
        <w:rFonts w:ascii="Arial" w:hAnsi="Arial"/>
        <w:b/>
        <w:i/>
        <w:sz w:val="32"/>
      </w:rPr>
      <w:t>Information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3BD" w14:textId="77777777" w:rsidR="00ED0C9B" w:rsidRDefault="00ED0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2C19"/>
    <w:multiLevelType w:val="hybridMultilevel"/>
    <w:tmpl w:val="FA1238D0"/>
    <w:lvl w:ilvl="0" w:tplc="1F00AA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C"/>
    <w:rsid w:val="00015934"/>
    <w:rsid w:val="00097B9F"/>
    <w:rsid w:val="000D67A4"/>
    <w:rsid w:val="001624E0"/>
    <w:rsid w:val="00212A15"/>
    <w:rsid w:val="0028380D"/>
    <w:rsid w:val="00304A19"/>
    <w:rsid w:val="003237AA"/>
    <w:rsid w:val="00387EB8"/>
    <w:rsid w:val="003938A9"/>
    <w:rsid w:val="00452C62"/>
    <w:rsid w:val="00482622"/>
    <w:rsid w:val="0048764D"/>
    <w:rsid w:val="00496141"/>
    <w:rsid w:val="004C153C"/>
    <w:rsid w:val="00517305"/>
    <w:rsid w:val="00681943"/>
    <w:rsid w:val="006E4A76"/>
    <w:rsid w:val="006F5F74"/>
    <w:rsid w:val="00713F5F"/>
    <w:rsid w:val="007D07E8"/>
    <w:rsid w:val="0089113C"/>
    <w:rsid w:val="008C31A6"/>
    <w:rsid w:val="009558A5"/>
    <w:rsid w:val="009A083C"/>
    <w:rsid w:val="00B139FA"/>
    <w:rsid w:val="00B9680A"/>
    <w:rsid w:val="00BD3078"/>
    <w:rsid w:val="00C836CF"/>
    <w:rsid w:val="00D8399E"/>
    <w:rsid w:val="00E44A12"/>
    <w:rsid w:val="00E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137F"/>
  <w15:docId w15:val="{A5822476-9A94-43D1-9A63-BDF66D8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AA"/>
  </w:style>
  <w:style w:type="paragraph" w:styleId="Footer">
    <w:name w:val="footer"/>
    <w:basedOn w:val="Normal"/>
    <w:link w:val="FooterChar"/>
    <w:uiPriority w:val="99"/>
    <w:unhideWhenUsed/>
    <w:rsid w:val="0032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AA"/>
  </w:style>
  <w:style w:type="paragraph" w:styleId="BalloonText">
    <w:name w:val="Balloon Text"/>
    <w:basedOn w:val="Normal"/>
    <w:link w:val="BalloonTextChar"/>
    <w:uiPriority w:val="99"/>
    <w:semiHidden/>
    <w:unhideWhenUsed/>
    <w:rsid w:val="0039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Walker</dc:creator>
  <cp:lastModifiedBy>Donette Wagner</cp:lastModifiedBy>
  <cp:revision>2</cp:revision>
  <cp:lastPrinted>2018-12-11T02:11:00Z</cp:lastPrinted>
  <dcterms:created xsi:type="dcterms:W3CDTF">2021-11-09T23:41:00Z</dcterms:created>
  <dcterms:modified xsi:type="dcterms:W3CDTF">2021-11-09T23:41:00Z</dcterms:modified>
</cp:coreProperties>
</file>