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775"/>
        <w:gridCol w:w="1980"/>
      </w:tblGrid>
      <w:tr w:rsidR="007C11E9" w14:paraId="6F4BC965" w14:textId="77777777">
        <w:trPr>
          <w:trHeight w:val="28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5243D" w14:textId="77777777" w:rsidR="007C11E9" w:rsidRDefault="00DB7F00">
            <w:pPr>
              <w:pStyle w:val="Body"/>
            </w:pPr>
            <w:r>
              <w:rPr>
                <w:rFonts w:ascii="Arial" w:hAnsi="Arial"/>
                <w:sz w:val="20"/>
                <w:szCs w:val="20"/>
              </w:rPr>
              <w:t>Current Membership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BE4F8" w14:textId="77777777" w:rsidR="007C11E9" w:rsidRDefault="007C11E9"/>
        </w:tc>
      </w:tr>
      <w:tr w:rsidR="007C11E9" w14:paraId="718363EE" w14:textId="77777777">
        <w:trPr>
          <w:trHeight w:val="28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A1696" w14:textId="77777777" w:rsidR="007C11E9" w:rsidRDefault="00DB7F00"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 xml:space="preserve">Membership Goal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14BBC" w14:textId="77777777" w:rsidR="007C11E9" w:rsidRDefault="007C11E9"/>
        </w:tc>
      </w:tr>
      <w:tr w:rsidR="007C11E9" w14:paraId="63AE6445" w14:textId="77777777">
        <w:trPr>
          <w:trHeight w:val="29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D8C62" w14:textId="77777777" w:rsidR="007C11E9" w:rsidRDefault="00DB7F00"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Average Annual Attrition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F6D3C" w14:textId="77777777" w:rsidR="007C11E9" w:rsidRDefault="007C11E9"/>
        </w:tc>
      </w:tr>
      <w:tr w:rsidR="007C11E9" w14:paraId="6ABE1553" w14:textId="77777777">
        <w:trPr>
          <w:trHeight w:val="30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A81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9A43A" w14:textId="77777777" w:rsidR="007C11E9" w:rsidRDefault="00DB7F00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  <w:color w:val="0C3C7C"/>
                <w:sz w:val="20"/>
                <w:szCs w:val="20"/>
                <w:u w:color="0C3C7C"/>
              </w:rPr>
              <w:t>New Members Needed to Meet Goal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E13E6" w14:textId="77777777" w:rsidR="007C11E9" w:rsidRDefault="007C11E9"/>
        </w:tc>
      </w:tr>
    </w:tbl>
    <w:p w14:paraId="194508E4" w14:textId="77777777" w:rsidR="007C11E9" w:rsidRDefault="007C11E9">
      <w:pPr>
        <w:pStyle w:val="Body"/>
        <w:widowControl w:val="0"/>
        <w:spacing w:line="240" w:lineRule="auto"/>
      </w:pPr>
    </w:p>
    <w:p w14:paraId="0872D059" w14:textId="77777777" w:rsidR="007C11E9" w:rsidRDefault="00DB7F00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834B1C" wp14:editId="60E56FA6">
                <wp:simplePos x="0" y="0"/>
                <wp:positionH relativeFrom="page">
                  <wp:posOffset>914400</wp:posOffset>
                </wp:positionH>
                <wp:positionV relativeFrom="line">
                  <wp:posOffset>-1647824</wp:posOffset>
                </wp:positionV>
                <wp:extent cx="2360930" cy="375231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375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74E8D0" w14:textId="77777777" w:rsidR="007C11E9" w:rsidRDefault="00DB7F00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C3C7C"/>
                                <w:sz w:val="40"/>
                                <w:szCs w:val="40"/>
                                <w:u w:color="0C3C7C"/>
                              </w:rPr>
                              <w:t>Club Action Plan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2.0pt;margin-top:-129.8pt;width:185.9pt;height:29.5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c3c7c"/>
                          <w:sz w:val="40"/>
                          <w:szCs w:val="40"/>
                          <w:u w:color="0c3c7c"/>
                          <w:rtl w:val="0"/>
                          <w:lang w:val="en-US"/>
                          <w14:textFill>
                            <w14:solidFill>
                              <w14:srgbClr w14:val="0C3C7C"/>
                            </w14:solidFill>
                          </w14:textFill>
                        </w:rPr>
                        <w:t>Club Action Plan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CF92485" wp14:editId="5CFAEDC3">
                <wp:simplePos x="0" y="0"/>
                <wp:positionH relativeFrom="page">
                  <wp:posOffset>4686300</wp:posOffset>
                </wp:positionH>
                <wp:positionV relativeFrom="line">
                  <wp:posOffset>-495300</wp:posOffset>
                </wp:positionV>
                <wp:extent cx="3569971" cy="495300"/>
                <wp:effectExtent l="0" t="0" r="0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9971" cy="495300"/>
                          <a:chOff x="0" y="0"/>
                          <a:chExt cx="3569970" cy="495300"/>
                        </a:xfrm>
                      </wpg:grpSpPr>
                      <wps:wsp>
                        <wps:cNvPr id="1073741826" name="Rounded Rectangle"/>
                        <wps:cNvSpPr/>
                        <wps:spPr>
                          <a:xfrm flipH="1">
                            <a:off x="0" y="0"/>
                            <a:ext cx="3569971" cy="49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7A81B"/>
                          </a:solidFill>
                          <a:ln w="12700" cap="flat">
                            <a:solidFill>
                              <a:srgbClr val="0C3C7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Membership Goal – Current Membership + Attrition = New Members Needed to Meet Goal"/>
                        <wps:cNvSpPr txBox="1"/>
                        <wps:spPr>
                          <a:xfrm>
                            <a:off x="76248" y="30528"/>
                            <a:ext cx="3417474" cy="43424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76119DA" w14:textId="77777777" w:rsidR="007C11E9" w:rsidRDefault="00DB7F00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color w:val="0C3C7C"/>
                                  <w:u w:color="0C3C7C"/>
                                </w:rPr>
                                <w:t xml:space="preserve">Membership Goal </w:t>
                              </w:r>
                              <w:r>
                                <w:rPr>
                                  <w:rFonts w:ascii="Arial" w:hAnsi="Arial"/>
                                  <w:color w:val="0C3C7C"/>
                                  <w:u w:color="0C3C7C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Arial" w:hAnsi="Arial"/>
                                  <w:color w:val="0C3C7C"/>
                                  <w:u w:color="0C3C7C"/>
                                </w:rPr>
                                <w:t>Current Membership + Attrition = New Members Needed to Meet Goal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369.0pt;margin-top:-39.0pt;width:281.1pt;height:39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3569970,495300">
                <w10:wrap type="none" side="bothSides" anchorx="page"/>
                <v:roundrect id="_x0000_s1028" style="position:absolute;left:0;top:0;width:3569970;height:495300;flip:x;" adj="3600">
                  <v:fill color="#F7A81B" opacity="100.0%" type="solid"/>
                  <v:stroke filltype="solid" color="#0C3C7C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shape id="_x0000_s1029" type="#_x0000_t202" style="position:absolute;left:76249;top:30529;width:3417472;height:43424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</w:pPr>
                        <w:r>
                          <w:rPr>
                            <w:rFonts w:ascii="Arial" w:hAnsi="Arial"/>
                            <w:outline w:val="0"/>
                            <w:color w:val="0c3c7c"/>
                            <w:u w:color="0c3c7c"/>
                            <w:rtl w:val="0"/>
                            <w:lang w:val="en-US"/>
                            <w14:textFill>
                              <w14:solidFill>
                                <w14:srgbClr w14:val="0C3C7C"/>
                              </w14:solidFill>
                            </w14:textFill>
                          </w:rPr>
                          <w:t xml:space="preserve">Membership Goal </w:t>
                        </w:r>
                        <w:r>
                          <w:rPr>
                            <w:rFonts w:ascii="Arial" w:hAnsi="Arial" w:hint="default"/>
                            <w:outline w:val="0"/>
                            <w:color w:val="0c3c7c"/>
                            <w:u w:color="0c3c7c"/>
                            <w:rtl w:val="0"/>
                            <w:lang w:val="en-US"/>
                            <w14:textFill>
                              <w14:solidFill>
                                <w14:srgbClr w14:val="0C3C7C"/>
                              </w14:solidFill>
                            </w14:textFill>
                          </w:rPr>
                          <w:t xml:space="preserve">– </w:t>
                        </w:r>
                        <w:r>
                          <w:rPr>
                            <w:rFonts w:ascii="Arial" w:hAnsi="Arial"/>
                            <w:outline w:val="0"/>
                            <w:color w:val="0c3c7c"/>
                            <w:u w:color="0c3c7c"/>
                            <w:rtl w:val="0"/>
                            <w:lang w:val="en-US"/>
                            <w14:textFill>
                              <w14:solidFill>
                                <w14:srgbClr w14:val="0C3C7C"/>
                              </w14:solidFill>
                            </w14:textFill>
                          </w:rPr>
                          <w:t>Current Membership + Attrition = New Members Needed to Meet Goal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noProof/>
        </w:rPr>
        <w:drawing>
          <wp:anchor distT="0" distB="0" distL="0" distR="0" simplePos="0" relativeHeight="251660288" behindDoc="0" locked="0" layoutInCell="1" allowOverlap="1" wp14:anchorId="21803DD0" wp14:editId="4FD02496">
            <wp:simplePos x="0" y="0"/>
            <wp:positionH relativeFrom="column">
              <wp:posOffset>5305425</wp:posOffset>
            </wp:positionH>
            <wp:positionV relativeFrom="line">
              <wp:posOffset>-1656714</wp:posOffset>
            </wp:positionV>
            <wp:extent cx="2724150" cy="1019696"/>
            <wp:effectExtent l="0" t="0" r="0" b="0"/>
            <wp:wrapNone/>
            <wp:docPr id="1073741829" name="officeArt object" descr="A picture containing text, clipart, vector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 picture containing text, clipart, vector graphicsDescription automatically generated" descr="A picture containing text, clipart, vector graphics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196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7AF9EAE" w14:textId="77777777" w:rsidR="007C11E9" w:rsidRDefault="00DB7F00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 xml:space="preserve">An effective membership plan addresses </w:t>
      </w:r>
      <w:r>
        <w:rPr>
          <w:rFonts w:ascii="Arial" w:hAnsi="Arial"/>
          <w:b/>
          <w:bCs/>
        </w:rPr>
        <w:t>3 essential success factors</w:t>
      </w:r>
      <w:r>
        <w:rPr>
          <w:rFonts w:ascii="Arial" w:hAnsi="Arial"/>
        </w:rPr>
        <w:t xml:space="preserve"> of club membership growth.  To be successful, a club should plan and execute intentional, effective strategies for each of these areas:</w:t>
      </w:r>
    </w:p>
    <w:p w14:paraId="67674376" w14:textId="77777777" w:rsidR="007C11E9" w:rsidRDefault="00DB7F00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Consistently attract new members.</w:t>
      </w:r>
    </w:p>
    <w:p w14:paraId="7F94064A" w14:textId="77777777" w:rsidR="007C11E9" w:rsidRDefault="00DB7F00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Onboard new members</w:t>
      </w:r>
      <w:r>
        <w:rPr>
          <w:rFonts w:ascii="Arial" w:hAnsi="Arial"/>
        </w:rPr>
        <w:t xml:space="preserve"> effectively.</w:t>
      </w:r>
    </w:p>
    <w:p w14:paraId="6CC251D2" w14:textId="77777777" w:rsidR="007C11E9" w:rsidRDefault="00DB7F00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Engage and retain existing members.</w:t>
      </w: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25"/>
        <w:gridCol w:w="2430"/>
        <w:gridCol w:w="1795"/>
      </w:tblGrid>
      <w:tr w:rsidR="007C11E9" w14:paraId="5B8D3A81" w14:textId="77777777">
        <w:trPr>
          <w:trHeight w:val="321"/>
        </w:trPr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9D8C0" w14:textId="77777777" w:rsidR="007C11E9" w:rsidRDefault="00DB7F00">
            <w:pPr>
              <w:pStyle w:val="Body"/>
              <w:jc w:val="center"/>
            </w:pPr>
            <w:r>
              <w:rPr>
                <w:rFonts w:ascii="Arial" w:hAnsi="Arial"/>
                <w:color w:val="FFFFFF"/>
                <w:sz w:val="28"/>
                <w:szCs w:val="28"/>
                <w:u w:color="FFFFFF"/>
              </w:rPr>
              <w:t>Attracting New Members</w:t>
            </w:r>
          </w:p>
        </w:tc>
      </w:tr>
      <w:tr w:rsidR="007C11E9" w14:paraId="1D76AC22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A5156" w14:textId="77777777" w:rsidR="007C11E9" w:rsidRDefault="00DB7F00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Tactic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F2E5B" w14:textId="77777777" w:rsidR="007C11E9" w:rsidRDefault="00DB7F00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Responsible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211EE" w14:textId="77777777" w:rsidR="007C11E9" w:rsidRDefault="00DB7F00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Date</w:t>
            </w:r>
          </w:p>
        </w:tc>
      </w:tr>
      <w:tr w:rsidR="007C11E9" w14:paraId="2E56FD1A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5191" w14:textId="77777777" w:rsidR="007C11E9" w:rsidRDefault="007C11E9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410E0" w14:textId="77777777" w:rsidR="007C11E9" w:rsidRDefault="007C11E9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83C1C" w14:textId="77777777" w:rsidR="007C11E9" w:rsidRDefault="007C11E9"/>
        </w:tc>
      </w:tr>
      <w:tr w:rsidR="007C11E9" w14:paraId="079CEE36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9CE5" w14:textId="77777777" w:rsidR="007C11E9" w:rsidRDefault="007C11E9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7DDD9" w14:textId="77777777" w:rsidR="007C11E9" w:rsidRDefault="007C11E9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6B3D0" w14:textId="77777777" w:rsidR="007C11E9" w:rsidRDefault="007C11E9"/>
        </w:tc>
      </w:tr>
      <w:tr w:rsidR="007C11E9" w14:paraId="315E6161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B3136" w14:textId="77777777" w:rsidR="007C11E9" w:rsidRDefault="007C11E9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BB9CD" w14:textId="77777777" w:rsidR="007C11E9" w:rsidRDefault="007C11E9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3CC39" w14:textId="77777777" w:rsidR="007C11E9" w:rsidRDefault="007C11E9"/>
        </w:tc>
      </w:tr>
      <w:tr w:rsidR="007C11E9" w14:paraId="26559B7F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A8256" w14:textId="77777777" w:rsidR="007C11E9" w:rsidRDefault="007C11E9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6C447" w14:textId="77777777" w:rsidR="007C11E9" w:rsidRDefault="007C11E9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4C9FC" w14:textId="77777777" w:rsidR="007C11E9" w:rsidRDefault="007C11E9"/>
        </w:tc>
      </w:tr>
      <w:tr w:rsidR="007C11E9" w14:paraId="1D8315AA" w14:textId="77777777">
        <w:trPr>
          <w:trHeight w:val="321"/>
        </w:trPr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B0D89" w14:textId="77777777" w:rsidR="007C11E9" w:rsidRDefault="00DB7F00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color w:val="FFFFFF"/>
                <w:sz w:val="28"/>
                <w:szCs w:val="28"/>
                <w:u w:color="FFFFFF"/>
              </w:rPr>
              <w:t>Onboard New Members</w:t>
            </w:r>
          </w:p>
        </w:tc>
      </w:tr>
      <w:tr w:rsidR="007C11E9" w14:paraId="041A45B5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2ECE1" w14:textId="77777777" w:rsidR="007C11E9" w:rsidRDefault="00DB7F00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Tactic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5093" w14:textId="77777777" w:rsidR="007C11E9" w:rsidRDefault="00DB7F00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Responsible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DF344" w14:textId="77777777" w:rsidR="007C11E9" w:rsidRDefault="00DB7F00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Date</w:t>
            </w:r>
          </w:p>
        </w:tc>
      </w:tr>
      <w:tr w:rsidR="007C11E9" w14:paraId="783DC1D2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E799" w14:textId="77777777" w:rsidR="007C11E9" w:rsidRDefault="007C11E9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D748" w14:textId="77777777" w:rsidR="007C11E9" w:rsidRDefault="007C11E9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EB5B" w14:textId="77777777" w:rsidR="007C11E9" w:rsidRDefault="007C11E9"/>
        </w:tc>
      </w:tr>
      <w:tr w:rsidR="007C11E9" w14:paraId="07F94EB7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1853B" w14:textId="77777777" w:rsidR="007C11E9" w:rsidRDefault="007C11E9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10A9" w14:textId="77777777" w:rsidR="007C11E9" w:rsidRDefault="007C11E9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F059" w14:textId="77777777" w:rsidR="007C11E9" w:rsidRDefault="007C11E9"/>
        </w:tc>
      </w:tr>
      <w:tr w:rsidR="007C11E9" w14:paraId="2BB998A6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D87CB" w14:textId="77777777" w:rsidR="007C11E9" w:rsidRDefault="007C11E9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2AE5" w14:textId="77777777" w:rsidR="007C11E9" w:rsidRDefault="007C11E9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7D38" w14:textId="77777777" w:rsidR="007C11E9" w:rsidRDefault="007C11E9"/>
        </w:tc>
      </w:tr>
      <w:tr w:rsidR="007C11E9" w14:paraId="64A67F7B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E0D7" w14:textId="77777777" w:rsidR="007C11E9" w:rsidRDefault="007C11E9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B44FD" w14:textId="77777777" w:rsidR="007C11E9" w:rsidRDefault="007C11E9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702F" w14:textId="77777777" w:rsidR="007C11E9" w:rsidRDefault="007C11E9"/>
        </w:tc>
      </w:tr>
      <w:tr w:rsidR="007C11E9" w14:paraId="527BEDDF" w14:textId="77777777">
        <w:trPr>
          <w:trHeight w:val="321"/>
        </w:trPr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58BAA" w14:textId="77777777" w:rsidR="007C11E9" w:rsidRDefault="00DB7F00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color w:val="FFFFFF"/>
                <w:sz w:val="28"/>
                <w:szCs w:val="28"/>
                <w:u w:color="FFFFFF"/>
              </w:rPr>
              <w:t>Engage and Retain Existing Members</w:t>
            </w:r>
          </w:p>
        </w:tc>
      </w:tr>
      <w:tr w:rsidR="007C11E9" w14:paraId="2D7BE6DF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15A2D" w14:textId="77777777" w:rsidR="007C11E9" w:rsidRDefault="00DB7F00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Tactic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D6C34" w14:textId="77777777" w:rsidR="007C11E9" w:rsidRDefault="00DB7F00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Responsible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CEA79" w14:textId="77777777" w:rsidR="007C11E9" w:rsidRDefault="00DB7F00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Date</w:t>
            </w:r>
          </w:p>
        </w:tc>
      </w:tr>
      <w:tr w:rsidR="007C11E9" w14:paraId="78EA2754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4B45C" w14:textId="77777777" w:rsidR="007C11E9" w:rsidRDefault="007C11E9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7DB81" w14:textId="77777777" w:rsidR="007C11E9" w:rsidRDefault="007C11E9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CB289" w14:textId="77777777" w:rsidR="007C11E9" w:rsidRDefault="007C11E9"/>
        </w:tc>
      </w:tr>
      <w:tr w:rsidR="007C11E9" w14:paraId="780AD395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C17E" w14:textId="77777777" w:rsidR="007C11E9" w:rsidRDefault="007C11E9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2E1E8" w14:textId="77777777" w:rsidR="007C11E9" w:rsidRDefault="007C11E9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140AC" w14:textId="77777777" w:rsidR="007C11E9" w:rsidRDefault="007C11E9"/>
        </w:tc>
      </w:tr>
      <w:tr w:rsidR="007C11E9" w14:paraId="1687D2BC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F7CF" w14:textId="77777777" w:rsidR="007C11E9" w:rsidRDefault="007C11E9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6A3A1" w14:textId="77777777" w:rsidR="007C11E9" w:rsidRDefault="007C11E9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032C0" w14:textId="77777777" w:rsidR="007C11E9" w:rsidRDefault="007C11E9"/>
        </w:tc>
      </w:tr>
      <w:tr w:rsidR="007C11E9" w14:paraId="765526DC" w14:textId="77777777">
        <w:trPr>
          <w:trHeight w:val="243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27BF" w14:textId="77777777" w:rsidR="007C11E9" w:rsidRDefault="007C11E9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C618" w14:textId="77777777" w:rsidR="007C11E9" w:rsidRDefault="007C11E9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55C5D" w14:textId="77777777" w:rsidR="007C11E9" w:rsidRDefault="007C11E9"/>
        </w:tc>
      </w:tr>
    </w:tbl>
    <w:p w14:paraId="3BC0C646" w14:textId="77777777" w:rsidR="007C11E9" w:rsidRDefault="007C11E9">
      <w:pPr>
        <w:pStyle w:val="ListParagraph"/>
        <w:widowControl w:val="0"/>
        <w:numPr>
          <w:ilvl w:val="0"/>
          <w:numId w:val="2"/>
        </w:numPr>
        <w:spacing w:line="240" w:lineRule="auto"/>
      </w:pPr>
    </w:p>
    <w:sectPr w:rsidR="007C11E9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258D" w14:textId="77777777" w:rsidR="00000000" w:rsidRDefault="00DB7F00">
      <w:r>
        <w:separator/>
      </w:r>
    </w:p>
  </w:endnote>
  <w:endnote w:type="continuationSeparator" w:id="0">
    <w:p w14:paraId="579ECA72" w14:textId="77777777" w:rsidR="00000000" w:rsidRDefault="00DB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C395" w14:textId="77777777" w:rsidR="007C11E9" w:rsidRDefault="007C11E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6807" w14:textId="77777777" w:rsidR="00000000" w:rsidRDefault="00DB7F00">
      <w:r>
        <w:separator/>
      </w:r>
    </w:p>
  </w:footnote>
  <w:footnote w:type="continuationSeparator" w:id="0">
    <w:p w14:paraId="6C569132" w14:textId="77777777" w:rsidR="00000000" w:rsidRDefault="00DB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B1BD" w14:textId="77777777" w:rsidR="007C11E9" w:rsidRDefault="007C11E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AD2"/>
    <w:multiLevelType w:val="hybridMultilevel"/>
    <w:tmpl w:val="E30A73A4"/>
    <w:styleLink w:val="ImportedStyle1"/>
    <w:lvl w:ilvl="0" w:tplc="D4A07D32">
      <w:start w:val="1"/>
      <w:numFmt w:val="decimal"/>
      <w:lvlText w:val="%1."/>
      <w:lvlJc w:val="left"/>
      <w:pPr>
        <w:ind w:left="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DC7C16">
      <w:start w:val="1"/>
      <w:numFmt w:val="lowerLetter"/>
      <w:lvlText w:val="%2."/>
      <w:lvlJc w:val="left"/>
      <w:pPr>
        <w:ind w:left="16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CE158C">
      <w:start w:val="1"/>
      <w:numFmt w:val="lowerRoman"/>
      <w:lvlText w:val="%3."/>
      <w:lvlJc w:val="left"/>
      <w:pPr>
        <w:ind w:left="240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760F12">
      <w:start w:val="1"/>
      <w:numFmt w:val="decimal"/>
      <w:lvlText w:val="%4."/>
      <w:lvlJc w:val="left"/>
      <w:pPr>
        <w:ind w:left="31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3A28E2">
      <w:start w:val="1"/>
      <w:numFmt w:val="lowerLetter"/>
      <w:lvlText w:val="%5."/>
      <w:lvlJc w:val="left"/>
      <w:pPr>
        <w:ind w:left="38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B4510E">
      <w:start w:val="1"/>
      <w:numFmt w:val="lowerRoman"/>
      <w:lvlText w:val="%6."/>
      <w:lvlJc w:val="left"/>
      <w:pPr>
        <w:ind w:left="456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B4DCEC">
      <w:start w:val="1"/>
      <w:numFmt w:val="decimal"/>
      <w:lvlText w:val="%7."/>
      <w:lvlJc w:val="left"/>
      <w:pPr>
        <w:ind w:left="5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AC644">
      <w:start w:val="1"/>
      <w:numFmt w:val="lowerLetter"/>
      <w:lvlText w:val="%8."/>
      <w:lvlJc w:val="left"/>
      <w:pPr>
        <w:ind w:left="6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AF444">
      <w:start w:val="1"/>
      <w:numFmt w:val="lowerRoman"/>
      <w:lvlText w:val="%9."/>
      <w:lvlJc w:val="left"/>
      <w:pPr>
        <w:ind w:left="672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186534"/>
    <w:multiLevelType w:val="hybridMultilevel"/>
    <w:tmpl w:val="E30A73A4"/>
    <w:numStyleLink w:val="ImportedStyle1"/>
  </w:abstractNum>
  <w:num w:numId="1" w16cid:durableId="851800431">
    <w:abstractNumId w:val="0"/>
  </w:num>
  <w:num w:numId="2" w16cid:durableId="1688292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E9"/>
    <w:rsid w:val="007C11E9"/>
    <w:rsid w:val="00D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2687C"/>
  <w15:docId w15:val="{D2870828-5075-42E6-ADF2-47B9BE5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4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Fortin</dc:creator>
  <cp:lastModifiedBy>Patricia Fortin</cp:lastModifiedBy>
  <cp:revision>2</cp:revision>
  <dcterms:created xsi:type="dcterms:W3CDTF">2022-09-23T18:09:00Z</dcterms:created>
  <dcterms:modified xsi:type="dcterms:W3CDTF">2022-09-23T18:09:00Z</dcterms:modified>
</cp:coreProperties>
</file>