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95D6C" w14:textId="470EE012" w:rsidR="00B231C6" w:rsidRDefault="009E1971" w:rsidP="00B231C6">
      <w:pPr>
        <w:jc w:val="center"/>
      </w:pPr>
      <w:bookmarkStart w:id="0" w:name="_GoBack"/>
      <w:bookmarkEnd w:id="0"/>
      <w:r>
        <w:rPr>
          <w:b/>
          <w:bCs/>
          <w:noProof/>
          <w:sz w:val="28"/>
          <w:szCs w:val="28"/>
        </w:rPr>
        <w:drawing>
          <wp:inline distT="0" distB="0" distL="0" distR="0" wp14:anchorId="74B6F24B" wp14:editId="23C784EF">
            <wp:extent cx="3265584"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9030" cy="869387"/>
                    </a:xfrm>
                    <a:prstGeom prst="rect">
                      <a:avLst/>
                    </a:prstGeom>
                    <a:noFill/>
                    <a:ln>
                      <a:noFill/>
                    </a:ln>
                  </pic:spPr>
                </pic:pic>
              </a:graphicData>
            </a:graphic>
          </wp:inline>
        </w:drawing>
      </w:r>
    </w:p>
    <w:p w14:paraId="11B49F1D" w14:textId="77777777" w:rsidR="00B231C6" w:rsidRPr="00392823" w:rsidRDefault="00B231C6" w:rsidP="00B20C62">
      <w:pPr>
        <w:spacing w:after="0" w:line="240" w:lineRule="auto"/>
        <w:jc w:val="center"/>
        <w:rPr>
          <w:rFonts w:cstheme="minorHAnsi"/>
          <w:b/>
          <w:bCs/>
          <w:sz w:val="28"/>
          <w:szCs w:val="28"/>
        </w:rPr>
      </w:pPr>
      <w:bookmarkStart w:id="1" w:name="_Hlk125449799"/>
      <w:r w:rsidRPr="00392823">
        <w:rPr>
          <w:rFonts w:cstheme="minorHAnsi"/>
          <w:b/>
          <w:bCs/>
          <w:sz w:val="28"/>
          <w:szCs w:val="28"/>
        </w:rPr>
        <w:t>District 6420</w:t>
      </w:r>
    </w:p>
    <w:p w14:paraId="36C70B4E" w14:textId="622B1232" w:rsidR="00B20C62" w:rsidRDefault="00B231C6" w:rsidP="00B20C62">
      <w:pPr>
        <w:spacing w:after="0" w:line="240" w:lineRule="auto"/>
        <w:jc w:val="center"/>
        <w:rPr>
          <w:rFonts w:cstheme="minorHAnsi"/>
          <w:b/>
          <w:bCs/>
          <w:sz w:val="28"/>
          <w:szCs w:val="28"/>
        </w:rPr>
      </w:pPr>
      <w:r>
        <w:rPr>
          <w:rFonts w:cstheme="minorHAnsi"/>
          <w:b/>
          <w:bCs/>
          <w:sz w:val="28"/>
          <w:szCs w:val="28"/>
        </w:rPr>
        <w:t>202</w:t>
      </w:r>
      <w:r w:rsidR="009E1971">
        <w:rPr>
          <w:rFonts w:cstheme="minorHAnsi"/>
          <w:b/>
          <w:bCs/>
          <w:sz w:val="28"/>
          <w:szCs w:val="28"/>
        </w:rPr>
        <w:t>4</w:t>
      </w:r>
      <w:r>
        <w:rPr>
          <w:rFonts w:cstheme="minorHAnsi"/>
          <w:b/>
          <w:bCs/>
          <w:sz w:val="28"/>
          <w:szCs w:val="28"/>
        </w:rPr>
        <w:t>-202</w:t>
      </w:r>
      <w:r w:rsidR="009E1971">
        <w:rPr>
          <w:rFonts w:cstheme="minorHAnsi"/>
          <w:b/>
          <w:bCs/>
          <w:sz w:val="28"/>
          <w:szCs w:val="28"/>
        </w:rPr>
        <w:t>5</w:t>
      </w:r>
      <w:r>
        <w:rPr>
          <w:rFonts w:cstheme="minorHAnsi"/>
          <w:b/>
          <w:bCs/>
          <w:sz w:val="28"/>
          <w:szCs w:val="28"/>
        </w:rPr>
        <w:t xml:space="preserve"> Nomination for </w:t>
      </w:r>
    </w:p>
    <w:p w14:paraId="5948E051" w14:textId="5190DD18" w:rsidR="00B231C6" w:rsidRDefault="00B20C62" w:rsidP="00B20C62">
      <w:pPr>
        <w:spacing w:after="0" w:line="240" w:lineRule="auto"/>
        <w:jc w:val="center"/>
        <w:rPr>
          <w:rFonts w:cstheme="minorHAnsi"/>
          <w:b/>
          <w:bCs/>
          <w:sz w:val="28"/>
          <w:szCs w:val="28"/>
        </w:rPr>
      </w:pPr>
      <w:r>
        <w:rPr>
          <w:rFonts w:cstheme="minorHAnsi"/>
          <w:b/>
          <w:bCs/>
          <w:sz w:val="28"/>
          <w:szCs w:val="28"/>
        </w:rPr>
        <w:t xml:space="preserve">The </w:t>
      </w:r>
      <w:r w:rsidR="00B231C6">
        <w:rPr>
          <w:rFonts w:cstheme="minorHAnsi"/>
          <w:b/>
          <w:bCs/>
          <w:sz w:val="28"/>
          <w:szCs w:val="28"/>
        </w:rPr>
        <w:t>Majiyagbe Award for Innovative Literacy Project</w:t>
      </w:r>
    </w:p>
    <w:p w14:paraId="6F62F437" w14:textId="1F4E2213" w:rsidR="000D2B9F" w:rsidRDefault="000D2B9F" w:rsidP="00B231C6">
      <w:pPr>
        <w:rPr>
          <w:rFonts w:cstheme="minorHAnsi"/>
          <w:b/>
          <w:bCs/>
          <w:sz w:val="24"/>
          <w:szCs w:val="24"/>
        </w:rPr>
      </w:pPr>
    </w:p>
    <w:p w14:paraId="137DF42B" w14:textId="3DF44672" w:rsidR="00381204" w:rsidRPr="00381204" w:rsidRDefault="00381204" w:rsidP="00B231C6">
      <w:pPr>
        <w:rPr>
          <w:rFonts w:cstheme="minorHAnsi"/>
          <w:b/>
          <w:bCs/>
          <w:sz w:val="24"/>
          <w:szCs w:val="24"/>
        </w:rPr>
      </w:pPr>
      <w:r w:rsidRPr="00381204">
        <w:rPr>
          <w:sz w:val="24"/>
          <w:szCs w:val="24"/>
        </w:rPr>
        <w:t>The Majiyagbe Award for Innovative Project honors Ade Majiyagbe, wife of past RI President Jonathan Majiyagbe</w:t>
      </w:r>
      <w:r>
        <w:rPr>
          <w:sz w:val="24"/>
          <w:szCs w:val="24"/>
        </w:rPr>
        <w:t xml:space="preserve"> (2003-2004)</w:t>
      </w:r>
      <w:r w:rsidRPr="00381204">
        <w:rPr>
          <w:sz w:val="24"/>
          <w:szCs w:val="24"/>
        </w:rPr>
        <w:t>. She died unexpectedly at the time of her husband’s tenure as president. She believed that literacy is the path to opportunity and was viewed by her husband as his “pillar of purpose and partner in service.” This award honors her memory as an example of service above self. It recognizes innovation in a new literacy project.</w:t>
      </w:r>
    </w:p>
    <w:p w14:paraId="349AD9F9" w14:textId="4FD89961" w:rsidR="00B231C6" w:rsidRDefault="00B231C6" w:rsidP="00B231C6">
      <w:pPr>
        <w:rPr>
          <w:rFonts w:cstheme="minorHAnsi"/>
          <w:sz w:val="24"/>
          <w:szCs w:val="24"/>
        </w:rPr>
      </w:pPr>
      <w:r w:rsidRPr="0075133F">
        <w:rPr>
          <w:rFonts w:cstheme="minorHAnsi"/>
          <w:b/>
          <w:bCs/>
          <w:sz w:val="24"/>
          <w:szCs w:val="24"/>
        </w:rPr>
        <w:t>Due Date:</w:t>
      </w:r>
      <w:r w:rsidRPr="0075133F">
        <w:rPr>
          <w:rFonts w:cstheme="minorHAnsi"/>
          <w:sz w:val="24"/>
          <w:szCs w:val="24"/>
        </w:rPr>
        <w:t xml:space="preserve">  Thursday, March 2</w:t>
      </w:r>
      <w:r w:rsidR="009E1971">
        <w:rPr>
          <w:rFonts w:cstheme="minorHAnsi"/>
          <w:sz w:val="24"/>
          <w:szCs w:val="24"/>
        </w:rPr>
        <w:t>0</w:t>
      </w:r>
      <w:r w:rsidRPr="0075133F">
        <w:rPr>
          <w:rFonts w:cstheme="minorHAnsi"/>
          <w:sz w:val="24"/>
          <w:szCs w:val="24"/>
        </w:rPr>
        <w:t>, 202</w:t>
      </w:r>
      <w:r w:rsidR="009E1971">
        <w:rPr>
          <w:rFonts w:cstheme="minorHAnsi"/>
          <w:sz w:val="24"/>
          <w:szCs w:val="24"/>
        </w:rPr>
        <w:t>5</w:t>
      </w:r>
    </w:p>
    <w:p w14:paraId="7511DB62" w14:textId="7D875645" w:rsidR="00B231C6" w:rsidRDefault="00B231C6" w:rsidP="00B231C6">
      <w:pPr>
        <w:rPr>
          <w:rFonts w:cstheme="minorHAnsi"/>
          <w:sz w:val="24"/>
          <w:szCs w:val="24"/>
        </w:rPr>
      </w:pPr>
      <w:r w:rsidRPr="0075133F">
        <w:rPr>
          <w:rFonts w:cstheme="minorHAnsi"/>
          <w:b/>
          <w:bCs/>
          <w:sz w:val="24"/>
          <w:szCs w:val="24"/>
        </w:rPr>
        <w:t xml:space="preserve">Format:  </w:t>
      </w:r>
      <w:r w:rsidRPr="0075133F">
        <w:rPr>
          <w:rFonts w:cstheme="minorHAnsi"/>
          <w:sz w:val="24"/>
          <w:szCs w:val="24"/>
        </w:rPr>
        <w:t xml:space="preserve">Only emailed </w:t>
      </w:r>
      <w:r>
        <w:rPr>
          <w:rFonts w:cstheme="minorHAnsi"/>
          <w:sz w:val="24"/>
          <w:szCs w:val="24"/>
        </w:rPr>
        <w:t>nominations</w:t>
      </w:r>
      <w:r w:rsidRPr="0075133F">
        <w:rPr>
          <w:rFonts w:cstheme="minorHAnsi"/>
          <w:sz w:val="24"/>
          <w:szCs w:val="24"/>
        </w:rPr>
        <w:t xml:space="preserve"> will be accepted</w:t>
      </w:r>
      <w:r>
        <w:rPr>
          <w:rFonts w:cstheme="minorHAnsi"/>
          <w:sz w:val="24"/>
          <w:szCs w:val="24"/>
        </w:rPr>
        <w:t xml:space="preserve">.  Please email your nomination to District 6420 Literacy Committee Chair, Andy Axup at </w:t>
      </w:r>
      <w:hyperlink r:id="rId6" w:history="1">
        <w:r w:rsidRPr="0069121E">
          <w:rPr>
            <w:rStyle w:val="Hyperlink"/>
            <w:rFonts w:cstheme="minorHAnsi"/>
            <w:sz w:val="24"/>
            <w:szCs w:val="24"/>
          </w:rPr>
          <w:t>AxupAndrewW@sau.edu</w:t>
        </w:r>
      </w:hyperlink>
      <w:r>
        <w:rPr>
          <w:rFonts w:cstheme="minorHAnsi"/>
          <w:sz w:val="24"/>
          <w:szCs w:val="24"/>
        </w:rPr>
        <w:t xml:space="preserve">.  </w:t>
      </w:r>
    </w:p>
    <w:p w14:paraId="4C0596C4" w14:textId="76983817" w:rsidR="007A37D9" w:rsidRPr="007A37D9" w:rsidRDefault="007A37D9" w:rsidP="00B231C6">
      <w:pPr>
        <w:rPr>
          <w:rFonts w:cstheme="minorHAnsi"/>
          <w:sz w:val="24"/>
          <w:szCs w:val="24"/>
        </w:rPr>
      </w:pPr>
      <w:r>
        <w:rPr>
          <w:rFonts w:cstheme="minorHAnsi"/>
          <w:b/>
          <w:bCs/>
          <w:sz w:val="24"/>
          <w:szCs w:val="24"/>
        </w:rPr>
        <w:t xml:space="preserve">Number of Awards:  </w:t>
      </w:r>
      <w:r>
        <w:rPr>
          <w:rFonts w:cstheme="minorHAnsi"/>
          <w:sz w:val="24"/>
          <w:szCs w:val="24"/>
        </w:rPr>
        <w:t>1</w:t>
      </w:r>
    </w:p>
    <w:p w14:paraId="0C6A134C" w14:textId="2AFEAA62" w:rsidR="00B231C6" w:rsidRDefault="000D2B9F" w:rsidP="00B231C6">
      <w:pPr>
        <w:rPr>
          <w:rFonts w:cstheme="minorHAnsi"/>
          <w:sz w:val="24"/>
          <w:szCs w:val="24"/>
        </w:rPr>
      </w:pPr>
      <w:r>
        <w:rPr>
          <w:rFonts w:cstheme="minorHAnsi"/>
          <w:b/>
          <w:bCs/>
          <w:noProof/>
          <w:sz w:val="24"/>
          <w:szCs w:val="24"/>
        </w:rPr>
        <mc:AlternateContent>
          <mc:Choice Requires="wps">
            <w:drawing>
              <wp:anchor distT="0" distB="0" distL="114300" distR="114300" simplePos="0" relativeHeight="251659264" behindDoc="0" locked="0" layoutInCell="1" allowOverlap="1" wp14:anchorId="7A107754" wp14:editId="1B7FDB93">
                <wp:simplePos x="0" y="0"/>
                <wp:positionH relativeFrom="column">
                  <wp:posOffset>933450</wp:posOffset>
                </wp:positionH>
                <wp:positionV relativeFrom="paragraph">
                  <wp:posOffset>201295</wp:posOffset>
                </wp:positionV>
                <wp:extent cx="5657850" cy="247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657850" cy="247650"/>
                        </a:xfrm>
                        <a:prstGeom prst="rect">
                          <a:avLst/>
                        </a:prstGeom>
                        <a:solidFill>
                          <a:schemeClr val="lt1"/>
                        </a:solidFill>
                        <a:ln w="6350">
                          <a:solidFill>
                            <a:prstClr val="black"/>
                          </a:solidFill>
                        </a:ln>
                      </wps:spPr>
                      <wps:txbx>
                        <w:txbxContent>
                          <w:p w14:paraId="1B40AB6F" w14:textId="588B1B09" w:rsidR="000D2B9F" w:rsidRDefault="000D2B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A107754" id="_x0000_t202" coordsize="21600,21600" o:spt="202" path="m,l,21600r21600,l21600,xe">
                <v:stroke joinstyle="miter"/>
                <v:path gradientshapeok="t" o:connecttype="rect"/>
              </v:shapetype>
              <v:shape id="Text Box 2" o:spid="_x0000_s1026" type="#_x0000_t202" style="position:absolute;margin-left:73.5pt;margin-top:15.85pt;width:445.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" fillcolor="white [3201]" strokeweight=".5pt">
                <v:textbox>
                  <w:txbxContent>
                    <w:p w14:paraId="1B40AB6F" w14:textId="588B1B09" w:rsidR="000D2B9F" w:rsidRDefault="000D2B9F"/>
                  </w:txbxContent>
                </v:textbox>
              </v:shape>
            </w:pict>
          </mc:Fallback>
        </mc:AlternateContent>
      </w:r>
      <w:r w:rsidR="00B231C6" w:rsidRPr="0075133F">
        <w:rPr>
          <w:rFonts w:cstheme="minorHAnsi"/>
          <w:b/>
          <w:bCs/>
          <w:sz w:val="24"/>
          <w:szCs w:val="24"/>
        </w:rPr>
        <w:t>For More Information:</w:t>
      </w:r>
      <w:r w:rsidR="00B231C6">
        <w:rPr>
          <w:rFonts w:cstheme="minorHAnsi"/>
          <w:sz w:val="24"/>
          <w:szCs w:val="24"/>
        </w:rPr>
        <w:t xml:space="preserve">  Call District 6420 Literacy Committee Chair, Andy Axup at 563-424-6194.</w:t>
      </w:r>
    </w:p>
    <w:p w14:paraId="01B60419" w14:textId="7A66676F" w:rsidR="00B231C6" w:rsidRDefault="000D2B9F" w:rsidP="00B231C6">
      <w:pPr>
        <w:rPr>
          <w:rFonts w:cstheme="minorHAnsi"/>
          <w:sz w:val="24"/>
          <w:szCs w:val="24"/>
        </w:rPr>
      </w:pPr>
      <w:r>
        <w:rPr>
          <w:rFonts w:cstheme="minorHAnsi"/>
          <w:b/>
          <w:bCs/>
          <w:noProof/>
          <w:sz w:val="24"/>
          <w:szCs w:val="24"/>
        </w:rPr>
        <mc:AlternateContent>
          <mc:Choice Requires="wps">
            <w:drawing>
              <wp:anchor distT="0" distB="0" distL="114300" distR="114300" simplePos="0" relativeHeight="251661312" behindDoc="0" locked="0" layoutInCell="1" allowOverlap="1" wp14:anchorId="1D9BD17E" wp14:editId="68A73D0A">
                <wp:simplePos x="0" y="0"/>
                <wp:positionH relativeFrom="column">
                  <wp:posOffset>2895601</wp:posOffset>
                </wp:positionH>
                <wp:positionV relativeFrom="paragraph">
                  <wp:posOffset>212725</wp:posOffset>
                </wp:positionV>
                <wp:extent cx="3695700" cy="2476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695700" cy="247650"/>
                        </a:xfrm>
                        <a:prstGeom prst="rect">
                          <a:avLst/>
                        </a:prstGeom>
                        <a:solidFill>
                          <a:schemeClr val="lt1"/>
                        </a:solidFill>
                        <a:ln w="6350">
                          <a:solidFill>
                            <a:prstClr val="black"/>
                          </a:solidFill>
                        </a:ln>
                      </wps:spPr>
                      <wps:txbx>
                        <w:txbxContent>
                          <w:p w14:paraId="1CB689D4" w14:textId="27CDB590" w:rsidR="000D2B9F" w:rsidRDefault="000D2B9F" w:rsidP="000D2B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D9BD17E" id="Text Box 3" o:spid="_x0000_s1027" type="#_x0000_t202" style="position:absolute;margin-left:228pt;margin-top:16.75pt;width:291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" fillcolor="white [3201]" strokeweight=".5pt">
                <v:textbox>
                  <w:txbxContent>
                    <w:p w14:paraId="1CB689D4" w14:textId="27CDB590" w:rsidR="000D2B9F" w:rsidRDefault="000D2B9F" w:rsidP="000D2B9F"/>
                  </w:txbxContent>
                </v:textbox>
              </v:shape>
            </w:pict>
          </mc:Fallback>
        </mc:AlternateContent>
      </w:r>
      <w:r w:rsidR="00B231C6" w:rsidRPr="00D65104">
        <w:rPr>
          <w:rFonts w:cstheme="minorHAnsi"/>
          <w:b/>
          <w:bCs/>
          <w:sz w:val="24"/>
          <w:szCs w:val="24"/>
        </w:rPr>
        <w:t>Name of Club:</w:t>
      </w:r>
      <w:r w:rsidR="00B231C6">
        <w:rPr>
          <w:rFonts w:cstheme="minorHAnsi"/>
          <w:sz w:val="24"/>
          <w:szCs w:val="24"/>
        </w:rPr>
        <w:t xml:space="preserve"> _____________________________________________________________</w:t>
      </w:r>
      <w:r>
        <w:rPr>
          <w:rFonts w:cstheme="minorHAnsi"/>
          <w:sz w:val="24"/>
          <w:szCs w:val="24"/>
        </w:rPr>
        <w:t>___________</w:t>
      </w:r>
      <w:r w:rsidR="00B231C6">
        <w:rPr>
          <w:rFonts w:cstheme="minorHAnsi"/>
          <w:sz w:val="24"/>
          <w:szCs w:val="24"/>
        </w:rPr>
        <w:t>_</w:t>
      </w:r>
    </w:p>
    <w:p w14:paraId="1488FD46" w14:textId="7092E3CA" w:rsidR="00B231C6" w:rsidRDefault="000D2B9F" w:rsidP="00B231C6">
      <w:pPr>
        <w:rPr>
          <w:rFonts w:cstheme="minorHAnsi"/>
          <w:sz w:val="24"/>
          <w:szCs w:val="24"/>
        </w:rPr>
      </w:pPr>
      <w:r>
        <w:rPr>
          <w:rFonts w:cstheme="minorHAnsi"/>
          <w:b/>
          <w:bCs/>
          <w:noProof/>
          <w:sz w:val="24"/>
          <w:szCs w:val="24"/>
        </w:rPr>
        <mc:AlternateContent>
          <mc:Choice Requires="wps">
            <w:drawing>
              <wp:anchor distT="0" distB="0" distL="114300" distR="114300" simplePos="0" relativeHeight="251663360" behindDoc="0" locked="0" layoutInCell="1" allowOverlap="1" wp14:anchorId="4032945D" wp14:editId="18C78E91">
                <wp:simplePos x="0" y="0"/>
                <wp:positionH relativeFrom="column">
                  <wp:posOffset>1066800</wp:posOffset>
                </wp:positionH>
                <wp:positionV relativeFrom="paragraph">
                  <wp:posOffset>205740</wp:posOffset>
                </wp:positionV>
                <wp:extent cx="5524500" cy="2476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524500" cy="247650"/>
                        </a:xfrm>
                        <a:prstGeom prst="rect">
                          <a:avLst/>
                        </a:prstGeom>
                        <a:solidFill>
                          <a:schemeClr val="lt1"/>
                        </a:solidFill>
                        <a:ln w="6350">
                          <a:solidFill>
                            <a:prstClr val="black"/>
                          </a:solidFill>
                        </a:ln>
                      </wps:spPr>
                      <wps:txbx>
                        <w:txbxContent>
                          <w:p w14:paraId="021850B5" w14:textId="4B650DE8" w:rsidR="000D2B9F" w:rsidRDefault="000D2B9F" w:rsidP="000D2B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032945D" id="Text Box 4" o:spid="_x0000_s1028" type="#_x0000_t202" style="position:absolute;margin-left:84pt;margin-top:16.2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" fillcolor="white [3201]" strokeweight=".5pt">
                <v:textbox>
                  <w:txbxContent>
                    <w:p w14:paraId="021850B5" w14:textId="4B650DE8" w:rsidR="000D2B9F" w:rsidRDefault="000D2B9F" w:rsidP="000D2B9F"/>
                  </w:txbxContent>
                </v:textbox>
              </v:shape>
            </w:pict>
          </mc:Fallback>
        </mc:AlternateContent>
      </w:r>
      <w:r w:rsidR="00B231C6" w:rsidRPr="00D65104">
        <w:rPr>
          <w:rFonts w:cstheme="minorHAnsi"/>
          <w:b/>
          <w:bCs/>
          <w:sz w:val="24"/>
          <w:szCs w:val="24"/>
        </w:rPr>
        <w:t>Name of Person Submitting This Nomination:</w:t>
      </w:r>
      <w:r w:rsidR="00B231C6">
        <w:rPr>
          <w:rFonts w:cstheme="minorHAnsi"/>
          <w:sz w:val="24"/>
          <w:szCs w:val="24"/>
        </w:rPr>
        <w:t xml:space="preserve"> _____________________________________</w:t>
      </w:r>
      <w:r>
        <w:rPr>
          <w:rFonts w:cstheme="minorHAnsi"/>
          <w:sz w:val="24"/>
          <w:szCs w:val="24"/>
        </w:rPr>
        <w:t>__________</w:t>
      </w:r>
    </w:p>
    <w:p w14:paraId="6C720427" w14:textId="442F95CE" w:rsidR="00B231C6" w:rsidRDefault="00B231C6" w:rsidP="00B231C6">
      <w:pPr>
        <w:rPr>
          <w:rFonts w:cstheme="minorHAnsi"/>
          <w:sz w:val="24"/>
          <w:szCs w:val="24"/>
        </w:rPr>
      </w:pPr>
      <w:r w:rsidRPr="00D65104">
        <w:rPr>
          <w:rFonts w:cstheme="minorHAnsi"/>
          <w:b/>
          <w:bCs/>
          <w:sz w:val="24"/>
          <w:szCs w:val="24"/>
        </w:rPr>
        <w:t>Position in Club:</w:t>
      </w:r>
      <w:r>
        <w:rPr>
          <w:rFonts w:cstheme="minorHAnsi"/>
          <w:b/>
          <w:bCs/>
          <w:sz w:val="24"/>
          <w:szCs w:val="24"/>
        </w:rPr>
        <w:t xml:space="preserve"> </w:t>
      </w:r>
      <w:r>
        <w:rPr>
          <w:rFonts w:cstheme="minorHAnsi"/>
          <w:sz w:val="24"/>
          <w:szCs w:val="24"/>
        </w:rPr>
        <w:t>_____________________________________________________________</w:t>
      </w:r>
      <w:r w:rsidR="000D2B9F">
        <w:rPr>
          <w:rFonts w:cstheme="minorHAnsi"/>
          <w:sz w:val="24"/>
          <w:szCs w:val="24"/>
        </w:rPr>
        <w:t>__________</w:t>
      </w:r>
      <w:bookmarkEnd w:id="1"/>
    </w:p>
    <w:p w14:paraId="362F363F" w14:textId="77777777" w:rsidR="000D0FD3" w:rsidRPr="00334C6F" w:rsidRDefault="000D0FD3" w:rsidP="00B231C6">
      <w:pPr>
        <w:rPr>
          <w:rFonts w:cstheme="minorHAnsi"/>
          <w:b/>
          <w:bCs/>
          <w:sz w:val="24"/>
          <w:szCs w:val="24"/>
        </w:rPr>
      </w:pPr>
    </w:p>
    <w:p w14:paraId="257F027B" w14:textId="00F895A4" w:rsidR="00B231C6" w:rsidRPr="00D65104" w:rsidRDefault="00334C6F" w:rsidP="008137CE">
      <w:pPr>
        <w:spacing w:after="0" w:line="240" w:lineRule="auto"/>
        <w:rPr>
          <w:rFonts w:cstheme="minorHAnsi"/>
          <w:b/>
          <w:bCs/>
          <w:sz w:val="24"/>
          <w:szCs w:val="24"/>
        </w:rPr>
      </w:pPr>
      <w:r w:rsidRPr="00334C6F">
        <w:rPr>
          <w:rFonts w:cstheme="minorHAnsi"/>
          <w:b/>
          <w:bCs/>
          <w:sz w:val="24"/>
          <w:szCs w:val="24"/>
        </w:rPr>
        <w:t>Criteria for the</w:t>
      </w:r>
      <w:r>
        <w:rPr>
          <w:rFonts w:cstheme="minorHAnsi"/>
          <w:b/>
          <w:bCs/>
          <w:sz w:val="24"/>
          <w:szCs w:val="24"/>
        </w:rPr>
        <w:t xml:space="preserve"> </w:t>
      </w:r>
      <w:r w:rsidR="00B231C6">
        <w:rPr>
          <w:rFonts w:cstheme="minorHAnsi"/>
          <w:b/>
          <w:bCs/>
          <w:sz w:val="24"/>
          <w:szCs w:val="24"/>
        </w:rPr>
        <w:t xml:space="preserve">Majiyagbe </w:t>
      </w:r>
      <w:r w:rsidR="00B231C6" w:rsidRPr="00D65104">
        <w:rPr>
          <w:rFonts w:cstheme="minorHAnsi"/>
          <w:b/>
          <w:bCs/>
          <w:sz w:val="24"/>
          <w:szCs w:val="24"/>
        </w:rPr>
        <w:t>Award</w:t>
      </w:r>
      <w:r>
        <w:rPr>
          <w:rFonts w:cstheme="minorHAnsi"/>
          <w:b/>
          <w:bCs/>
          <w:sz w:val="24"/>
          <w:szCs w:val="24"/>
        </w:rPr>
        <w:t xml:space="preserve"> for Innovative Literacy Project:</w:t>
      </w:r>
    </w:p>
    <w:p w14:paraId="148EF856" w14:textId="41BF6CF9" w:rsidR="00B231C6" w:rsidRDefault="00B231C6" w:rsidP="008137CE">
      <w:pPr>
        <w:pStyle w:val="ListParagraph"/>
        <w:widowControl w:val="0"/>
        <w:numPr>
          <w:ilvl w:val="0"/>
          <w:numId w:val="1"/>
        </w:numPr>
        <w:tabs>
          <w:tab w:val="left" w:pos="360"/>
        </w:tabs>
        <w:spacing w:after="0" w:line="240" w:lineRule="auto"/>
        <w:rPr>
          <w:rFonts w:cstheme="minorHAnsi"/>
          <w:snapToGrid w:val="0"/>
          <w:sz w:val="24"/>
          <w:szCs w:val="24"/>
        </w:rPr>
      </w:pPr>
      <w:r w:rsidRPr="003865E1">
        <w:rPr>
          <w:rFonts w:cstheme="minorHAnsi"/>
          <w:snapToGrid w:val="0"/>
          <w:sz w:val="24"/>
          <w:szCs w:val="24"/>
        </w:rPr>
        <w:t>A club-initiated, innovative project occurring during the 202</w:t>
      </w:r>
      <w:r w:rsidR="009E1971">
        <w:rPr>
          <w:rFonts w:cstheme="minorHAnsi"/>
          <w:snapToGrid w:val="0"/>
          <w:sz w:val="24"/>
          <w:szCs w:val="24"/>
        </w:rPr>
        <w:t>4</w:t>
      </w:r>
      <w:r w:rsidRPr="003865E1">
        <w:rPr>
          <w:rFonts w:cstheme="minorHAnsi"/>
          <w:snapToGrid w:val="0"/>
          <w:sz w:val="24"/>
          <w:szCs w:val="24"/>
        </w:rPr>
        <w:t>-202</w:t>
      </w:r>
      <w:r w:rsidR="009E1971">
        <w:rPr>
          <w:rFonts w:cstheme="minorHAnsi"/>
          <w:snapToGrid w:val="0"/>
          <w:sz w:val="24"/>
          <w:szCs w:val="24"/>
        </w:rPr>
        <w:t>5</w:t>
      </w:r>
      <w:r w:rsidRPr="003865E1">
        <w:rPr>
          <w:rFonts w:cstheme="minorHAnsi"/>
          <w:snapToGrid w:val="0"/>
          <w:sz w:val="24"/>
          <w:szCs w:val="24"/>
        </w:rPr>
        <w:t xml:space="preserve"> Rotary year that made an impact on awareness of or support for a literacy provider such as a school or library.</w:t>
      </w:r>
    </w:p>
    <w:p w14:paraId="3E63B4FD" w14:textId="2C084A43" w:rsidR="00001A40" w:rsidRPr="00001A40" w:rsidRDefault="00001A40" w:rsidP="00001A40">
      <w:pPr>
        <w:widowControl w:val="0"/>
        <w:tabs>
          <w:tab w:val="left" w:pos="360"/>
        </w:tabs>
        <w:spacing w:after="0" w:line="240" w:lineRule="auto"/>
        <w:ind w:left="360"/>
        <w:rPr>
          <w:rFonts w:cstheme="minorHAnsi"/>
          <w:snapToGrid w:val="0"/>
          <w:sz w:val="24"/>
          <w:szCs w:val="24"/>
        </w:rPr>
      </w:pPr>
      <w:r>
        <w:rPr>
          <w:rFonts w:cstheme="minorHAnsi"/>
          <w:snapToGrid w:val="0"/>
          <w:sz w:val="24"/>
          <w:szCs w:val="24"/>
        </w:rPr>
        <w:t>or</w:t>
      </w:r>
    </w:p>
    <w:p w14:paraId="4BD9B1F0" w14:textId="5B173407" w:rsidR="00B231C6" w:rsidRPr="003865E1" w:rsidRDefault="00B231C6" w:rsidP="008137CE">
      <w:pPr>
        <w:pStyle w:val="ListParagraph"/>
        <w:widowControl w:val="0"/>
        <w:numPr>
          <w:ilvl w:val="0"/>
          <w:numId w:val="1"/>
        </w:numPr>
        <w:tabs>
          <w:tab w:val="left" w:pos="360"/>
        </w:tabs>
        <w:spacing w:after="0" w:line="240" w:lineRule="auto"/>
        <w:rPr>
          <w:rFonts w:cstheme="minorHAnsi"/>
          <w:snapToGrid w:val="0"/>
          <w:sz w:val="24"/>
          <w:szCs w:val="24"/>
        </w:rPr>
      </w:pPr>
      <w:r w:rsidRPr="003865E1">
        <w:rPr>
          <w:rFonts w:cstheme="minorHAnsi"/>
          <w:snapToGrid w:val="0"/>
          <w:sz w:val="24"/>
          <w:szCs w:val="24"/>
        </w:rPr>
        <w:t>A unique volunteer literacy project developed by a club for its members that occurred during the 202</w:t>
      </w:r>
      <w:r w:rsidR="009E1971">
        <w:rPr>
          <w:rFonts w:cstheme="minorHAnsi"/>
          <w:snapToGrid w:val="0"/>
          <w:sz w:val="24"/>
          <w:szCs w:val="24"/>
        </w:rPr>
        <w:t>4</w:t>
      </w:r>
      <w:r w:rsidRPr="003865E1">
        <w:rPr>
          <w:rFonts w:cstheme="minorHAnsi"/>
          <w:snapToGrid w:val="0"/>
          <w:sz w:val="24"/>
          <w:szCs w:val="24"/>
        </w:rPr>
        <w:t>-202</w:t>
      </w:r>
      <w:r w:rsidR="009E1971">
        <w:rPr>
          <w:rFonts w:cstheme="minorHAnsi"/>
          <w:snapToGrid w:val="0"/>
          <w:sz w:val="24"/>
          <w:szCs w:val="24"/>
        </w:rPr>
        <w:t>5</w:t>
      </w:r>
      <w:r w:rsidRPr="003865E1">
        <w:rPr>
          <w:rFonts w:cstheme="minorHAnsi"/>
          <w:snapToGrid w:val="0"/>
          <w:sz w:val="24"/>
          <w:szCs w:val="24"/>
        </w:rPr>
        <w:t xml:space="preserve"> Rotary year.</w:t>
      </w:r>
    </w:p>
    <w:p w14:paraId="2DB35084" w14:textId="77777777" w:rsidR="00DD4C31" w:rsidRPr="00392823" w:rsidRDefault="00DD4C31" w:rsidP="00DD4C31">
      <w:pPr>
        <w:widowControl w:val="0"/>
        <w:tabs>
          <w:tab w:val="left" w:pos="360"/>
        </w:tabs>
        <w:spacing w:after="0" w:line="240" w:lineRule="auto"/>
        <w:rPr>
          <w:rFonts w:cstheme="minorHAnsi"/>
          <w:snapToGrid w:val="0"/>
          <w:sz w:val="24"/>
          <w:szCs w:val="24"/>
        </w:rPr>
      </w:pPr>
    </w:p>
    <w:p w14:paraId="5C72FEC2" w14:textId="6A44E869" w:rsidR="00B231C6" w:rsidRDefault="00B231C6" w:rsidP="00B231C6">
      <w:pPr>
        <w:rPr>
          <w:rFonts w:cstheme="minorHAnsi"/>
          <w:sz w:val="24"/>
          <w:szCs w:val="24"/>
        </w:rPr>
      </w:pPr>
      <w:r>
        <w:rPr>
          <w:rFonts w:cstheme="minorHAnsi"/>
          <w:b/>
          <w:bCs/>
          <w:sz w:val="24"/>
          <w:szCs w:val="24"/>
        </w:rPr>
        <w:t xml:space="preserve">Description of Club Project:  </w:t>
      </w:r>
      <w:r>
        <w:rPr>
          <w:rFonts w:cstheme="minorHAnsi"/>
          <w:sz w:val="24"/>
          <w:szCs w:val="24"/>
        </w:rPr>
        <w:t xml:space="preserve">Describe your club’s innovative literacy project.  </w:t>
      </w:r>
      <w:bookmarkStart w:id="2" w:name="_Hlk125450747"/>
      <w:r>
        <w:rPr>
          <w:rFonts w:cstheme="minorHAnsi"/>
          <w:sz w:val="24"/>
          <w:szCs w:val="24"/>
        </w:rPr>
        <w:t xml:space="preserve">Attach newspaper articles, social media posts, and other supportive documents.  </w:t>
      </w:r>
    </w:p>
    <w:bookmarkEnd w:id="2"/>
    <w:p w14:paraId="4B575681" w14:textId="709E6B5A" w:rsidR="00B231C6" w:rsidRDefault="00B231C6" w:rsidP="00B231C6">
      <w:pPr>
        <w:rPr>
          <w:rFonts w:cstheme="minorHAnsi"/>
          <w:sz w:val="24"/>
          <w:szCs w:val="24"/>
        </w:rPr>
      </w:pPr>
    </w:p>
    <w:p w14:paraId="08894965" w14:textId="77777777" w:rsidR="00B231C6" w:rsidRPr="00B231C6" w:rsidRDefault="00B231C6" w:rsidP="00B231C6">
      <w:pPr>
        <w:rPr>
          <w:rFonts w:cstheme="minorHAnsi"/>
          <w:sz w:val="24"/>
          <w:szCs w:val="24"/>
        </w:rPr>
      </w:pPr>
    </w:p>
    <w:p w14:paraId="7EB760FA" w14:textId="77777777" w:rsidR="00B231C6" w:rsidRDefault="00B231C6" w:rsidP="00B231C6"/>
    <w:sectPr w:rsidR="00B231C6" w:rsidSect="00B231C6">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47DD0"/>
    <w:multiLevelType w:val="hybridMultilevel"/>
    <w:tmpl w:val="D96C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C4C37"/>
    <w:multiLevelType w:val="hybridMultilevel"/>
    <w:tmpl w:val="49AA8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1C6"/>
    <w:rsid w:val="00001A40"/>
    <w:rsid w:val="000D0FD3"/>
    <w:rsid w:val="000D2B9F"/>
    <w:rsid w:val="002B2095"/>
    <w:rsid w:val="00334C6F"/>
    <w:rsid w:val="00381204"/>
    <w:rsid w:val="003865E1"/>
    <w:rsid w:val="00454B2B"/>
    <w:rsid w:val="006C349B"/>
    <w:rsid w:val="007A37D9"/>
    <w:rsid w:val="008137CE"/>
    <w:rsid w:val="008529AF"/>
    <w:rsid w:val="008B47B8"/>
    <w:rsid w:val="009E1971"/>
    <w:rsid w:val="009E6004"/>
    <w:rsid w:val="00B20C62"/>
    <w:rsid w:val="00B231C6"/>
    <w:rsid w:val="00C21269"/>
    <w:rsid w:val="00DD4C31"/>
    <w:rsid w:val="00EC5FB2"/>
    <w:rsid w:val="00EF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14B4"/>
  <w15:chartTrackingRefBased/>
  <w15:docId w15:val="{5C865F04-C565-4F1A-84C7-DA2E8998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231C6"/>
    <w:rPr>
      <w:color w:val="0000FF"/>
      <w:u w:val="single"/>
    </w:rPr>
  </w:style>
  <w:style w:type="paragraph" w:styleId="ListParagraph">
    <w:name w:val="List Paragraph"/>
    <w:basedOn w:val="Normal"/>
    <w:uiPriority w:val="34"/>
    <w:qFormat/>
    <w:rsid w:val="00386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xupAndrewW@sa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Kann</dc:creator>
  <cp:keywords/>
  <dc:description/>
  <cp:lastModifiedBy>Axup Andrew W</cp:lastModifiedBy>
  <cp:revision>4</cp:revision>
  <cp:lastPrinted>2024-04-25T11:56:00Z</cp:lastPrinted>
  <dcterms:created xsi:type="dcterms:W3CDTF">2024-04-20T22:24:00Z</dcterms:created>
  <dcterms:modified xsi:type="dcterms:W3CDTF">2024-04-25T11:56:00Z</dcterms:modified>
</cp:coreProperties>
</file>