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B97CA" w14:textId="63C35D8B" w:rsidR="007A228D" w:rsidRDefault="007A228D" w:rsidP="00B659D9">
      <w:pPr>
        <w:shd w:val="clear" w:color="auto" w:fill="FFFFFF"/>
        <w:spacing w:after="180" w:line="240" w:lineRule="auto"/>
        <w:jc w:val="center"/>
        <w:outlineLvl w:val="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RYLA </w:t>
      </w:r>
      <w:r w:rsidRPr="007A228D">
        <w:rPr>
          <w:rFonts w:ascii="Times New Roman" w:eastAsia="Times New Roman" w:hAnsi="Times New Roman" w:cs="Times New Roman"/>
          <w:b/>
          <w:sz w:val="28"/>
          <w:szCs w:val="28"/>
        </w:rPr>
        <w:t xml:space="preserve">District </w:t>
      </w:r>
      <w:r w:rsidR="003A4C64">
        <w:rPr>
          <w:rFonts w:ascii="Times New Roman" w:eastAsia="Times New Roman" w:hAnsi="Times New Roman" w:cs="Times New Roman"/>
          <w:b/>
          <w:sz w:val="28"/>
          <w:szCs w:val="28"/>
        </w:rPr>
        <w:t>6420 Cod</w:t>
      </w:r>
      <w:r w:rsidR="002E79C7">
        <w:rPr>
          <w:rFonts w:ascii="Times New Roman" w:eastAsia="Times New Roman" w:hAnsi="Times New Roman" w:cs="Times New Roman"/>
          <w:b/>
          <w:sz w:val="28"/>
          <w:szCs w:val="28"/>
        </w:rPr>
        <w:t xml:space="preserve">e of Conduct for </w:t>
      </w:r>
      <w:r w:rsidR="00E83BB8">
        <w:rPr>
          <w:rFonts w:ascii="Times New Roman" w:eastAsia="Times New Roman" w:hAnsi="Times New Roman" w:cs="Times New Roman"/>
          <w:b/>
          <w:sz w:val="28"/>
          <w:szCs w:val="28"/>
        </w:rPr>
        <w:t>Camp Counselors</w:t>
      </w:r>
    </w:p>
    <w:p w14:paraId="60BB97CB" w14:textId="77777777" w:rsidR="0018403D" w:rsidRPr="0018403D" w:rsidRDefault="0018403D" w:rsidP="00B659D9">
      <w:pPr>
        <w:shd w:val="clear" w:color="auto" w:fill="FFFFFF"/>
        <w:spacing w:after="180" w:line="240" w:lineRule="auto"/>
        <w:jc w:val="center"/>
        <w:outlineLvl w:val="4"/>
        <w:rPr>
          <w:rFonts w:ascii="Times New Roman" w:eastAsia="Times New Roman" w:hAnsi="Times New Roman" w:cs="Times New Roman"/>
          <w:i/>
          <w:sz w:val="24"/>
          <w:szCs w:val="24"/>
          <w:u w:val="single"/>
        </w:rPr>
      </w:pPr>
      <w:r w:rsidRPr="0018403D">
        <w:rPr>
          <w:rFonts w:ascii="Times New Roman" w:eastAsia="Times New Roman" w:hAnsi="Times New Roman" w:cs="Times New Roman"/>
          <w:i/>
          <w:sz w:val="24"/>
          <w:szCs w:val="24"/>
          <w:highlight w:val="yellow"/>
          <w:u w:val="single"/>
        </w:rPr>
        <w:t>Please return signed with application!</w:t>
      </w:r>
    </w:p>
    <w:p w14:paraId="60BB97CC" w14:textId="77777777" w:rsidR="00B659D9" w:rsidRPr="007A228D" w:rsidRDefault="007A228D" w:rsidP="007A228D">
      <w:pPr>
        <w:shd w:val="clear" w:color="auto" w:fill="FFFFFF"/>
        <w:spacing w:after="180" w:line="240" w:lineRule="auto"/>
        <w:rPr>
          <w:rFonts w:ascii="Times New Roman" w:eastAsia="Times New Roman" w:hAnsi="Times New Roman" w:cs="Times New Roman"/>
          <w:color w:val="1F497D" w:themeColor="text2"/>
        </w:rPr>
      </w:pPr>
      <w:r w:rsidRPr="007A228D">
        <w:rPr>
          <w:rFonts w:ascii="Times New Roman" w:eastAsia="Times New Roman" w:hAnsi="Times New Roman" w:cs="Times New Roman"/>
          <w:color w:val="1F497D" w:themeColor="text2"/>
        </w:rPr>
        <w:t>Rotary International strives to create and maintain a safe environment for all youth who participate in Rotary activities. To the best of their ability, Rotarians, Rotarians’ spouses and partners, and other volunteers must safeguard the children and young people they come into contact with and protect them from physic</w:t>
      </w:r>
      <w:r w:rsidRPr="00325E60">
        <w:rPr>
          <w:rFonts w:ascii="Times New Roman" w:eastAsia="Times New Roman" w:hAnsi="Times New Roman" w:cs="Times New Roman"/>
          <w:color w:val="1F497D" w:themeColor="text2"/>
        </w:rPr>
        <w:t>al, sexual, and emotional abuse.</w:t>
      </w:r>
    </w:p>
    <w:p w14:paraId="60BB97CD" w14:textId="6863EBF7" w:rsidR="007A228D" w:rsidRDefault="00E83BB8" w:rsidP="005C182E">
      <w:pPr>
        <w:numPr>
          <w:ilvl w:val="0"/>
          <w:numId w:val="1"/>
        </w:numPr>
        <w:shd w:val="clear" w:color="auto" w:fill="FFFFFF"/>
        <w:spacing w:before="270" w:after="90" w:line="240" w:lineRule="auto"/>
        <w:ind w:left="300"/>
        <w:rPr>
          <w:rFonts w:ascii="Times New Roman" w:eastAsia="Times New Roman" w:hAnsi="Times New Roman" w:cs="Times New Roman"/>
        </w:rPr>
      </w:pPr>
      <w:r>
        <w:rPr>
          <w:rFonts w:ascii="Times New Roman" w:eastAsia="Times New Roman" w:hAnsi="Times New Roman" w:cs="Times New Roman"/>
        </w:rPr>
        <w:t>Camp counselors</w:t>
      </w:r>
      <w:r w:rsidR="007A228D" w:rsidRPr="009D7E2B">
        <w:rPr>
          <w:rFonts w:ascii="Times New Roman" w:eastAsia="Times New Roman" w:hAnsi="Times New Roman" w:cs="Times New Roman"/>
        </w:rPr>
        <w:t xml:space="preserve"> are to respect organizers, facilitators, speakers, and fellow students in the spirit of leadership and cooperatio</w:t>
      </w:r>
      <w:r w:rsidR="005C182E">
        <w:rPr>
          <w:rFonts w:ascii="Times New Roman" w:eastAsia="Times New Roman" w:hAnsi="Times New Roman" w:cs="Times New Roman"/>
        </w:rPr>
        <w:t>n.</w:t>
      </w:r>
    </w:p>
    <w:p w14:paraId="0D438927" w14:textId="71577E3C" w:rsidR="00F765CB" w:rsidRPr="00A6099E" w:rsidRDefault="00AD269C" w:rsidP="00A6099E">
      <w:pPr>
        <w:numPr>
          <w:ilvl w:val="0"/>
          <w:numId w:val="1"/>
        </w:numPr>
        <w:shd w:val="clear" w:color="auto" w:fill="FFFFFF"/>
        <w:spacing w:before="270" w:after="90" w:line="240" w:lineRule="auto"/>
        <w:ind w:left="300"/>
        <w:rPr>
          <w:rFonts w:ascii="Times New Roman" w:eastAsia="Times New Roman" w:hAnsi="Times New Roman" w:cs="Times New Roman"/>
        </w:rPr>
      </w:pPr>
      <w:r>
        <w:rPr>
          <w:rFonts w:ascii="Times New Roman" w:eastAsia="Times New Roman" w:hAnsi="Times New Roman" w:cs="Times New Roman"/>
        </w:rPr>
        <w:t>Camp counselors will undergo a training session provided</w:t>
      </w:r>
      <w:r w:rsidR="00D131B1">
        <w:rPr>
          <w:rFonts w:ascii="Times New Roman" w:eastAsia="Times New Roman" w:hAnsi="Times New Roman" w:cs="Times New Roman"/>
        </w:rPr>
        <w:t xml:space="preserve"> by the District Youth Protection Officer</w:t>
      </w:r>
      <w:r w:rsidR="001A2627">
        <w:rPr>
          <w:rFonts w:ascii="Times New Roman" w:eastAsia="Times New Roman" w:hAnsi="Times New Roman" w:cs="Times New Roman"/>
        </w:rPr>
        <w:t xml:space="preserve"> in conjunction with the RYLA District 6420 Coor</w:t>
      </w:r>
      <w:r w:rsidR="008E6FB2">
        <w:rPr>
          <w:rFonts w:ascii="Times New Roman" w:eastAsia="Times New Roman" w:hAnsi="Times New Roman" w:cs="Times New Roman"/>
        </w:rPr>
        <w:t>dinator discussing their role at camp including the Code of Conduct at camp and what is, and is not, appropriate</w:t>
      </w:r>
      <w:r w:rsidR="00AB04A8">
        <w:rPr>
          <w:rFonts w:ascii="Times New Roman" w:eastAsia="Times New Roman" w:hAnsi="Times New Roman" w:cs="Times New Roman"/>
        </w:rPr>
        <w:t xml:space="preserve"> conduct at camp including: sexual harassment, sexual misconduct, policies and procedures, and internet safety prior to camp.</w:t>
      </w:r>
    </w:p>
    <w:p w14:paraId="4BED3EE8" w14:textId="77777777" w:rsidR="007C7E8D" w:rsidRDefault="007C7E8D" w:rsidP="007C7E8D">
      <w:pPr>
        <w:shd w:val="clear" w:color="auto" w:fill="FFFFFF"/>
        <w:spacing w:before="270" w:after="90" w:line="240" w:lineRule="auto"/>
        <w:ind w:left="720"/>
        <w:rPr>
          <w:rFonts w:ascii="Times New Roman" w:eastAsia="Times New Roman" w:hAnsi="Times New Roman" w:cs="Times New Roman"/>
        </w:rPr>
      </w:pPr>
      <w:r>
        <w:rPr>
          <w:rFonts w:ascii="Times New Roman" w:eastAsia="Times New Roman" w:hAnsi="Times New Roman" w:cs="Times New Roman"/>
        </w:rPr>
        <w:t>Rotary International and District 6420 do not tolerate any form of abuse or harassment.  Rotary Code of Policies 2.120 requires that a club must terminate the membership of any individual who admits to, is convicted of, or is otherwise known to have engaged in sexual abuse or harassment of youth or youth program participants.  No person who has admitted to, been convicted of, or otherwise been known to have engaged in sexual abuse or sexual harassment shall be permitted to volunteer in Rotary youth activities.  All volunteers must adhere to the District Youth Protection Policy.</w:t>
      </w:r>
    </w:p>
    <w:p w14:paraId="2C076C5C" w14:textId="53C02475" w:rsidR="00747002" w:rsidRPr="009E6D08" w:rsidRDefault="007D7F91" w:rsidP="009E6D08">
      <w:pPr>
        <w:numPr>
          <w:ilvl w:val="0"/>
          <w:numId w:val="1"/>
        </w:numPr>
        <w:shd w:val="clear" w:color="auto" w:fill="FFFFFF"/>
        <w:spacing w:before="270" w:after="90" w:line="240" w:lineRule="auto"/>
        <w:ind w:left="300"/>
        <w:rPr>
          <w:rFonts w:ascii="Times New Roman" w:eastAsia="Times New Roman" w:hAnsi="Times New Roman" w:cs="Times New Roman"/>
        </w:rPr>
      </w:pPr>
      <w:r>
        <w:rPr>
          <w:rFonts w:ascii="Times New Roman" w:eastAsia="Times New Roman" w:hAnsi="Times New Roman" w:cs="Times New Roman"/>
        </w:rPr>
        <w:t>Camp counselors</w:t>
      </w:r>
      <w:r w:rsidR="0018403D">
        <w:rPr>
          <w:rFonts w:ascii="Times New Roman" w:eastAsia="Times New Roman" w:hAnsi="Times New Roman" w:cs="Times New Roman"/>
        </w:rPr>
        <w:t xml:space="preserve"> </w:t>
      </w:r>
      <w:r w:rsidR="0018403D" w:rsidRPr="0018403D">
        <w:rPr>
          <w:rFonts w:ascii="Times New Roman" w:eastAsia="Times New Roman" w:hAnsi="Times New Roman" w:cs="Times New Roman"/>
          <w:b/>
        </w:rPr>
        <w:t>who attend camp overnight</w:t>
      </w:r>
      <w:r w:rsidR="00F12877" w:rsidRPr="0018403D">
        <w:rPr>
          <w:rFonts w:ascii="Times New Roman" w:eastAsia="Times New Roman" w:hAnsi="Times New Roman" w:cs="Times New Roman"/>
          <w:b/>
        </w:rPr>
        <w:t xml:space="preserve"> </w:t>
      </w:r>
      <w:r w:rsidR="0018403D" w:rsidRPr="0018403D">
        <w:rPr>
          <w:rFonts w:ascii="Times New Roman" w:eastAsia="Times New Roman" w:hAnsi="Times New Roman" w:cs="Times New Roman"/>
        </w:rPr>
        <w:t>and</w:t>
      </w:r>
      <w:r w:rsidR="0018403D" w:rsidRPr="0018403D">
        <w:rPr>
          <w:rFonts w:ascii="Times New Roman" w:eastAsia="Times New Roman" w:hAnsi="Times New Roman" w:cs="Times New Roman"/>
          <w:b/>
        </w:rPr>
        <w:t xml:space="preserve"> are </w:t>
      </w:r>
      <w:r w:rsidR="00F12877" w:rsidRPr="0018403D">
        <w:rPr>
          <w:rFonts w:ascii="Times New Roman" w:eastAsia="Times New Roman" w:hAnsi="Times New Roman" w:cs="Times New Roman"/>
          <w:b/>
        </w:rPr>
        <w:t>over the age of 18</w:t>
      </w:r>
      <w:r w:rsidR="00F12877" w:rsidRPr="009D7E2B">
        <w:rPr>
          <w:rFonts w:ascii="Times New Roman" w:eastAsia="Times New Roman" w:hAnsi="Times New Roman" w:cs="Times New Roman"/>
        </w:rPr>
        <w:t xml:space="preserve"> must undergo a </w:t>
      </w:r>
      <w:r w:rsidR="00F12877" w:rsidRPr="005C182E">
        <w:rPr>
          <w:rFonts w:ascii="Times New Roman" w:eastAsia="Times New Roman" w:hAnsi="Times New Roman" w:cs="Times New Roman"/>
          <w:b/>
        </w:rPr>
        <w:t>Background Check prior to attending camp</w:t>
      </w:r>
      <w:r w:rsidR="005C182E">
        <w:rPr>
          <w:rFonts w:ascii="Times New Roman" w:eastAsia="Times New Roman" w:hAnsi="Times New Roman" w:cs="Times New Roman"/>
        </w:rPr>
        <w:t xml:space="preserve"> </w:t>
      </w:r>
      <w:r w:rsidR="005C182E" w:rsidRPr="005C182E">
        <w:rPr>
          <w:rFonts w:ascii="Times New Roman" w:eastAsia="Times New Roman" w:hAnsi="Times New Roman" w:cs="Times New Roman"/>
          <w:u w:val="single"/>
        </w:rPr>
        <w:t>every year</w:t>
      </w:r>
      <w:r w:rsidR="005C182E">
        <w:rPr>
          <w:rFonts w:ascii="Times New Roman" w:eastAsia="Times New Roman" w:hAnsi="Times New Roman" w:cs="Times New Roman"/>
        </w:rPr>
        <w:t xml:space="preserve"> prior to the beginning of camp.  </w:t>
      </w:r>
    </w:p>
    <w:p w14:paraId="33D4DF69" w14:textId="77777777" w:rsidR="00747002" w:rsidRDefault="00747002" w:rsidP="00747002">
      <w:pPr>
        <w:shd w:val="clear" w:color="auto" w:fill="FFFFFF"/>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Background Check process: </w:t>
      </w:r>
    </w:p>
    <w:p w14:paraId="088B9EC2" w14:textId="77777777" w:rsidR="00747002" w:rsidRDefault="00747002" w:rsidP="00747002">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First, email the following information to the District 6420 Background Check Coordinator, </w:t>
      </w:r>
    </w:p>
    <w:p w14:paraId="6F562342" w14:textId="77777777" w:rsidR="00747002" w:rsidRDefault="00747002" w:rsidP="0074700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Gary </w:t>
      </w:r>
      <w:proofErr w:type="spellStart"/>
      <w:r>
        <w:rPr>
          <w:rFonts w:ascii="Times New Roman" w:eastAsia="Times New Roman" w:hAnsi="Times New Roman" w:cs="Times New Roman"/>
        </w:rPr>
        <w:t>Francque</w:t>
      </w:r>
      <w:proofErr w:type="spellEnd"/>
      <w:r>
        <w:rPr>
          <w:rFonts w:ascii="Times New Roman" w:eastAsia="Times New Roman" w:hAnsi="Times New Roman" w:cs="Times New Roman"/>
        </w:rPr>
        <w:t xml:space="preserve"> at:  </w:t>
      </w:r>
      <w:hyperlink r:id="rId5" w:history="1">
        <w:r>
          <w:rPr>
            <w:rStyle w:val="Hyperlink"/>
          </w:rPr>
          <w:t>garyfrancque@gmail.com</w:t>
        </w:r>
      </w:hyperlink>
    </w:p>
    <w:p w14:paraId="56939050" w14:textId="77777777" w:rsidR="00747002" w:rsidRDefault="00747002" w:rsidP="00747002">
      <w:pPr>
        <w:pStyle w:val="ListParagraph"/>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Submit full name (first name, middle name, last name)</w:t>
      </w:r>
    </w:p>
    <w:p w14:paraId="76143848" w14:textId="77777777" w:rsidR="00747002" w:rsidRDefault="00747002" w:rsidP="00747002">
      <w:pPr>
        <w:pStyle w:val="ListParagraph"/>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Submit date of birth</w:t>
      </w:r>
    </w:p>
    <w:p w14:paraId="00C01F97" w14:textId="77777777" w:rsidR="00747002" w:rsidRDefault="00747002" w:rsidP="00747002">
      <w:pPr>
        <w:pStyle w:val="ListParagraph"/>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Submit email address</w:t>
      </w:r>
    </w:p>
    <w:p w14:paraId="65889A07" w14:textId="77777777" w:rsidR="00747002" w:rsidRDefault="00747002" w:rsidP="00747002">
      <w:pPr>
        <w:pStyle w:val="ListParagraph"/>
        <w:numPr>
          <w:ilvl w:val="0"/>
          <w:numId w:val="3"/>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Next, the background company (</w:t>
      </w:r>
      <w:proofErr w:type="spellStart"/>
      <w:r>
        <w:rPr>
          <w:rFonts w:ascii="Times New Roman" w:eastAsia="Times New Roman" w:hAnsi="Times New Roman" w:cs="Times New Roman"/>
        </w:rPr>
        <w:t>Incheck</w:t>
      </w:r>
      <w:proofErr w:type="spellEnd"/>
      <w:r>
        <w:rPr>
          <w:rFonts w:ascii="Times New Roman" w:eastAsia="Times New Roman" w:hAnsi="Times New Roman" w:cs="Times New Roman"/>
        </w:rPr>
        <w:t xml:space="preserve">) will send the adult volunteer applicant an automated </w:t>
      </w:r>
    </w:p>
    <w:p w14:paraId="4489E4E5" w14:textId="77777777" w:rsidR="00747002" w:rsidRDefault="00747002" w:rsidP="00747002">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email that provides easy to understand instructions to follow on how to proceed.</w:t>
      </w:r>
    </w:p>
    <w:p w14:paraId="3A8FAC32" w14:textId="77777777" w:rsidR="00747002" w:rsidRPr="009D7E2B" w:rsidRDefault="00747002" w:rsidP="005C182E">
      <w:pPr>
        <w:shd w:val="clear" w:color="auto" w:fill="FFFFFF"/>
        <w:spacing w:after="0" w:line="240" w:lineRule="auto"/>
        <w:rPr>
          <w:rFonts w:ascii="Times New Roman" w:eastAsia="Times New Roman" w:hAnsi="Times New Roman" w:cs="Times New Roman"/>
        </w:rPr>
      </w:pPr>
    </w:p>
    <w:p w14:paraId="60BB97D3" w14:textId="4BC03924" w:rsidR="007A228D" w:rsidRDefault="007A228D" w:rsidP="005C182E">
      <w:pPr>
        <w:numPr>
          <w:ilvl w:val="0"/>
          <w:numId w:val="1"/>
        </w:numPr>
        <w:shd w:val="clear" w:color="auto" w:fill="FFFFFF"/>
        <w:spacing w:after="0" w:line="240" w:lineRule="auto"/>
        <w:ind w:left="300"/>
        <w:rPr>
          <w:rFonts w:ascii="Times New Roman" w:eastAsia="Times New Roman" w:hAnsi="Times New Roman" w:cs="Times New Roman"/>
        </w:rPr>
      </w:pPr>
      <w:r w:rsidRPr="009D7E2B">
        <w:rPr>
          <w:rFonts w:ascii="Times New Roman" w:eastAsia="Times New Roman" w:hAnsi="Times New Roman" w:cs="Times New Roman"/>
        </w:rPr>
        <w:t>All attire must be respectful and reflective of</w:t>
      </w:r>
      <w:r w:rsidR="002E79C7" w:rsidRPr="009D7E2B">
        <w:rPr>
          <w:rFonts w:ascii="Times New Roman" w:eastAsia="Times New Roman" w:hAnsi="Times New Roman" w:cs="Times New Roman"/>
        </w:rPr>
        <w:t xml:space="preserve"> your role as a</w:t>
      </w:r>
      <w:r w:rsidR="009027C6">
        <w:rPr>
          <w:rFonts w:ascii="Times New Roman" w:eastAsia="Times New Roman" w:hAnsi="Times New Roman" w:cs="Times New Roman"/>
        </w:rPr>
        <w:t xml:space="preserve"> future leader and camp counselor.  It should be respectful of others around you and non-promiscuous</w:t>
      </w:r>
      <w:r w:rsidR="00A466E8">
        <w:rPr>
          <w:rFonts w:ascii="Times New Roman" w:eastAsia="Times New Roman" w:hAnsi="Times New Roman" w:cs="Times New Roman"/>
        </w:rPr>
        <w:t>.  We retain the right to determine the inappropriateness</w:t>
      </w:r>
      <w:r w:rsidR="009628B6">
        <w:rPr>
          <w:rFonts w:ascii="Times New Roman" w:eastAsia="Times New Roman" w:hAnsi="Times New Roman" w:cs="Times New Roman"/>
        </w:rPr>
        <w:t xml:space="preserve"> of any outfit, and you will be asked to change immediately.</w:t>
      </w:r>
    </w:p>
    <w:p w14:paraId="2B030559" w14:textId="77777777" w:rsidR="009628B6" w:rsidRDefault="009628B6" w:rsidP="009628B6">
      <w:pPr>
        <w:shd w:val="clear" w:color="auto" w:fill="FFFFFF"/>
        <w:spacing w:after="0" w:line="240" w:lineRule="auto"/>
        <w:ind w:left="300"/>
        <w:rPr>
          <w:rFonts w:ascii="Times New Roman" w:eastAsia="Times New Roman" w:hAnsi="Times New Roman" w:cs="Times New Roman"/>
        </w:rPr>
      </w:pPr>
    </w:p>
    <w:p w14:paraId="10095B6D" w14:textId="43A9F549" w:rsidR="009628B6" w:rsidRPr="009D7E2B" w:rsidRDefault="000A23F1" w:rsidP="005C182E">
      <w:pPr>
        <w:numPr>
          <w:ilvl w:val="0"/>
          <w:numId w:val="1"/>
        </w:numPr>
        <w:shd w:val="clear" w:color="auto" w:fill="FFFFFF"/>
        <w:spacing w:after="0" w:line="240" w:lineRule="auto"/>
        <w:ind w:left="300"/>
        <w:rPr>
          <w:rFonts w:ascii="Times New Roman" w:eastAsia="Times New Roman" w:hAnsi="Times New Roman" w:cs="Times New Roman"/>
        </w:rPr>
      </w:pPr>
      <w:r>
        <w:rPr>
          <w:rFonts w:ascii="Times New Roman" w:eastAsia="Times New Roman" w:hAnsi="Times New Roman" w:cs="Times New Roman"/>
        </w:rPr>
        <w:t>Camp counselors are permitted to have his or her vehicle at camp, but under no circumstances should any other camp youth</w:t>
      </w:r>
      <w:r w:rsidR="00F22421">
        <w:rPr>
          <w:rFonts w:ascii="Times New Roman" w:eastAsia="Times New Roman" w:hAnsi="Times New Roman" w:cs="Times New Roman"/>
        </w:rPr>
        <w:t xml:space="preserve"> or camp counselor be allowed to leave camp with a counselor to do errands such as pick up prizes</w:t>
      </w:r>
      <w:r w:rsidR="007B0FF5">
        <w:rPr>
          <w:rFonts w:ascii="Times New Roman" w:eastAsia="Times New Roman" w:hAnsi="Times New Roman" w:cs="Times New Roman"/>
        </w:rPr>
        <w:t>, or any other task, without direct permission from a RYLA official</w:t>
      </w:r>
      <w:r w:rsidR="00491762">
        <w:rPr>
          <w:rFonts w:ascii="Times New Roman" w:eastAsia="Times New Roman" w:hAnsi="Times New Roman" w:cs="Times New Roman"/>
        </w:rPr>
        <w:t xml:space="preserve"> due to liability issues in case of an accident.</w:t>
      </w:r>
    </w:p>
    <w:p w14:paraId="0D4F811B" w14:textId="48CF8826" w:rsidR="00E6443F" w:rsidRDefault="00E6443F" w:rsidP="007A228D">
      <w:pPr>
        <w:numPr>
          <w:ilvl w:val="0"/>
          <w:numId w:val="1"/>
        </w:numPr>
        <w:shd w:val="clear" w:color="auto" w:fill="FFFFFF"/>
        <w:spacing w:before="270" w:after="90" w:line="240" w:lineRule="auto"/>
        <w:ind w:left="300"/>
        <w:rPr>
          <w:rFonts w:ascii="Times New Roman" w:eastAsia="Times New Roman" w:hAnsi="Times New Roman" w:cs="Times New Roman"/>
        </w:rPr>
      </w:pPr>
      <w:r>
        <w:rPr>
          <w:rFonts w:ascii="Times New Roman" w:eastAsia="Times New Roman" w:hAnsi="Times New Roman" w:cs="Times New Roman"/>
        </w:rPr>
        <w:t>Any camp counselor</w:t>
      </w:r>
      <w:r w:rsidR="00A122D4">
        <w:rPr>
          <w:rFonts w:ascii="Times New Roman" w:eastAsia="Times New Roman" w:hAnsi="Times New Roman" w:cs="Times New Roman"/>
        </w:rPr>
        <w:t xml:space="preserve"> requiring the use of ANY medication must have disclosed this need on the medical history &amp; information form prior to attending the conference.</w:t>
      </w:r>
    </w:p>
    <w:p w14:paraId="60BB97D5" w14:textId="0467630C" w:rsidR="007A228D" w:rsidRPr="009D7E2B" w:rsidRDefault="007A228D" w:rsidP="007A228D">
      <w:pPr>
        <w:numPr>
          <w:ilvl w:val="0"/>
          <w:numId w:val="1"/>
        </w:numPr>
        <w:shd w:val="clear" w:color="auto" w:fill="FFFFFF"/>
        <w:spacing w:before="270" w:after="90" w:line="240" w:lineRule="auto"/>
        <w:ind w:left="300"/>
        <w:rPr>
          <w:rFonts w:ascii="Times New Roman" w:eastAsia="Times New Roman" w:hAnsi="Times New Roman" w:cs="Times New Roman"/>
        </w:rPr>
      </w:pPr>
      <w:r w:rsidRPr="009D7E2B">
        <w:rPr>
          <w:rFonts w:ascii="Times New Roman" w:eastAsia="Times New Roman" w:hAnsi="Times New Roman" w:cs="Times New Roman"/>
        </w:rPr>
        <w:t>No tobacco products, drugs</w:t>
      </w:r>
      <w:r w:rsidR="00062F84" w:rsidRPr="009D7E2B">
        <w:rPr>
          <w:rFonts w:ascii="Times New Roman" w:eastAsia="Times New Roman" w:hAnsi="Times New Roman" w:cs="Times New Roman"/>
        </w:rPr>
        <w:t>,</w:t>
      </w:r>
      <w:r w:rsidRPr="009D7E2B">
        <w:rPr>
          <w:rFonts w:ascii="Times New Roman" w:eastAsia="Times New Roman" w:hAnsi="Times New Roman" w:cs="Times New Roman"/>
        </w:rPr>
        <w:t xml:space="preserve"> or alcohol are allowed on campus premises.</w:t>
      </w:r>
    </w:p>
    <w:p w14:paraId="60BB97D7" w14:textId="4C8A89E8" w:rsidR="007A228D" w:rsidRDefault="00987933" w:rsidP="002E79C7">
      <w:pPr>
        <w:numPr>
          <w:ilvl w:val="0"/>
          <w:numId w:val="1"/>
        </w:numPr>
        <w:shd w:val="clear" w:color="auto" w:fill="FFFFFF"/>
        <w:spacing w:before="270" w:line="240" w:lineRule="auto"/>
        <w:ind w:left="300"/>
        <w:rPr>
          <w:rFonts w:ascii="Times New Roman" w:eastAsia="Times New Roman" w:hAnsi="Times New Roman" w:cs="Times New Roman"/>
        </w:rPr>
      </w:pPr>
      <w:r>
        <w:rPr>
          <w:rFonts w:ascii="Times New Roman" w:eastAsia="Times New Roman" w:hAnsi="Times New Roman" w:cs="Times New Roman"/>
        </w:rPr>
        <w:t>Camp counselors</w:t>
      </w:r>
      <w:r w:rsidR="00040298" w:rsidRPr="009D7E2B">
        <w:rPr>
          <w:rFonts w:ascii="Times New Roman" w:eastAsia="Times New Roman" w:hAnsi="Times New Roman" w:cs="Times New Roman"/>
        </w:rPr>
        <w:t xml:space="preserve"> should not discuss his or her</w:t>
      </w:r>
      <w:r w:rsidR="00B659D9" w:rsidRPr="009D7E2B">
        <w:rPr>
          <w:rFonts w:ascii="Times New Roman" w:eastAsia="Times New Roman" w:hAnsi="Times New Roman" w:cs="Times New Roman"/>
        </w:rPr>
        <w:t xml:space="preserve"> religious or political beliefs while at camp.  In doing so, it could offend another individual and may take away from the total RYLA experience.</w:t>
      </w:r>
    </w:p>
    <w:p w14:paraId="24AA962B" w14:textId="1D4740EF" w:rsidR="003C78D9" w:rsidRDefault="003C78D9" w:rsidP="002E79C7">
      <w:pPr>
        <w:numPr>
          <w:ilvl w:val="0"/>
          <w:numId w:val="1"/>
        </w:numPr>
        <w:shd w:val="clear" w:color="auto" w:fill="FFFFFF"/>
        <w:spacing w:before="270" w:line="240" w:lineRule="auto"/>
        <w:ind w:left="300"/>
        <w:rPr>
          <w:rFonts w:ascii="Times New Roman" w:eastAsia="Times New Roman" w:hAnsi="Times New Roman" w:cs="Times New Roman"/>
        </w:rPr>
      </w:pPr>
      <w:r>
        <w:rPr>
          <w:rFonts w:ascii="Times New Roman" w:eastAsia="Times New Roman" w:hAnsi="Times New Roman" w:cs="Times New Roman"/>
        </w:rPr>
        <w:t>Camp counselors should have their required tasks</w:t>
      </w:r>
      <w:r w:rsidR="00D52BB8">
        <w:rPr>
          <w:rFonts w:ascii="Times New Roman" w:eastAsia="Times New Roman" w:hAnsi="Times New Roman" w:cs="Times New Roman"/>
        </w:rPr>
        <w:t xml:space="preserve"> done prior to all scheduled events so that rooms are set up appropriately and any issues</w:t>
      </w:r>
      <w:r w:rsidR="002D200F">
        <w:rPr>
          <w:rFonts w:ascii="Times New Roman" w:eastAsia="Times New Roman" w:hAnsi="Times New Roman" w:cs="Times New Roman"/>
        </w:rPr>
        <w:t xml:space="preserve"> can be addressed ahead of time.</w:t>
      </w:r>
    </w:p>
    <w:p w14:paraId="078A03C0" w14:textId="18509FFA" w:rsidR="002D200F" w:rsidRPr="009D7E2B" w:rsidRDefault="000E2879" w:rsidP="002E79C7">
      <w:pPr>
        <w:numPr>
          <w:ilvl w:val="0"/>
          <w:numId w:val="1"/>
        </w:numPr>
        <w:shd w:val="clear" w:color="auto" w:fill="FFFFFF"/>
        <w:spacing w:before="270" w:line="240" w:lineRule="auto"/>
        <w:ind w:left="300"/>
        <w:rPr>
          <w:rFonts w:ascii="Times New Roman" w:eastAsia="Times New Roman" w:hAnsi="Times New Roman" w:cs="Times New Roman"/>
        </w:rPr>
      </w:pPr>
      <w:r>
        <w:rPr>
          <w:rFonts w:ascii="Times New Roman" w:eastAsia="Times New Roman" w:hAnsi="Times New Roman" w:cs="Times New Roman"/>
        </w:rPr>
        <w:t>Camp counselors must remain on campus and at the scheduled location at all times throughout the entire</w:t>
      </w:r>
      <w:r w:rsidR="000C7D1E">
        <w:rPr>
          <w:rFonts w:ascii="Times New Roman" w:eastAsia="Times New Roman" w:hAnsi="Times New Roman" w:cs="Times New Roman"/>
        </w:rPr>
        <w:t xml:space="preserve"> conference unless working on a future event on the agenda except in the event</w:t>
      </w:r>
      <w:r w:rsidR="00B61BDB">
        <w:rPr>
          <w:rFonts w:ascii="Times New Roman" w:eastAsia="Times New Roman" w:hAnsi="Times New Roman" w:cs="Times New Roman"/>
        </w:rPr>
        <w:t xml:space="preserve"> of a medical emergency.</w:t>
      </w:r>
    </w:p>
    <w:p w14:paraId="60BB97D8" w14:textId="52483D65" w:rsidR="00A63218" w:rsidRDefault="007A228D" w:rsidP="0018403D">
      <w:pPr>
        <w:numPr>
          <w:ilvl w:val="0"/>
          <w:numId w:val="1"/>
        </w:numPr>
        <w:shd w:val="clear" w:color="auto" w:fill="FFFFFF"/>
        <w:spacing w:before="270" w:after="0" w:line="240" w:lineRule="auto"/>
        <w:ind w:left="300"/>
        <w:rPr>
          <w:rFonts w:ascii="Times New Roman" w:eastAsia="Times New Roman" w:hAnsi="Times New Roman" w:cs="Times New Roman"/>
        </w:rPr>
      </w:pPr>
      <w:r w:rsidRPr="009D7E2B">
        <w:rPr>
          <w:rFonts w:ascii="Times New Roman" w:eastAsia="Times New Roman" w:hAnsi="Times New Roman" w:cs="Times New Roman"/>
        </w:rPr>
        <w:lastRenderedPageBreak/>
        <w:t xml:space="preserve">No male </w:t>
      </w:r>
      <w:r w:rsidR="00B61BDB">
        <w:rPr>
          <w:rFonts w:ascii="Times New Roman" w:eastAsia="Times New Roman" w:hAnsi="Times New Roman" w:cs="Times New Roman"/>
        </w:rPr>
        <w:t xml:space="preserve">students, </w:t>
      </w:r>
      <w:r w:rsidRPr="009D7E2B">
        <w:rPr>
          <w:rFonts w:ascii="Times New Roman" w:eastAsia="Times New Roman" w:hAnsi="Times New Roman" w:cs="Times New Roman"/>
        </w:rPr>
        <w:t>camp counselors</w:t>
      </w:r>
      <w:r w:rsidR="00C73371">
        <w:rPr>
          <w:rFonts w:ascii="Times New Roman" w:eastAsia="Times New Roman" w:hAnsi="Times New Roman" w:cs="Times New Roman"/>
        </w:rPr>
        <w:t>, or adult volunteers</w:t>
      </w:r>
      <w:r w:rsidRPr="009D7E2B">
        <w:rPr>
          <w:rFonts w:ascii="Times New Roman" w:eastAsia="Times New Roman" w:hAnsi="Times New Roman" w:cs="Times New Roman"/>
        </w:rPr>
        <w:t xml:space="preserve"> are allowed in the female’</w:t>
      </w:r>
      <w:r w:rsidR="00653506" w:rsidRPr="009D7E2B">
        <w:rPr>
          <w:rFonts w:ascii="Times New Roman" w:eastAsia="Times New Roman" w:hAnsi="Times New Roman" w:cs="Times New Roman"/>
        </w:rPr>
        <w:t>s cabins</w:t>
      </w:r>
      <w:r w:rsidR="00EE376C" w:rsidRPr="009D7E2B">
        <w:rPr>
          <w:rFonts w:ascii="Times New Roman" w:eastAsia="Times New Roman" w:hAnsi="Times New Roman" w:cs="Times New Roman"/>
        </w:rPr>
        <w:t xml:space="preserve">, and </w:t>
      </w:r>
      <w:r w:rsidR="00653506" w:rsidRPr="009D7E2B">
        <w:rPr>
          <w:rFonts w:ascii="Times New Roman" w:eastAsia="Times New Roman" w:hAnsi="Times New Roman" w:cs="Times New Roman"/>
        </w:rPr>
        <w:t>n</w:t>
      </w:r>
      <w:r w:rsidRPr="009D7E2B">
        <w:rPr>
          <w:rFonts w:ascii="Times New Roman" w:eastAsia="Times New Roman" w:hAnsi="Times New Roman" w:cs="Times New Roman"/>
        </w:rPr>
        <w:t>o female</w:t>
      </w:r>
      <w:r w:rsidR="00F12877" w:rsidRPr="009D7E2B">
        <w:rPr>
          <w:rFonts w:ascii="Times New Roman" w:eastAsia="Times New Roman" w:hAnsi="Times New Roman" w:cs="Times New Roman"/>
        </w:rPr>
        <w:t xml:space="preserve"> </w:t>
      </w:r>
      <w:r w:rsidR="00C73371">
        <w:rPr>
          <w:rFonts w:ascii="Times New Roman" w:eastAsia="Times New Roman" w:hAnsi="Times New Roman" w:cs="Times New Roman"/>
        </w:rPr>
        <w:t>students, camp counselor</w:t>
      </w:r>
      <w:r w:rsidR="00E87E46">
        <w:rPr>
          <w:rFonts w:ascii="Times New Roman" w:eastAsia="Times New Roman" w:hAnsi="Times New Roman" w:cs="Times New Roman"/>
        </w:rPr>
        <w:t>s, or adult volunteers</w:t>
      </w:r>
      <w:r w:rsidRPr="009D7E2B">
        <w:rPr>
          <w:rFonts w:ascii="Times New Roman" w:eastAsia="Times New Roman" w:hAnsi="Times New Roman" w:cs="Times New Roman"/>
        </w:rPr>
        <w:t xml:space="preserve"> are allowed in the male’</w:t>
      </w:r>
      <w:r w:rsidR="00F12877" w:rsidRPr="009D7E2B">
        <w:rPr>
          <w:rFonts w:ascii="Times New Roman" w:eastAsia="Times New Roman" w:hAnsi="Times New Roman" w:cs="Times New Roman"/>
        </w:rPr>
        <w:t xml:space="preserve">s </w:t>
      </w:r>
      <w:r w:rsidR="0018403D">
        <w:rPr>
          <w:rFonts w:ascii="Times New Roman" w:eastAsia="Times New Roman" w:hAnsi="Times New Roman" w:cs="Times New Roman"/>
        </w:rPr>
        <w:t>cabins at any time</w:t>
      </w:r>
      <w:r w:rsidR="00113A64">
        <w:rPr>
          <w:rFonts w:ascii="Times New Roman" w:eastAsia="Times New Roman" w:hAnsi="Times New Roman" w:cs="Times New Roman"/>
        </w:rPr>
        <w:t>.</w:t>
      </w:r>
    </w:p>
    <w:p w14:paraId="049B9F57" w14:textId="4109EF85" w:rsidR="00D36141" w:rsidRDefault="00D36141" w:rsidP="0018403D">
      <w:pPr>
        <w:numPr>
          <w:ilvl w:val="0"/>
          <w:numId w:val="1"/>
        </w:numPr>
        <w:shd w:val="clear" w:color="auto" w:fill="FFFFFF"/>
        <w:spacing w:before="270" w:after="0" w:line="240" w:lineRule="auto"/>
        <w:ind w:left="300"/>
        <w:rPr>
          <w:rFonts w:ascii="Times New Roman" w:eastAsia="Times New Roman" w:hAnsi="Times New Roman" w:cs="Times New Roman"/>
        </w:rPr>
      </w:pPr>
      <w:r>
        <w:rPr>
          <w:rFonts w:ascii="Times New Roman" w:eastAsia="Times New Roman" w:hAnsi="Times New Roman" w:cs="Times New Roman"/>
        </w:rPr>
        <w:t>It is best practice to travel in groups of 3+ people so as not to be alone</w:t>
      </w:r>
      <w:r w:rsidR="00824D86">
        <w:rPr>
          <w:rFonts w:ascii="Times New Roman" w:eastAsia="Times New Roman" w:hAnsi="Times New Roman" w:cs="Times New Roman"/>
        </w:rPr>
        <w:t xml:space="preserve"> with a student unsupervised.</w:t>
      </w:r>
    </w:p>
    <w:p w14:paraId="0D2CE536" w14:textId="048D60E1" w:rsidR="00824D86" w:rsidRPr="0018403D" w:rsidRDefault="00824D86" w:rsidP="0018403D">
      <w:pPr>
        <w:numPr>
          <w:ilvl w:val="0"/>
          <w:numId w:val="1"/>
        </w:numPr>
        <w:shd w:val="clear" w:color="auto" w:fill="FFFFFF"/>
        <w:spacing w:before="270" w:after="0" w:line="240" w:lineRule="auto"/>
        <w:ind w:left="300"/>
        <w:rPr>
          <w:rFonts w:ascii="Times New Roman" w:eastAsia="Times New Roman" w:hAnsi="Times New Roman" w:cs="Times New Roman"/>
        </w:rPr>
      </w:pPr>
      <w:r>
        <w:rPr>
          <w:rFonts w:ascii="Times New Roman" w:eastAsia="Times New Roman" w:hAnsi="Times New Roman" w:cs="Times New Roman"/>
        </w:rPr>
        <w:t>Students</w:t>
      </w:r>
      <w:r w:rsidR="007607AB">
        <w:rPr>
          <w:rFonts w:ascii="Times New Roman" w:eastAsia="Times New Roman" w:hAnsi="Times New Roman" w:cs="Times New Roman"/>
        </w:rPr>
        <w:t xml:space="preserve"> and camp counselors agree to honor all “lights out” policies.  Students and camp counselors</w:t>
      </w:r>
      <w:r w:rsidR="00426448">
        <w:rPr>
          <w:rFonts w:ascii="Times New Roman" w:eastAsia="Times New Roman" w:hAnsi="Times New Roman" w:cs="Times New Roman"/>
        </w:rPr>
        <w:t xml:space="preserve"> will remain entirely in their rooms with the lights off during “lights out”.  Please remind campers to be courteous of others trying to sleep.</w:t>
      </w:r>
    </w:p>
    <w:p w14:paraId="60BB97D9" w14:textId="7DABEF1A" w:rsidR="00040298" w:rsidRPr="009D7E2B" w:rsidRDefault="00E03D15" w:rsidP="00A63218">
      <w:pPr>
        <w:numPr>
          <w:ilvl w:val="0"/>
          <w:numId w:val="1"/>
        </w:numPr>
        <w:shd w:val="clear" w:color="auto" w:fill="FFFFFF"/>
        <w:spacing w:before="270" w:after="90" w:line="240" w:lineRule="auto"/>
        <w:ind w:left="300"/>
        <w:rPr>
          <w:rFonts w:ascii="Times New Roman" w:eastAsia="Times New Roman" w:hAnsi="Times New Roman" w:cs="Times New Roman"/>
        </w:rPr>
      </w:pPr>
      <w:r>
        <w:rPr>
          <w:rFonts w:ascii="Times New Roman" w:eastAsia="Times New Roman" w:hAnsi="Times New Roman" w:cs="Times New Roman"/>
        </w:rPr>
        <w:t>Camp counselors</w:t>
      </w:r>
      <w:r w:rsidR="00040298" w:rsidRPr="009D7E2B">
        <w:rPr>
          <w:rFonts w:ascii="Times New Roman" w:eastAsia="Times New Roman" w:hAnsi="Times New Roman" w:cs="Times New Roman"/>
        </w:rPr>
        <w:t xml:space="preserve"> are the “eyes and ears” throughout camp. You must report any misconduct that you see or hear to a RYLA official immediately! </w:t>
      </w:r>
      <w:r w:rsidR="00520181">
        <w:rPr>
          <w:rFonts w:ascii="Times New Roman" w:eastAsia="Times New Roman" w:hAnsi="Times New Roman" w:cs="Times New Roman"/>
        </w:rPr>
        <w:t>(A RYLA official would be Dave Diamond or a Rotary adult volunteer</w:t>
      </w:r>
      <w:r w:rsidR="004E231C">
        <w:rPr>
          <w:rFonts w:ascii="Times New Roman" w:eastAsia="Times New Roman" w:hAnsi="Times New Roman" w:cs="Times New Roman"/>
        </w:rPr>
        <w:t xml:space="preserve"> that is there all weekend.)  </w:t>
      </w:r>
      <w:r w:rsidR="004E231C">
        <w:rPr>
          <w:rFonts w:ascii="Times New Roman" w:eastAsia="Times New Roman" w:hAnsi="Times New Roman" w:cs="Times New Roman"/>
          <w:b/>
          <w:bCs/>
        </w:rPr>
        <w:t xml:space="preserve">Dave Diamond </w:t>
      </w:r>
      <w:r w:rsidR="002A6C77">
        <w:rPr>
          <w:rFonts w:ascii="Times New Roman" w:eastAsia="Times New Roman" w:hAnsi="Times New Roman" w:cs="Times New Roman"/>
          <w:b/>
          <w:bCs/>
        </w:rPr>
        <w:t>will</w:t>
      </w:r>
      <w:r w:rsidR="004E231C">
        <w:rPr>
          <w:rFonts w:ascii="Times New Roman" w:eastAsia="Times New Roman" w:hAnsi="Times New Roman" w:cs="Times New Roman"/>
          <w:b/>
          <w:bCs/>
        </w:rPr>
        <w:t xml:space="preserve"> point out these RYLA officials</w:t>
      </w:r>
      <w:r w:rsidR="002A6C77">
        <w:rPr>
          <w:rFonts w:ascii="Times New Roman" w:eastAsia="Times New Roman" w:hAnsi="Times New Roman" w:cs="Times New Roman"/>
          <w:b/>
          <w:bCs/>
        </w:rPr>
        <w:t xml:space="preserve"> to students during Orientation on Friday.</w:t>
      </w:r>
      <w:r w:rsidR="00040298" w:rsidRPr="009D7E2B">
        <w:rPr>
          <w:rFonts w:ascii="Times New Roman" w:eastAsia="Times New Roman" w:hAnsi="Times New Roman" w:cs="Times New Roman"/>
        </w:rPr>
        <w:t xml:space="preserve"> </w:t>
      </w:r>
      <w:r w:rsidR="002A6C77">
        <w:rPr>
          <w:rFonts w:ascii="Times New Roman" w:eastAsia="Times New Roman" w:hAnsi="Times New Roman" w:cs="Times New Roman"/>
        </w:rPr>
        <w:t xml:space="preserve"> </w:t>
      </w:r>
      <w:r w:rsidR="00040298" w:rsidRPr="009D7E2B">
        <w:rPr>
          <w:rFonts w:ascii="Times New Roman" w:eastAsia="Times New Roman" w:hAnsi="Times New Roman" w:cs="Times New Roman"/>
        </w:rPr>
        <w:t>If the misconduct happens in front of you, you must ask the perpetrator to stop the unintended action and then report it.</w:t>
      </w:r>
    </w:p>
    <w:p w14:paraId="11A0A6C2" w14:textId="070B9A0F" w:rsidR="00F74ED7" w:rsidRDefault="00F74ED7" w:rsidP="007A228D">
      <w:pPr>
        <w:numPr>
          <w:ilvl w:val="0"/>
          <w:numId w:val="1"/>
        </w:numPr>
        <w:shd w:val="clear" w:color="auto" w:fill="FFFFFF"/>
        <w:spacing w:before="270" w:after="150" w:line="240" w:lineRule="auto"/>
        <w:ind w:left="300"/>
        <w:rPr>
          <w:rFonts w:ascii="Times New Roman" w:eastAsia="Times New Roman" w:hAnsi="Times New Roman" w:cs="Times New Roman"/>
        </w:rPr>
      </w:pPr>
      <w:r>
        <w:rPr>
          <w:rFonts w:ascii="Times New Roman" w:eastAsia="Times New Roman" w:hAnsi="Times New Roman" w:cs="Times New Roman"/>
        </w:rPr>
        <w:t>At no time should there be PDA (Public Display of Affection)</w:t>
      </w:r>
      <w:r w:rsidR="00D26E22">
        <w:rPr>
          <w:rFonts w:ascii="Times New Roman" w:eastAsia="Times New Roman" w:hAnsi="Times New Roman" w:cs="Times New Roman"/>
        </w:rPr>
        <w:t xml:space="preserve"> during camp including kissing, holding hands, eye-googling, whistling, or touching other campers or camp counselors at any time during camp.</w:t>
      </w:r>
    </w:p>
    <w:p w14:paraId="60BB97DA" w14:textId="0690D17A" w:rsidR="007A228D" w:rsidRPr="009D7E2B" w:rsidRDefault="007A228D" w:rsidP="007A228D">
      <w:pPr>
        <w:numPr>
          <w:ilvl w:val="0"/>
          <w:numId w:val="1"/>
        </w:numPr>
        <w:shd w:val="clear" w:color="auto" w:fill="FFFFFF"/>
        <w:spacing w:before="270" w:after="150" w:line="240" w:lineRule="auto"/>
        <w:ind w:left="300"/>
        <w:rPr>
          <w:rFonts w:ascii="Times New Roman" w:eastAsia="Times New Roman" w:hAnsi="Times New Roman" w:cs="Times New Roman"/>
        </w:rPr>
      </w:pPr>
      <w:r w:rsidRPr="009D7E2B">
        <w:rPr>
          <w:rFonts w:ascii="Times New Roman" w:eastAsia="Times New Roman" w:hAnsi="Times New Roman" w:cs="Times New Roman"/>
        </w:rPr>
        <w:t>The Conference Officials have the dis</w:t>
      </w:r>
      <w:r w:rsidR="00EE376C" w:rsidRPr="009D7E2B">
        <w:rPr>
          <w:rFonts w:ascii="Times New Roman" w:eastAsia="Times New Roman" w:hAnsi="Times New Roman" w:cs="Times New Roman"/>
        </w:rPr>
        <w:t>cretion</w:t>
      </w:r>
      <w:r w:rsidR="00F12877" w:rsidRPr="009D7E2B">
        <w:rPr>
          <w:rFonts w:ascii="Times New Roman" w:eastAsia="Times New Roman" w:hAnsi="Times New Roman" w:cs="Times New Roman"/>
        </w:rPr>
        <w:t xml:space="preserve"> to terminate a</w:t>
      </w:r>
      <w:r w:rsidR="002B730F">
        <w:rPr>
          <w:rFonts w:ascii="Times New Roman" w:eastAsia="Times New Roman" w:hAnsi="Times New Roman" w:cs="Times New Roman"/>
        </w:rPr>
        <w:t xml:space="preserve"> Camp Counselor</w:t>
      </w:r>
      <w:r w:rsidR="00F12877" w:rsidRPr="009D7E2B">
        <w:rPr>
          <w:rFonts w:ascii="Times New Roman" w:eastAsia="Times New Roman" w:hAnsi="Times New Roman" w:cs="Times New Roman"/>
        </w:rPr>
        <w:t>’s</w:t>
      </w:r>
      <w:r w:rsidRPr="009D7E2B">
        <w:rPr>
          <w:rFonts w:ascii="Times New Roman" w:eastAsia="Times New Roman" w:hAnsi="Times New Roman" w:cs="Times New Roman"/>
        </w:rPr>
        <w:t xml:space="preserve"> stay at any time</w:t>
      </w:r>
      <w:r w:rsidR="002B730F">
        <w:rPr>
          <w:rFonts w:ascii="Times New Roman" w:eastAsia="Times New Roman" w:hAnsi="Times New Roman" w:cs="Times New Roman"/>
        </w:rPr>
        <w:t>,</w:t>
      </w:r>
      <w:r w:rsidRPr="009D7E2B">
        <w:rPr>
          <w:rFonts w:ascii="Times New Roman" w:eastAsia="Times New Roman" w:hAnsi="Times New Roman" w:cs="Times New Roman"/>
        </w:rPr>
        <w:t xml:space="preserve"> should the need a</w:t>
      </w:r>
      <w:r w:rsidR="009306DD" w:rsidRPr="009D7E2B">
        <w:rPr>
          <w:rFonts w:ascii="Times New Roman" w:eastAsia="Times New Roman" w:hAnsi="Times New Roman" w:cs="Times New Roman"/>
        </w:rPr>
        <w:t>rise</w:t>
      </w:r>
      <w:r w:rsidR="002B730F">
        <w:rPr>
          <w:rFonts w:ascii="Times New Roman" w:eastAsia="Times New Roman" w:hAnsi="Times New Roman" w:cs="Times New Roman"/>
        </w:rPr>
        <w:t>,</w:t>
      </w:r>
      <w:r w:rsidR="00DC43F9" w:rsidRPr="009D7E2B">
        <w:rPr>
          <w:rFonts w:ascii="Times New Roman" w:eastAsia="Times New Roman" w:hAnsi="Times New Roman" w:cs="Times New Roman"/>
        </w:rPr>
        <w:t xml:space="preserve"> if any of the Code of Conduct r</w:t>
      </w:r>
      <w:r w:rsidRPr="009D7E2B">
        <w:rPr>
          <w:rFonts w:ascii="Times New Roman" w:eastAsia="Times New Roman" w:hAnsi="Times New Roman" w:cs="Times New Roman"/>
        </w:rPr>
        <w:t>ules are broken.</w:t>
      </w:r>
    </w:p>
    <w:p w14:paraId="60BB97DB" w14:textId="77777777" w:rsidR="00062F84" w:rsidRPr="009D7E2B" w:rsidRDefault="00062F84" w:rsidP="007A228D">
      <w:pPr>
        <w:numPr>
          <w:ilvl w:val="0"/>
          <w:numId w:val="1"/>
        </w:numPr>
        <w:shd w:val="clear" w:color="auto" w:fill="FFFFFF"/>
        <w:spacing w:before="270" w:after="150" w:line="240" w:lineRule="auto"/>
        <w:ind w:left="300"/>
        <w:rPr>
          <w:rFonts w:ascii="Times New Roman" w:eastAsia="Times New Roman" w:hAnsi="Times New Roman" w:cs="Times New Roman"/>
        </w:rPr>
      </w:pPr>
      <w:r w:rsidRPr="009D7E2B">
        <w:rPr>
          <w:rFonts w:ascii="Times New Roman" w:eastAsia="Times New Roman" w:hAnsi="Times New Roman" w:cs="Times New Roman"/>
        </w:rPr>
        <w:t>Please note that any type of sexual harassment including verbal or lewd comments or jokes, obscene gestures, inappropriate pictures, verbal threats, touching or grabbing another person during camp, visual ogling or whistling,</w:t>
      </w:r>
      <w:r w:rsidR="002B10E7" w:rsidRPr="009D7E2B">
        <w:rPr>
          <w:rFonts w:ascii="Times New Roman" w:eastAsia="Times New Roman" w:hAnsi="Times New Roman" w:cs="Times New Roman"/>
        </w:rPr>
        <w:t xml:space="preserve"> or </w:t>
      </w:r>
      <w:r w:rsidRPr="009D7E2B">
        <w:rPr>
          <w:rFonts w:ascii="Times New Roman" w:eastAsia="Times New Roman" w:hAnsi="Times New Roman" w:cs="Times New Roman"/>
        </w:rPr>
        <w:t xml:space="preserve">violating someone’s personal space will not be tolerated.  </w:t>
      </w:r>
      <w:r w:rsidR="002B10E7" w:rsidRPr="009D7E2B">
        <w:rPr>
          <w:rFonts w:ascii="Times New Roman" w:eastAsia="Times New Roman" w:hAnsi="Times New Roman" w:cs="Times New Roman"/>
        </w:rPr>
        <w:t xml:space="preserve">These rules apply to all participants at camp including youth, RYLA volunteers, and NIU staff.  </w:t>
      </w:r>
      <w:r w:rsidRPr="009D7E2B">
        <w:rPr>
          <w:rFonts w:ascii="Times New Roman" w:eastAsia="Times New Roman" w:hAnsi="Times New Roman" w:cs="Times New Roman"/>
          <w:b/>
        </w:rPr>
        <w:t>If</w:t>
      </w:r>
      <w:r w:rsidR="002B10E7" w:rsidRPr="009D7E2B">
        <w:rPr>
          <w:rFonts w:ascii="Times New Roman" w:eastAsia="Times New Roman" w:hAnsi="Times New Roman" w:cs="Times New Roman"/>
          <w:b/>
        </w:rPr>
        <w:t xml:space="preserve"> you are being harassed in any way, report the problem </w:t>
      </w:r>
      <w:r w:rsidR="002B10E7" w:rsidRPr="009D7E2B">
        <w:rPr>
          <w:rFonts w:ascii="Times New Roman" w:eastAsia="Times New Roman" w:hAnsi="Times New Roman" w:cs="Times New Roman"/>
          <w:b/>
          <w:u w:val="single"/>
        </w:rPr>
        <w:t>immediately</w:t>
      </w:r>
      <w:r w:rsidR="00325E60" w:rsidRPr="009D7E2B">
        <w:rPr>
          <w:rFonts w:ascii="Times New Roman" w:eastAsia="Times New Roman" w:hAnsi="Times New Roman" w:cs="Times New Roman"/>
          <w:b/>
        </w:rPr>
        <w:t xml:space="preserve"> </w:t>
      </w:r>
      <w:r w:rsidR="002B10E7" w:rsidRPr="009D7E2B">
        <w:rPr>
          <w:rFonts w:ascii="Times New Roman" w:eastAsia="Times New Roman" w:hAnsi="Times New Roman" w:cs="Times New Roman"/>
          <w:b/>
        </w:rPr>
        <w:t>to a RYLA repre</w:t>
      </w:r>
      <w:r w:rsidR="00EE376C" w:rsidRPr="009D7E2B">
        <w:rPr>
          <w:rFonts w:ascii="Times New Roman" w:eastAsia="Times New Roman" w:hAnsi="Times New Roman" w:cs="Times New Roman"/>
          <w:b/>
        </w:rPr>
        <w:t xml:space="preserve">sentative </w:t>
      </w:r>
      <w:r w:rsidR="002B10E7" w:rsidRPr="009D7E2B">
        <w:rPr>
          <w:rFonts w:ascii="Times New Roman" w:eastAsia="Times New Roman" w:hAnsi="Times New Roman" w:cs="Times New Roman"/>
          <w:b/>
        </w:rPr>
        <w:t>that you trust so that the correct action can be taken!</w:t>
      </w:r>
    </w:p>
    <w:p w14:paraId="60BB97DC" w14:textId="77777777" w:rsidR="00A63218" w:rsidRPr="009D7E2B" w:rsidRDefault="00A63218" w:rsidP="00325E60">
      <w:pPr>
        <w:shd w:val="clear" w:color="auto" w:fill="FFFFFF"/>
        <w:spacing w:before="270" w:after="150" w:line="240" w:lineRule="auto"/>
        <w:rPr>
          <w:rFonts w:ascii="Times New Roman" w:eastAsia="Times New Roman" w:hAnsi="Times New Roman" w:cs="Times New Roman"/>
          <w:color w:val="1F497D" w:themeColor="text2"/>
        </w:rPr>
      </w:pPr>
      <w:r w:rsidRPr="009D7E2B">
        <w:rPr>
          <w:rFonts w:ascii="Times New Roman" w:eastAsia="Times New Roman" w:hAnsi="Times New Roman" w:cs="Times New Roman"/>
          <w:color w:val="1F497D" w:themeColor="text2"/>
        </w:rPr>
        <w:t>By signing below,</w:t>
      </w:r>
      <w:r w:rsidR="005F5DC5" w:rsidRPr="009D7E2B">
        <w:rPr>
          <w:rFonts w:ascii="Times New Roman" w:eastAsia="Times New Roman" w:hAnsi="Times New Roman" w:cs="Times New Roman"/>
          <w:color w:val="1F497D" w:themeColor="text2"/>
        </w:rPr>
        <w:t xml:space="preserve"> I agree to the terms </w:t>
      </w:r>
      <w:r w:rsidRPr="009D7E2B">
        <w:rPr>
          <w:rFonts w:ascii="Times New Roman" w:eastAsia="Times New Roman" w:hAnsi="Times New Roman" w:cs="Times New Roman"/>
          <w:color w:val="1F497D" w:themeColor="text2"/>
        </w:rPr>
        <w:t>of</w:t>
      </w:r>
      <w:r w:rsidR="005F5DC5" w:rsidRPr="009D7E2B">
        <w:rPr>
          <w:rFonts w:ascii="Times New Roman" w:eastAsia="Times New Roman" w:hAnsi="Times New Roman" w:cs="Times New Roman"/>
          <w:color w:val="1F497D" w:themeColor="text2"/>
        </w:rPr>
        <w:t xml:space="preserve"> this contract and shall abide by the rules as stated above.  I understand that not abiding by the rules set in place for the safety of all participants at camp will be means for immediate removal from c</w:t>
      </w:r>
      <w:r w:rsidR="00040298" w:rsidRPr="009D7E2B">
        <w:rPr>
          <w:rFonts w:ascii="Times New Roman" w:eastAsia="Times New Roman" w:hAnsi="Times New Roman" w:cs="Times New Roman"/>
          <w:color w:val="1F497D" w:themeColor="text2"/>
        </w:rPr>
        <w:t>amp</w:t>
      </w:r>
      <w:r w:rsidR="005F5DC5" w:rsidRPr="009D7E2B">
        <w:rPr>
          <w:rFonts w:ascii="Times New Roman" w:eastAsia="Times New Roman" w:hAnsi="Times New Roman" w:cs="Times New Roman"/>
          <w:color w:val="1F497D" w:themeColor="text2"/>
        </w:rPr>
        <w:t>.  These rules are in place to provide a safe learning environment for all who participate.</w:t>
      </w:r>
    </w:p>
    <w:p w14:paraId="60BB97DD" w14:textId="5F6B582B" w:rsidR="005F5DC5" w:rsidRDefault="00187470" w:rsidP="00A63218">
      <w:pPr>
        <w:shd w:val="clear" w:color="auto" w:fill="FFFFFF"/>
        <w:spacing w:before="270" w:after="150" w:line="240" w:lineRule="auto"/>
        <w:ind w:left="-60"/>
        <w:rPr>
          <w:rFonts w:ascii="Times New Roman" w:eastAsia="Times New Roman" w:hAnsi="Times New Roman" w:cs="Times New Roman"/>
        </w:rPr>
      </w:pPr>
      <w:r>
        <w:rPr>
          <w:rFonts w:ascii="Times New Roman" w:eastAsia="Times New Roman" w:hAnsi="Times New Roman" w:cs="Times New Roman"/>
        </w:rPr>
        <w:t xml:space="preserve">Camp Counselor </w:t>
      </w:r>
      <w:r w:rsidR="005F5DC5" w:rsidRPr="009D7E2B">
        <w:rPr>
          <w:rFonts w:ascii="Times New Roman" w:eastAsia="Times New Roman" w:hAnsi="Times New Roman" w:cs="Times New Roman"/>
        </w:rPr>
        <w:t>Name:</w:t>
      </w:r>
      <w:r w:rsidR="00325E60" w:rsidRPr="009D7E2B">
        <w:rPr>
          <w:rFonts w:ascii="Times New Roman" w:eastAsia="Times New Roman" w:hAnsi="Times New Roman" w:cs="Times New Roman"/>
        </w:rPr>
        <w:t xml:space="preserve"> </w:t>
      </w:r>
      <w:r w:rsidR="005F5DC5" w:rsidRPr="009D7E2B">
        <w:rPr>
          <w:rFonts w:ascii="Times New Roman" w:eastAsia="Times New Roman" w:hAnsi="Times New Roman" w:cs="Times New Roman"/>
        </w:rPr>
        <w:t>_________________</w:t>
      </w:r>
      <w:r w:rsidR="00D0246A" w:rsidRPr="009D7E2B">
        <w:rPr>
          <w:rFonts w:ascii="Times New Roman" w:eastAsia="Times New Roman" w:hAnsi="Times New Roman" w:cs="Times New Roman"/>
        </w:rPr>
        <w:t>_________</w:t>
      </w:r>
      <w:r w:rsidR="00040298" w:rsidRPr="009D7E2B">
        <w:rPr>
          <w:rFonts w:ascii="Times New Roman" w:eastAsia="Times New Roman" w:hAnsi="Times New Roman" w:cs="Times New Roman"/>
        </w:rPr>
        <w:t>____</w:t>
      </w:r>
      <w:r w:rsidR="009D7E2B">
        <w:rPr>
          <w:rFonts w:ascii="Times New Roman" w:eastAsia="Times New Roman" w:hAnsi="Times New Roman" w:cs="Times New Roman"/>
        </w:rPr>
        <w:t>__</w:t>
      </w:r>
      <w:r w:rsidR="005F5DC5" w:rsidRPr="009D7E2B">
        <w:rPr>
          <w:rFonts w:ascii="Times New Roman" w:eastAsia="Times New Roman" w:hAnsi="Times New Roman" w:cs="Times New Roman"/>
        </w:rPr>
        <w:tab/>
      </w:r>
      <w:r w:rsidR="00D0246A" w:rsidRPr="009D7E2B">
        <w:rPr>
          <w:rFonts w:ascii="Times New Roman" w:eastAsia="Times New Roman" w:hAnsi="Times New Roman" w:cs="Times New Roman"/>
        </w:rPr>
        <w:tab/>
        <w:t>Date:</w:t>
      </w:r>
      <w:r w:rsidR="00325E60" w:rsidRPr="009D7E2B">
        <w:rPr>
          <w:rFonts w:ascii="Times New Roman" w:eastAsia="Times New Roman" w:hAnsi="Times New Roman" w:cs="Times New Roman"/>
        </w:rPr>
        <w:t xml:space="preserve"> </w:t>
      </w:r>
      <w:r w:rsidR="00D0246A" w:rsidRPr="009D7E2B">
        <w:rPr>
          <w:rFonts w:ascii="Times New Roman" w:eastAsia="Times New Roman" w:hAnsi="Times New Roman" w:cs="Times New Roman"/>
        </w:rPr>
        <w:t>_______________________</w:t>
      </w:r>
    </w:p>
    <w:p w14:paraId="0BC612EF" w14:textId="078FCC44" w:rsidR="00EC38D3" w:rsidRDefault="00EC38D3" w:rsidP="00A63218">
      <w:pPr>
        <w:shd w:val="clear" w:color="auto" w:fill="FFFFFF"/>
        <w:spacing w:before="270" w:after="150" w:line="240" w:lineRule="auto"/>
        <w:ind w:left="-60"/>
        <w:rPr>
          <w:rFonts w:ascii="Times New Roman" w:eastAsia="Times New Roman" w:hAnsi="Times New Roman" w:cs="Times New Roman"/>
        </w:rPr>
      </w:pPr>
      <w:r>
        <w:rPr>
          <w:rFonts w:ascii="Times New Roman" w:eastAsia="Times New Roman" w:hAnsi="Times New Roman" w:cs="Times New Roman"/>
        </w:rPr>
        <w:t>Parent/Guardian Name: _________________________________</w:t>
      </w:r>
      <w:r>
        <w:rPr>
          <w:rFonts w:ascii="Times New Roman" w:eastAsia="Times New Roman" w:hAnsi="Times New Roman" w:cs="Times New Roman"/>
        </w:rPr>
        <w:tab/>
      </w:r>
      <w:r>
        <w:rPr>
          <w:rFonts w:ascii="Times New Roman" w:eastAsia="Times New Roman" w:hAnsi="Times New Roman" w:cs="Times New Roman"/>
        </w:rPr>
        <w:tab/>
        <w:t xml:space="preserve">Date: </w:t>
      </w:r>
      <w:r w:rsidR="00B36270">
        <w:rPr>
          <w:rFonts w:ascii="Times New Roman" w:eastAsia="Times New Roman" w:hAnsi="Times New Roman" w:cs="Times New Roman"/>
        </w:rPr>
        <w:t>_______________________</w:t>
      </w:r>
    </w:p>
    <w:p w14:paraId="2327B442" w14:textId="77777777" w:rsidR="00B36270" w:rsidRDefault="00B36270" w:rsidP="00A63218">
      <w:pPr>
        <w:shd w:val="clear" w:color="auto" w:fill="FFFFFF"/>
        <w:spacing w:before="270" w:after="150" w:line="240" w:lineRule="auto"/>
        <w:ind w:left="-60"/>
        <w:rPr>
          <w:rFonts w:ascii="Times New Roman" w:eastAsia="Times New Roman" w:hAnsi="Times New Roman" w:cs="Times New Roman"/>
        </w:rPr>
      </w:pPr>
    </w:p>
    <w:p w14:paraId="076ACDAA" w14:textId="25DF7FE1" w:rsidR="00B36270" w:rsidRDefault="00B36270" w:rsidP="00A63218">
      <w:pPr>
        <w:shd w:val="clear" w:color="auto" w:fill="FFFFFF"/>
        <w:spacing w:before="270" w:after="150" w:line="240" w:lineRule="auto"/>
        <w:ind w:left="-60"/>
        <w:rPr>
          <w:rFonts w:ascii="Times New Roman" w:eastAsia="Times New Roman" w:hAnsi="Times New Roman" w:cs="Times New Roman"/>
        </w:rPr>
      </w:pPr>
      <w:r>
        <w:rPr>
          <w:rFonts w:ascii="Times New Roman" w:eastAsia="Times New Roman" w:hAnsi="Times New Roman" w:cs="Times New Roman"/>
        </w:rPr>
        <w:t>Volunteer completed training seminar on: ______________________ and is approved for RYLA Camp</w:t>
      </w:r>
      <w:r w:rsidR="00685ADA">
        <w:rPr>
          <w:rFonts w:ascii="Times New Roman" w:eastAsia="Times New Roman" w:hAnsi="Times New Roman" w:cs="Times New Roman"/>
        </w:rPr>
        <w:t>.</w:t>
      </w:r>
    </w:p>
    <w:p w14:paraId="5FC0A6BE" w14:textId="47C6564D" w:rsidR="00685ADA" w:rsidRPr="009D7E2B" w:rsidRDefault="00685ADA" w:rsidP="00A63218">
      <w:pPr>
        <w:shd w:val="clear" w:color="auto" w:fill="FFFFFF"/>
        <w:spacing w:before="270" w:after="150" w:line="240" w:lineRule="auto"/>
        <w:ind w:left="-60"/>
        <w:rPr>
          <w:rFonts w:ascii="Times New Roman" w:eastAsia="Times New Roman" w:hAnsi="Times New Roman" w:cs="Times New Roman"/>
        </w:rPr>
      </w:pPr>
      <w:r>
        <w:rPr>
          <w:rFonts w:ascii="Times New Roman" w:eastAsia="Times New Roman" w:hAnsi="Times New Roman" w:cs="Times New Roman"/>
        </w:rPr>
        <w:t>RYLA District Youth Protection Officer</w:t>
      </w:r>
      <w:r w:rsidR="00AE2CEB">
        <w:rPr>
          <w:rFonts w:ascii="Times New Roman" w:eastAsia="Times New Roman" w:hAnsi="Times New Roman" w:cs="Times New Roman"/>
        </w:rPr>
        <w:t>/Trainer Signature Verification: _________________________________</w:t>
      </w:r>
    </w:p>
    <w:p w14:paraId="60BB97DE" w14:textId="77777777" w:rsidR="007A228D" w:rsidRPr="009D7E2B" w:rsidRDefault="007A228D" w:rsidP="00325E60">
      <w:pPr>
        <w:shd w:val="clear" w:color="auto" w:fill="FFFFFF"/>
        <w:spacing w:before="270" w:after="150" w:line="240" w:lineRule="auto"/>
        <w:ind w:left="-60"/>
        <w:rPr>
          <w:rFonts w:ascii="Times New Roman" w:eastAsia="Times New Roman" w:hAnsi="Times New Roman" w:cs="Times New Roman"/>
        </w:rPr>
      </w:pPr>
    </w:p>
    <w:sectPr w:rsidR="007A228D" w:rsidRPr="009D7E2B" w:rsidSect="00655B9A">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71357"/>
    <w:multiLevelType w:val="hybridMultilevel"/>
    <w:tmpl w:val="6EF4ED0A"/>
    <w:lvl w:ilvl="0" w:tplc="04090001">
      <w:start w:val="1"/>
      <w:numFmt w:val="bullet"/>
      <w:lvlText w:val=""/>
      <w:lvlJc w:val="left"/>
      <w:pPr>
        <w:ind w:left="2477" w:hanging="360"/>
      </w:pPr>
      <w:rPr>
        <w:rFonts w:ascii="Symbol" w:hAnsi="Symbol" w:hint="default"/>
      </w:rPr>
    </w:lvl>
    <w:lvl w:ilvl="1" w:tplc="04090003">
      <w:start w:val="1"/>
      <w:numFmt w:val="bullet"/>
      <w:lvlText w:val="o"/>
      <w:lvlJc w:val="left"/>
      <w:pPr>
        <w:ind w:left="3197" w:hanging="360"/>
      </w:pPr>
      <w:rPr>
        <w:rFonts w:ascii="Courier New" w:hAnsi="Courier New" w:cs="Courier New" w:hint="default"/>
      </w:rPr>
    </w:lvl>
    <w:lvl w:ilvl="2" w:tplc="04090005">
      <w:start w:val="1"/>
      <w:numFmt w:val="bullet"/>
      <w:lvlText w:val=""/>
      <w:lvlJc w:val="left"/>
      <w:pPr>
        <w:ind w:left="3917" w:hanging="360"/>
      </w:pPr>
      <w:rPr>
        <w:rFonts w:ascii="Wingdings" w:hAnsi="Wingdings" w:hint="default"/>
      </w:rPr>
    </w:lvl>
    <w:lvl w:ilvl="3" w:tplc="04090001">
      <w:start w:val="1"/>
      <w:numFmt w:val="bullet"/>
      <w:lvlText w:val=""/>
      <w:lvlJc w:val="left"/>
      <w:pPr>
        <w:ind w:left="4637" w:hanging="360"/>
      </w:pPr>
      <w:rPr>
        <w:rFonts w:ascii="Symbol" w:hAnsi="Symbol" w:hint="default"/>
      </w:rPr>
    </w:lvl>
    <w:lvl w:ilvl="4" w:tplc="04090003">
      <w:start w:val="1"/>
      <w:numFmt w:val="bullet"/>
      <w:lvlText w:val="o"/>
      <w:lvlJc w:val="left"/>
      <w:pPr>
        <w:ind w:left="5357" w:hanging="360"/>
      </w:pPr>
      <w:rPr>
        <w:rFonts w:ascii="Courier New" w:hAnsi="Courier New" w:cs="Courier New" w:hint="default"/>
      </w:rPr>
    </w:lvl>
    <w:lvl w:ilvl="5" w:tplc="04090005">
      <w:start w:val="1"/>
      <w:numFmt w:val="bullet"/>
      <w:lvlText w:val=""/>
      <w:lvlJc w:val="left"/>
      <w:pPr>
        <w:ind w:left="6077" w:hanging="360"/>
      </w:pPr>
      <w:rPr>
        <w:rFonts w:ascii="Wingdings" w:hAnsi="Wingdings" w:hint="default"/>
      </w:rPr>
    </w:lvl>
    <w:lvl w:ilvl="6" w:tplc="04090001">
      <w:start w:val="1"/>
      <w:numFmt w:val="bullet"/>
      <w:lvlText w:val=""/>
      <w:lvlJc w:val="left"/>
      <w:pPr>
        <w:ind w:left="6797" w:hanging="360"/>
      </w:pPr>
      <w:rPr>
        <w:rFonts w:ascii="Symbol" w:hAnsi="Symbol" w:hint="default"/>
      </w:rPr>
    </w:lvl>
    <w:lvl w:ilvl="7" w:tplc="04090003">
      <w:start w:val="1"/>
      <w:numFmt w:val="bullet"/>
      <w:lvlText w:val="o"/>
      <w:lvlJc w:val="left"/>
      <w:pPr>
        <w:ind w:left="7517" w:hanging="360"/>
      </w:pPr>
      <w:rPr>
        <w:rFonts w:ascii="Courier New" w:hAnsi="Courier New" w:cs="Courier New" w:hint="default"/>
      </w:rPr>
    </w:lvl>
    <w:lvl w:ilvl="8" w:tplc="04090005">
      <w:start w:val="1"/>
      <w:numFmt w:val="bullet"/>
      <w:lvlText w:val=""/>
      <w:lvlJc w:val="left"/>
      <w:pPr>
        <w:ind w:left="8237" w:hanging="360"/>
      </w:pPr>
      <w:rPr>
        <w:rFonts w:ascii="Wingdings" w:hAnsi="Wingdings" w:hint="default"/>
      </w:rPr>
    </w:lvl>
  </w:abstractNum>
  <w:abstractNum w:abstractNumId="1" w15:restartNumberingAfterBreak="0">
    <w:nsid w:val="20F21BB4"/>
    <w:multiLevelType w:val="multilevel"/>
    <w:tmpl w:val="B7166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D43D2B"/>
    <w:multiLevelType w:val="hybridMultilevel"/>
    <w:tmpl w:val="7424F622"/>
    <w:lvl w:ilvl="0" w:tplc="0409000D">
      <w:start w:val="1"/>
      <w:numFmt w:val="bullet"/>
      <w:lvlText w:val=""/>
      <w:lvlJc w:val="left"/>
      <w:pPr>
        <w:ind w:left="2250" w:hanging="360"/>
      </w:pPr>
      <w:rPr>
        <w:rFonts w:ascii="Wingdings" w:hAnsi="Wingdings"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start w:val="1"/>
      <w:numFmt w:val="bullet"/>
      <w:lvlText w:val=""/>
      <w:lvlJc w:val="left"/>
      <w:pPr>
        <w:ind w:left="5850" w:hanging="360"/>
      </w:pPr>
      <w:rPr>
        <w:rFonts w:ascii="Wingdings" w:hAnsi="Wingdings" w:hint="default"/>
      </w:rPr>
    </w:lvl>
    <w:lvl w:ilvl="6" w:tplc="04090001">
      <w:start w:val="1"/>
      <w:numFmt w:val="bullet"/>
      <w:lvlText w:val=""/>
      <w:lvlJc w:val="left"/>
      <w:pPr>
        <w:ind w:left="6570" w:hanging="360"/>
      </w:pPr>
      <w:rPr>
        <w:rFonts w:ascii="Symbol" w:hAnsi="Symbol" w:hint="default"/>
      </w:rPr>
    </w:lvl>
    <w:lvl w:ilvl="7" w:tplc="04090003">
      <w:start w:val="1"/>
      <w:numFmt w:val="bullet"/>
      <w:lvlText w:val="o"/>
      <w:lvlJc w:val="left"/>
      <w:pPr>
        <w:ind w:left="7290" w:hanging="360"/>
      </w:pPr>
      <w:rPr>
        <w:rFonts w:ascii="Courier New" w:hAnsi="Courier New" w:cs="Courier New" w:hint="default"/>
      </w:rPr>
    </w:lvl>
    <w:lvl w:ilvl="8" w:tplc="04090005">
      <w:start w:val="1"/>
      <w:numFmt w:val="bullet"/>
      <w:lvlText w:val=""/>
      <w:lvlJc w:val="left"/>
      <w:pPr>
        <w:ind w:left="801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28D"/>
    <w:rsid w:val="00040298"/>
    <w:rsid w:val="00062F84"/>
    <w:rsid w:val="000A23F1"/>
    <w:rsid w:val="000C7D1E"/>
    <w:rsid w:val="000E2879"/>
    <w:rsid w:val="00105DAF"/>
    <w:rsid w:val="00113A64"/>
    <w:rsid w:val="0018403D"/>
    <w:rsid w:val="00187470"/>
    <w:rsid w:val="001A2627"/>
    <w:rsid w:val="0025175D"/>
    <w:rsid w:val="002A6C77"/>
    <w:rsid w:val="002B10E7"/>
    <w:rsid w:val="002B730F"/>
    <w:rsid w:val="002D200F"/>
    <w:rsid w:val="002E79C7"/>
    <w:rsid w:val="002F33DA"/>
    <w:rsid w:val="00325E60"/>
    <w:rsid w:val="003A4C64"/>
    <w:rsid w:val="003C78D9"/>
    <w:rsid w:val="00426448"/>
    <w:rsid w:val="00491762"/>
    <w:rsid w:val="004B43C4"/>
    <w:rsid w:val="004E231C"/>
    <w:rsid w:val="004E6C18"/>
    <w:rsid w:val="00520181"/>
    <w:rsid w:val="005C182E"/>
    <w:rsid w:val="005F1E80"/>
    <w:rsid w:val="005F5DC5"/>
    <w:rsid w:val="00653506"/>
    <w:rsid w:val="00655B9A"/>
    <w:rsid w:val="00685ADA"/>
    <w:rsid w:val="00747002"/>
    <w:rsid w:val="007607AB"/>
    <w:rsid w:val="007A228D"/>
    <w:rsid w:val="007B0FF5"/>
    <w:rsid w:val="007C7E8D"/>
    <w:rsid w:val="007D7F91"/>
    <w:rsid w:val="00824D86"/>
    <w:rsid w:val="008E6FB2"/>
    <w:rsid w:val="009027C6"/>
    <w:rsid w:val="009306DD"/>
    <w:rsid w:val="009628B6"/>
    <w:rsid w:val="00987933"/>
    <w:rsid w:val="009D7E2B"/>
    <w:rsid w:val="009E6D08"/>
    <w:rsid w:val="00A122D4"/>
    <w:rsid w:val="00A466E8"/>
    <w:rsid w:val="00A6099E"/>
    <w:rsid w:val="00A63218"/>
    <w:rsid w:val="00AB04A8"/>
    <w:rsid w:val="00AD269C"/>
    <w:rsid w:val="00AE2CEB"/>
    <w:rsid w:val="00B12A8F"/>
    <w:rsid w:val="00B36270"/>
    <w:rsid w:val="00B61BDB"/>
    <w:rsid w:val="00B659D9"/>
    <w:rsid w:val="00C73371"/>
    <w:rsid w:val="00D0246A"/>
    <w:rsid w:val="00D131B1"/>
    <w:rsid w:val="00D26E22"/>
    <w:rsid w:val="00D3425C"/>
    <w:rsid w:val="00D36141"/>
    <w:rsid w:val="00D52BB8"/>
    <w:rsid w:val="00DC43F9"/>
    <w:rsid w:val="00E03D15"/>
    <w:rsid w:val="00E6443F"/>
    <w:rsid w:val="00E83BB8"/>
    <w:rsid w:val="00E87E46"/>
    <w:rsid w:val="00EC38D3"/>
    <w:rsid w:val="00EE376C"/>
    <w:rsid w:val="00F12877"/>
    <w:rsid w:val="00F22421"/>
    <w:rsid w:val="00F241B7"/>
    <w:rsid w:val="00F57EF0"/>
    <w:rsid w:val="00F74ED7"/>
    <w:rsid w:val="00F765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B97CA"/>
  <w15:docId w15:val="{7AF5929B-7222-41C7-93A1-6D36FC8D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C18"/>
  </w:style>
  <w:style w:type="paragraph" w:styleId="Heading2">
    <w:name w:val="heading 2"/>
    <w:basedOn w:val="Normal"/>
    <w:link w:val="Heading2Char"/>
    <w:uiPriority w:val="9"/>
    <w:qFormat/>
    <w:rsid w:val="007A22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7A228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228D"/>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7A228D"/>
    <w:rPr>
      <w:rFonts w:ascii="Times New Roman" w:eastAsia="Times New Roman" w:hAnsi="Times New Roman" w:cs="Times New Roman"/>
      <w:b/>
      <w:bCs/>
      <w:sz w:val="20"/>
      <w:szCs w:val="20"/>
    </w:rPr>
  </w:style>
  <w:style w:type="character" w:styleId="Emphasis">
    <w:name w:val="Emphasis"/>
    <w:basedOn w:val="DefaultParagraphFont"/>
    <w:uiPriority w:val="20"/>
    <w:qFormat/>
    <w:rsid w:val="007A228D"/>
    <w:rPr>
      <w:i/>
      <w:iCs/>
    </w:rPr>
  </w:style>
  <w:style w:type="character" w:styleId="Strong">
    <w:name w:val="Strong"/>
    <w:basedOn w:val="DefaultParagraphFont"/>
    <w:uiPriority w:val="22"/>
    <w:qFormat/>
    <w:rsid w:val="007A228D"/>
    <w:rPr>
      <w:b/>
      <w:bCs/>
    </w:rPr>
  </w:style>
  <w:style w:type="character" w:customStyle="1" w:styleId="hilite-yellow">
    <w:name w:val="hilite-yellow"/>
    <w:basedOn w:val="DefaultParagraphFont"/>
    <w:rsid w:val="007A228D"/>
  </w:style>
  <w:style w:type="paragraph" w:styleId="NormalWeb">
    <w:name w:val="Normal (Web)"/>
    <w:basedOn w:val="Normal"/>
    <w:uiPriority w:val="99"/>
    <w:semiHidden/>
    <w:unhideWhenUsed/>
    <w:rsid w:val="007A22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228D"/>
    <w:rPr>
      <w:color w:val="0000FF"/>
      <w:u w:val="single"/>
    </w:rPr>
  </w:style>
  <w:style w:type="paragraph" w:styleId="BalloonText">
    <w:name w:val="Balloon Text"/>
    <w:basedOn w:val="Normal"/>
    <w:link w:val="BalloonTextChar"/>
    <w:uiPriority w:val="99"/>
    <w:semiHidden/>
    <w:unhideWhenUsed/>
    <w:rsid w:val="007A2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28D"/>
    <w:rPr>
      <w:rFonts w:ascii="Tahoma" w:hAnsi="Tahoma" w:cs="Tahoma"/>
      <w:sz w:val="16"/>
      <w:szCs w:val="16"/>
    </w:rPr>
  </w:style>
  <w:style w:type="paragraph" w:styleId="ListParagraph">
    <w:name w:val="List Paragraph"/>
    <w:basedOn w:val="Normal"/>
    <w:uiPriority w:val="34"/>
    <w:qFormat/>
    <w:rsid w:val="00747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675657">
      <w:bodyDiv w:val="1"/>
      <w:marLeft w:val="0"/>
      <w:marRight w:val="0"/>
      <w:marTop w:val="0"/>
      <w:marBottom w:val="0"/>
      <w:divBdr>
        <w:top w:val="none" w:sz="0" w:space="0" w:color="auto"/>
        <w:left w:val="none" w:sz="0" w:space="0" w:color="auto"/>
        <w:bottom w:val="none" w:sz="0" w:space="0" w:color="auto"/>
        <w:right w:val="none" w:sz="0" w:space="0" w:color="auto"/>
      </w:divBdr>
      <w:divsChild>
        <w:div w:id="1340279094">
          <w:marLeft w:val="0"/>
          <w:marRight w:val="0"/>
          <w:marTop w:val="0"/>
          <w:marBottom w:val="0"/>
          <w:divBdr>
            <w:top w:val="none" w:sz="0" w:space="0" w:color="auto"/>
            <w:left w:val="none" w:sz="0" w:space="0" w:color="auto"/>
            <w:bottom w:val="none" w:sz="0" w:space="0" w:color="auto"/>
            <w:right w:val="none" w:sz="0" w:space="0" w:color="auto"/>
          </w:divBdr>
          <w:divsChild>
            <w:div w:id="436607557">
              <w:marLeft w:val="0"/>
              <w:marRight w:val="0"/>
              <w:marTop w:val="0"/>
              <w:marBottom w:val="150"/>
              <w:divBdr>
                <w:top w:val="none" w:sz="0" w:space="0" w:color="auto"/>
                <w:left w:val="none" w:sz="0" w:space="0" w:color="auto"/>
                <w:bottom w:val="none" w:sz="0" w:space="0" w:color="auto"/>
                <w:right w:val="none" w:sz="0" w:space="0" w:color="auto"/>
              </w:divBdr>
              <w:divsChild>
                <w:div w:id="1586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6869">
          <w:marLeft w:val="0"/>
          <w:marRight w:val="0"/>
          <w:marTop w:val="0"/>
          <w:marBottom w:val="0"/>
          <w:divBdr>
            <w:top w:val="none" w:sz="0" w:space="0" w:color="auto"/>
            <w:left w:val="none" w:sz="0" w:space="0" w:color="auto"/>
            <w:bottom w:val="none" w:sz="0" w:space="0" w:color="auto"/>
            <w:right w:val="none" w:sz="0" w:space="0" w:color="auto"/>
          </w:divBdr>
          <w:divsChild>
            <w:div w:id="1497258752">
              <w:marLeft w:val="0"/>
              <w:marRight w:val="0"/>
              <w:marTop w:val="0"/>
              <w:marBottom w:val="150"/>
              <w:divBdr>
                <w:top w:val="none" w:sz="0" w:space="0" w:color="auto"/>
                <w:left w:val="none" w:sz="0" w:space="0" w:color="auto"/>
                <w:bottom w:val="none" w:sz="0" w:space="0" w:color="auto"/>
                <w:right w:val="none" w:sz="0" w:space="0" w:color="auto"/>
              </w:divBdr>
            </w:div>
            <w:div w:id="580986668">
              <w:marLeft w:val="0"/>
              <w:marRight w:val="0"/>
              <w:marTop w:val="0"/>
              <w:marBottom w:val="150"/>
              <w:divBdr>
                <w:top w:val="none" w:sz="0" w:space="0" w:color="auto"/>
                <w:left w:val="none" w:sz="0" w:space="0" w:color="auto"/>
                <w:bottom w:val="none" w:sz="0" w:space="0" w:color="auto"/>
                <w:right w:val="none" w:sz="0" w:space="0" w:color="auto"/>
              </w:divBdr>
            </w:div>
            <w:div w:id="14718277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4614001">
      <w:bodyDiv w:val="1"/>
      <w:marLeft w:val="0"/>
      <w:marRight w:val="0"/>
      <w:marTop w:val="0"/>
      <w:marBottom w:val="0"/>
      <w:divBdr>
        <w:top w:val="none" w:sz="0" w:space="0" w:color="auto"/>
        <w:left w:val="none" w:sz="0" w:space="0" w:color="auto"/>
        <w:bottom w:val="none" w:sz="0" w:space="0" w:color="auto"/>
        <w:right w:val="none" w:sz="0" w:space="0" w:color="auto"/>
      </w:divBdr>
    </w:div>
    <w:div w:id="509370623">
      <w:bodyDiv w:val="1"/>
      <w:marLeft w:val="0"/>
      <w:marRight w:val="0"/>
      <w:marTop w:val="0"/>
      <w:marBottom w:val="0"/>
      <w:divBdr>
        <w:top w:val="none" w:sz="0" w:space="0" w:color="auto"/>
        <w:left w:val="none" w:sz="0" w:space="0" w:color="auto"/>
        <w:bottom w:val="none" w:sz="0" w:space="0" w:color="auto"/>
        <w:right w:val="none" w:sz="0" w:space="0" w:color="auto"/>
      </w:divBdr>
    </w:div>
    <w:div w:id="812603859">
      <w:bodyDiv w:val="1"/>
      <w:marLeft w:val="0"/>
      <w:marRight w:val="0"/>
      <w:marTop w:val="0"/>
      <w:marBottom w:val="0"/>
      <w:divBdr>
        <w:top w:val="none" w:sz="0" w:space="0" w:color="auto"/>
        <w:left w:val="none" w:sz="0" w:space="0" w:color="auto"/>
        <w:bottom w:val="none" w:sz="0" w:space="0" w:color="auto"/>
        <w:right w:val="none" w:sz="0" w:space="0" w:color="auto"/>
      </w:divBdr>
    </w:div>
    <w:div w:id="131217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ryfrancqu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G T</cp:lastModifiedBy>
  <cp:revision>52</cp:revision>
  <cp:lastPrinted>2018-11-12T15:47:00Z</cp:lastPrinted>
  <dcterms:created xsi:type="dcterms:W3CDTF">2022-03-07T01:22:00Z</dcterms:created>
  <dcterms:modified xsi:type="dcterms:W3CDTF">2022-03-08T12:37:00Z</dcterms:modified>
</cp:coreProperties>
</file>