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FA" w:rsidRPr="00D705FA" w:rsidRDefault="00D705FA" w:rsidP="00D705FA">
      <w:pPr>
        <w:jc w:val="center"/>
        <w:rPr>
          <w:b/>
          <w:color w:val="FF0000"/>
          <w:sz w:val="32"/>
        </w:rPr>
      </w:pPr>
      <w:r w:rsidRPr="00D705FA">
        <w:rPr>
          <w:b/>
          <w:color w:val="FF0000"/>
          <w:sz w:val="32"/>
        </w:rPr>
        <w:t>Rotary District 5180 Human Trafficking Project</w:t>
      </w:r>
      <w:r>
        <w:rPr>
          <w:b/>
          <w:color w:val="FF0000"/>
          <w:sz w:val="32"/>
        </w:rPr>
        <w:br/>
        <w:t>Info/Donate Now</w:t>
      </w:r>
    </w:p>
    <w:p w:rsidR="00D705FA" w:rsidRDefault="00D705FA" w:rsidP="00D705FA">
      <w:r>
        <w:t xml:space="preserve">Human trafficking is the </w:t>
      </w:r>
      <w:r w:rsidR="00025923">
        <w:t>fastest growing crime in the w</w:t>
      </w:r>
      <w:r w:rsidR="00AA2798">
        <w:t xml:space="preserve">orld </w:t>
      </w:r>
      <w:r>
        <w:t>according to the FBI and is believed to be more than a $150 billion ind</w:t>
      </w:r>
      <w:r w:rsidR="003B1D59">
        <w:t>ustry.  There are an estimated 4</w:t>
      </w:r>
      <w:r w:rsidR="00AA2798">
        <w:t>0</w:t>
      </w:r>
      <w:r>
        <w:t xml:space="preserve"> million people enslaved globally, according to The International Labor Organization.</w:t>
      </w:r>
      <w:r w:rsidR="00025923">
        <w:t xml:space="preserve"> </w:t>
      </w:r>
      <w:r>
        <w:t xml:space="preserve"> The</w:t>
      </w:r>
      <w:r w:rsidR="00AA2798">
        <w:t xml:space="preserve"> Greater</w:t>
      </w:r>
      <w:r>
        <w:t xml:space="preserve"> Sacramento region is considered to be one of the hotbeds for human sex trafficking in the United States.</w:t>
      </w:r>
      <w:r w:rsidR="0074419E">
        <w:t xml:space="preserve"> (See map below.)</w:t>
      </w:r>
      <w:r>
        <w:t xml:space="preserve"> </w:t>
      </w:r>
    </w:p>
    <w:p w:rsidR="0026714C" w:rsidRDefault="00D705FA" w:rsidP="00D705FA">
      <w:r>
        <w:t>Rotary District 5180 has been awarded a Global Grant to create a reproducible</w:t>
      </w:r>
      <w:r w:rsidR="00AA2798">
        <w:t>,</w:t>
      </w:r>
      <w:r>
        <w:t xml:space="preserve"> large-scale project in the </w:t>
      </w:r>
      <w:r w:rsidR="00AA2798">
        <w:t xml:space="preserve">Greater </w:t>
      </w:r>
      <w:r>
        <w:t xml:space="preserve">Sacramento region to combat human trafficking. </w:t>
      </w:r>
      <w:r w:rsidR="00025923">
        <w:t>This p</w:t>
      </w:r>
      <w:r w:rsidR="00AA2798">
        <w:t xml:space="preserve">revention </w:t>
      </w:r>
      <w:r>
        <w:t>project</w:t>
      </w:r>
      <w:r w:rsidR="00AA2798">
        <w:t xml:space="preserve"> includes</w:t>
      </w:r>
      <w:r w:rsidR="0026714C">
        <w:t xml:space="preserve"> a proven and approved </w:t>
      </w:r>
      <w:r>
        <w:t xml:space="preserve">education program that disseminates education and awareness information to children, healthcare workers, law enforcement, </w:t>
      </w:r>
      <w:r w:rsidR="0026714C">
        <w:t xml:space="preserve">and </w:t>
      </w:r>
      <w:r>
        <w:t xml:space="preserve">educators, to prevent human trafficking. </w:t>
      </w:r>
      <w:r w:rsidR="00025923">
        <w:t>A</w:t>
      </w:r>
      <w:r w:rsidR="0026714C">
        <w:t xml:space="preserve"> provocative PR campaign </w:t>
      </w:r>
      <w:r w:rsidR="00025923">
        <w:t xml:space="preserve">is included </w:t>
      </w:r>
      <w:r w:rsidR="0026714C">
        <w:t>to bring attention and</w:t>
      </w:r>
      <w:r w:rsidR="00025923">
        <w:t xml:space="preserve"> promote changes to counteract sex t</w:t>
      </w:r>
      <w:r w:rsidR="0026714C">
        <w:t xml:space="preserve">rafficking. </w:t>
      </w:r>
      <w:r w:rsidR="00025923">
        <w:t>As shown below, w</w:t>
      </w:r>
      <w:r>
        <w:t>e have partnered with leaders in these areas in order</w:t>
      </w:r>
      <w:r w:rsidR="0026714C">
        <w:t xml:space="preserve"> to bring these services to the region encompassed by our District 5180</w:t>
      </w:r>
      <w:r>
        <w:t xml:space="preserve">. </w:t>
      </w:r>
    </w:p>
    <w:p w:rsidR="00D705FA" w:rsidRDefault="00D705FA" w:rsidP="00D705FA">
      <w:r w:rsidRPr="0061198E">
        <w:rPr>
          <w:b/>
        </w:rPr>
        <w:t>If you or your Rotary Club wants to be a part of this extraordinary project</w:t>
      </w:r>
      <w:r>
        <w:t xml:space="preserve"> by contributing or being part of the team, please contact Bob Deering at </w:t>
      </w:r>
      <w:hyperlink r:id="rId6" w:history="1">
        <w:r w:rsidRPr="005F3CD4">
          <w:rPr>
            <w:rStyle w:val="Hyperlink"/>
          </w:rPr>
          <w:t>bobdeering5180@gmail.com</w:t>
        </w:r>
      </w:hyperlink>
      <w:r>
        <w:t xml:space="preserve"> or </w:t>
      </w:r>
      <w:r w:rsidR="003B1D59">
        <w:t xml:space="preserve">Brian Gladden at </w:t>
      </w:r>
      <w:hyperlink r:id="rId7" w:history="1">
        <w:r w:rsidR="003B1D59" w:rsidRPr="00886279">
          <w:rPr>
            <w:rStyle w:val="Hyperlink"/>
          </w:rPr>
          <w:t>brian.gladden@cgi.com</w:t>
        </w:r>
      </w:hyperlink>
      <w:r w:rsidR="003B1D59">
        <w:t xml:space="preserve">. </w:t>
      </w:r>
      <w:bookmarkStart w:id="0" w:name="_GoBack"/>
      <w:bookmarkEnd w:id="0"/>
    </w:p>
    <w:p w:rsidR="00D705FA" w:rsidRDefault="00D705FA" w:rsidP="00AA2798">
      <w:pPr>
        <w:shd w:val="clear" w:color="auto" w:fill="FFFFFF"/>
      </w:pPr>
      <w:r w:rsidRPr="0061198E">
        <w:rPr>
          <w:b/>
        </w:rPr>
        <w:t xml:space="preserve">You can also personally help </w:t>
      </w:r>
      <w:r w:rsidR="0026714C">
        <w:rPr>
          <w:b/>
        </w:rPr>
        <w:t>prevent Human Trafficking in our</w:t>
      </w:r>
      <w:r w:rsidRPr="0061198E">
        <w:rPr>
          <w:b/>
        </w:rPr>
        <w:t xml:space="preserve"> Rotary District by donating</w:t>
      </w:r>
      <w:r>
        <w:t xml:space="preserve"> to this project. The funds that we </w:t>
      </w:r>
      <w:r w:rsidR="00AA2798">
        <w:t>receive will be used to meet the goal of educating at every</w:t>
      </w:r>
      <w:r w:rsidR="0026714C">
        <w:t xml:space="preserve"> single</w:t>
      </w:r>
      <w:r w:rsidR="00AA2798">
        <w:t xml:space="preserve"> public school in the 5180 District. </w:t>
      </w:r>
      <w:r>
        <w:t xml:space="preserve">Checks may be mailed to Rotary District 5180 Charitable Foundation, </w:t>
      </w:r>
      <w:r w:rsidR="00BE5B9C">
        <w:t>2015 Empire Mine Circle, Gold River</w:t>
      </w:r>
      <w:r w:rsidR="00AA2798" w:rsidRPr="00AA2798">
        <w:rPr>
          <w:rFonts w:eastAsia="Times New Roman" w:cs="Arial"/>
          <w:color w:val="222222"/>
        </w:rPr>
        <w:t>,</w:t>
      </w:r>
      <w:r w:rsidR="00BE5B9C">
        <w:rPr>
          <w:rFonts w:eastAsia="Times New Roman" w:cs="Arial"/>
          <w:color w:val="222222"/>
        </w:rPr>
        <w:t xml:space="preserve"> CA 95670</w:t>
      </w:r>
      <w:r w:rsidR="00AA2798">
        <w:rPr>
          <w:rFonts w:eastAsia="Times New Roman" w:cs="Arial"/>
          <w:color w:val="222222"/>
        </w:rPr>
        <w:t xml:space="preserve"> </w:t>
      </w:r>
      <w:r w:rsidR="0061198E">
        <w:t>identifying it as a donation to the Human Trafficking Project.  Or,</w:t>
      </w:r>
      <w:r>
        <w:t xml:space="preserve"> </w:t>
      </w:r>
      <w:r w:rsidR="0061198E">
        <w:t>c</w:t>
      </w:r>
      <w:r>
        <w:t xml:space="preserve">lick on the button below to make an online donation.     </w:t>
      </w:r>
    </w:p>
    <w:p w:rsidR="0061198E" w:rsidRDefault="0061198E" w:rsidP="0061198E">
      <w:pPr>
        <w:jc w:val="center"/>
      </w:pPr>
      <w:r>
        <w:rPr>
          <w:noProof/>
        </w:rPr>
        <w:drawing>
          <wp:inline distT="0" distB="0" distL="0" distR="0" wp14:anchorId="43E86A9E" wp14:editId="464F0EEF">
            <wp:extent cx="2076450" cy="97155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8E" w:rsidRDefault="0061198E" w:rsidP="0061198E">
      <w:pPr>
        <w:jc w:val="center"/>
      </w:pPr>
      <w:r>
        <w:rPr>
          <w:noProof/>
        </w:rPr>
        <w:drawing>
          <wp:inline distT="0" distB="0" distL="0" distR="0" wp14:anchorId="42222B5E" wp14:editId="2A54446D">
            <wp:extent cx="4972050" cy="2402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0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FA" w:rsidRDefault="00D705FA" w:rsidP="00D705FA"/>
    <w:p w:rsidR="00D705FA" w:rsidRDefault="00D705FA" w:rsidP="00D705FA"/>
    <w:p w:rsidR="00F7717C" w:rsidRDefault="00D705FA">
      <w:r>
        <w:t xml:space="preserve"> </w:t>
      </w:r>
    </w:p>
    <w:sectPr w:rsidR="00F7717C" w:rsidSect="00900246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B92"/>
    <w:multiLevelType w:val="hybridMultilevel"/>
    <w:tmpl w:val="BB78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36A4"/>
    <w:multiLevelType w:val="hybridMultilevel"/>
    <w:tmpl w:val="BFC8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A"/>
    <w:rsid w:val="00025923"/>
    <w:rsid w:val="0018152A"/>
    <w:rsid w:val="0026714C"/>
    <w:rsid w:val="003B1D59"/>
    <w:rsid w:val="0061198E"/>
    <w:rsid w:val="0074419E"/>
    <w:rsid w:val="00900246"/>
    <w:rsid w:val="00A65F21"/>
    <w:rsid w:val="00AA2798"/>
    <w:rsid w:val="00BE5B9C"/>
    <w:rsid w:val="00D705FA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H5FYUZ4QWFH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ian.gladden@cg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deering518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adeardorff</dc:creator>
  <cp:lastModifiedBy>CGI</cp:lastModifiedBy>
  <cp:revision>2</cp:revision>
  <dcterms:created xsi:type="dcterms:W3CDTF">2018-04-16T19:56:00Z</dcterms:created>
  <dcterms:modified xsi:type="dcterms:W3CDTF">2018-04-16T19:56:00Z</dcterms:modified>
</cp:coreProperties>
</file>