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97610" w14:textId="231AA453" w:rsidR="00241915" w:rsidRPr="00E43AE3" w:rsidRDefault="00E43AE3" w:rsidP="00241915">
      <w:pPr>
        <w:pStyle w:val="NormalWeb"/>
        <w:spacing w:before="240" w:beforeAutospacing="0" w:after="240" w:afterAutospacing="0"/>
        <w:rPr>
          <w:rStyle w:val="Emphasis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June 5</w:t>
      </w:r>
      <w:r w:rsidR="003E095C"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, 2020 </w:t>
      </w:r>
      <w:r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–</w:t>
      </w:r>
      <w:r w:rsidR="003E095C"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Rotar</w:t>
      </w:r>
      <w:r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act Club of Willowdale</w:t>
      </w:r>
      <w:r w:rsidR="003E095C"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</w:t>
      </w:r>
      <w:r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–</w:t>
      </w:r>
      <w:r w:rsidR="003E095C"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 </w:t>
      </w:r>
      <w:r w:rsidRPr="00E43AE3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Food and Clothing to The Homeless</w:t>
      </w:r>
      <w:r w:rsidR="00241915" w:rsidRPr="00E43AE3">
        <w:rPr>
          <w:rStyle w:val="Emphasis"/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</w:p>
    <w:p w14:paraId="6AE3AA10" w14:textId="79BF63D2" w:rsidR="00E43AE3" w:rsidRPr="00E43AE3" w:rsidRDefault="00E43AE3" w:rsidP="00E4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E43AE3">
        <w:rPr>
          <w:rFonts w:ascii="Arial" w:eastAsia="Times New Roman" w:hAnsi="Arial" w:cs="Arial"/>
          <w:color w:val="000000" w:themeColor="text1"/>
          <w:lang w:eastAsia="en-CA"/>
        </w:rPr>
        <w:t>Over the weekend</w:t>
      </w:r>
      <w:r>
        <w:rPr>
          <w:rFonts w:ascii="Arial" w:eastAsia="Times New Roman" w:hAnsi="Arial" w:cs="Arial"/>
          <w:color w:val="000000" w:themeColor="text1"/>
          <w:lang w:eastAsia="en-CA"/>
        </w:rPr>
        <w:t>,</w:t>
      </w:r>
      <w:r w:rsidRPr="00E43AE3">
        <w:rPr>
          <w:rFonts w:ascii="Arial" w:eastAsia="Times New Roman" w:hAnsi="Arial" w:cs="Arial"/>
          <w:color w:val="000000" w:themeColor="text1"/>
          <w:lang w:eastAsia="en-CA"/>
        </w:rPr>
        <w:t xml:space="preserve"> with the help of community members JF Charity donated hand sanitizers, </w:t>
      </w:r>
      <w:proofErr w:type="spellStart"/>
      <w:r w:rsidRPr="00E43AE3">
        <w:rPr>
          <w:rFonts w:ascii="Arial" w:eastAsia="Times New Roman" w:hAnsi="Arial" w:cs="Arial"/>
          <w:color w:val="000000" w:themeColor="text1"/>
          <w:lang w:eastAsia="en-CA"/>
        </w:rPr>
        <w:t>lysol</w:t>
      </w:r>
      <w:proofErr w:type="spellEnd"/>
      <w:r w:rsidRPr="00E43AE3">
        <w:rPr>
          <w:rFonts w:ascii="Arial" w:eastAsia="Times New Roman" w:hAnsi="Arial" w:cs="Arial"/>
          <w:color w:val="000000" w:themeColor="text1"/>
          <w:lang w:eastAsia="en-CA"/>
        </w:rPr>
        <w:t>, body towels, vitamin D, bread, tissue paper, tuna, peanut butter, mask, socks and hygiene items to over 100 homeless people. Thank you to everyone that has supported our cause. </w:t>
      </w:r>
    </w:p>
    <w:p w14:paraId="3B001429" w14:textId="77777777" w:rsidR="00E43AE3" w:rsidRPr="00E43AE3" w:rsidRDefault="00E43AE3" w:rsidP="00E4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CA"/>
        </w:rPr>
      </w:pPr>
    </w:p>
    <w:p w14:paraId="0D12358D" w14:textId="77777777" w:rsidR="00E43AE3" w:rsidRPr="00E43AE3" w:rsidRDefault="00E43AE3" w:rsidP="00E4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E43AE3">
        <w:rPr>
          <w:rFonts w:ascii="Arial" w:eastAsia="Times New Roman" w:hAnsi="Arial" w:cs="Arial"/>
          <w:color w:val="000000" w:themeColor="text1"/>
          <w:lang w:eastAsia="en-CA"/>
        </w:rPr>
        <w:t>Warm regards, </w:t>
      </w:r>
    </w:p>
    <w:p w14:paraId="0E9D0EBC" w14:textId="77777777" w:rsidR="00E43AE3" w:rsidRPr="00E43AE3" w:rsidRDefault="00E43AE3" w:rsidP="00E4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CA"/>
        </w:rPr>
      </w:pPr>
    </w:p>
    <w:p w14:paraId="3A4AF1BA" w14:textId="4EED417B" w:rsidR="00E43AE3" w:rsidRPr="00E43AE3" w:rsidRDefault="00E43AE3" w:rsidP="00E4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E43AE3">
        <w:rPr>
          <w:rFonts w:ascii="Arial" w:eastAsia="Times New Roman" w:hAnsi="Arial" w:cs="Arial"/>
          <w:color w:val="000000" w:themeColor="text1"/>
          <w:lang w:eastAsia="en-CA"/>
        </w:rPr>
        <w:t xml:space="preserve">Jeffery </w:t>
      </w:r>
      <w:proofErr w:type="spellStart"/>
      <w:r w:rsidRPr="00E43AE3">
        <w:rPr>
          <w:rFonts w:ascii="Arial" w:eastAsia="Times New Roman" w:hAnsi="Arial" w:cs="Arial"/>
          <w:color w:val="000000" w:themeColor="text1"/>
          <w:lang w:eastAsia="en-CA"/>
        </w:rPr>
        <w:t>Ikeaka</w:t>
      </w:r>
      <w:proofErr w:type="spellEnd"/>
      <w:r w:rsidRPr="00E43AE3">
        <w:rPr>
          <w:rFonts w:ascii="Arial" w:eastAsia="Times New Roman" w:hAnsi="Arial" w:cs="Arial"/>
          <w:color w:val="000000" w:themeColor="text1"/>
          <w:lang w:eastAsia="en-CA"/>
        </w:rPr>
        <w:t xml:space="preserve">, </w:t>
      </w:r>
      <w:proofErr w:type="gramStart"/>
      <w:r w:rsidRPr="00E43AE3">
        <w:rPr>
          <w:rFonts w:ascii="Arial" w:eastAsia="Times New Roman" w:hAnsi="Arial" w:cs="Arial"/>
          <w:color w:val="000000" w:themeColor="text1"/>
          <w:lang w:eastAsia="en-CA"/>
        </w:rPr>
        <w:t>President ,</w:t>
      </w:r>
      <w:proofErr w:type="gramEnd"/>
      <w:r w:rsidRPr="00E43AE3">
        <w:rPr>
          <w:rFonts w:ascii="Arial" w:eastAsia="Times New Roman" w:hAnsi="Arial" w:cs="Arial"/>
          <w:color w:val="000000" w:themeColor="text1"/>
          <w:lang w:eastAsia="en-CA"/>
        </w:rPr>
        <w:t xml:space="preserve"> Rotarac</w:t>
      </w:r>
      <w:r>
        <w:rPr>
          <w:rFonts w:ascii="Arial" w:eastAsia="Times New Roman" w:hAnsi="Arial" w:cs="Arial"/>
          <w:color w:val="000000" w:themeColor="text1"/>
          <w:lang w:eastAsia="en-CA"/>
        </w:rPr>
        <w:t>t</w:t>
      </w:r>
      <w:r w:rsidRPr="00E43AE3">
        <w:rPr>
          <w:rFonts w:ascii="Arial" w:eastAsia="Times New Roman" w:hAnsi="Arial" w:cs="Arial"/>
          <w:color w:val="000000" w:themeColor="text1"/>
          <w:lang w:eastAsia="en-CA"/>
        </w:rPr>
        <w:t xml:space="preserve"> Club of Willowdale</w:t>
      </w:r>
    </w:p>
    <w:p w14:paraId="78D5C6E0" w14:textId="3C3B711E" w:rsidR="003E095C" w:rsidRDefault="003E095C">
      <w:pPr>
        <w:rPr>
          <w:rStyle w:val="textexposedshow"/>
          <w:rFonts w:ascii="Arial" w:hAnsi="Arial" w:cs="Arial"/>
          <w:color w:val="000000" w:themeColor="text1"/>
          <w:shd w:val="clear" w:color="auto" w:fill="FFFFFF"/>
        </w:rPr>
      </w:pPr>
    </w:p>
    <w:p w14:paraId="4F6F5B8C" w14:textId="3BB2D3DA" w:rsidR="003E095C" w:rsidRDefault="00E43AE3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78ACB7C9" wp14:editId="1C3E3BCF">
            <wp:extent cx="3028950" cy="2271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93" cy="22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FF4F29" wp14:editId="2A573855">
            <wp:extent cx="3162300" cy="3162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D90F" w14:textId="7B0DB1BE" w:rsidR="003E095C" w:rsidRDefault="003E095C">
      <w:pPr>
        <w:rPr>
          <w:rFonts w:ascii="Arial" w:hAnsi="Arial" w:cs="Arial"/>
          <w:color w:val="000000" w:themeColor="text1"/>
        </w:rPr>
      </w:pPr>
    </w:p>
    <w:p w14:paraId="5768B36B" w14:textId="16F4E748" w:rsidR="003E095C" w:rsidRPr="003E095C" w:rsidRDefault="00E43AE3">
      <w:pPr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5807553B" wp14:editId="59EC39CA">
            <wp:extent cx="3114675" cy="3114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2E7F6" wp14:editId="2D7DC9A1">
            <wp:extent cx="3228975" cy="3228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95C" w:rsidRPr="003E095C" w:rsidSect="002419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15"/>
    <w:rsid w:val="00241915"/>
    <w:rsid w:val="003E095C"/>
    <w:rsid w:val="00A3111D"/>
    <w:rsid w:val="00E43AE3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C0F8"/>
  <w15:chartTrackingRefBased/>
  <w15:docId w15:val="{E70E49D4-B877-4912-82B0-206897DA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241915"/>
    <w:rPr>
      <w:i/>
      <w:iCs/>
    </w:rPr>
  </w:style>
  <w:style w:type="character" w:styleId="Strong">
    <w:name w:val="Strong"/>
    <w:basedOn w:val="DefaultParagraphFont"/>
    <w:uiPriority w:val="22"/>
    <w:qFormat/>
    <w:rsid w:val="00241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9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915"/>
    <w:rPr>
      <w:color w:val="605E5C"/>
      <w:shd w:val="clear" w:color="auto" w:fill="E1DFDD"/>
    </w:rPr>
  </w:style>
  <w:style w:type="character" w:customStyle="1" w:styleId="textexposedshow">
    <w:name w:val="text_exposed_show"/>
    <w:basedOn w:val="DefaultParagraphFont"/>
    <w:rsid w:val="003E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Borg</dc:creator>
  <cp:keywords/>
  <dc:description/>
  <cp:lastModifiedBy>Dave Andrews</cp:lastModifiedBy>
  <cp:revision>2</cp:revision>
  <dcterms:created xsi:type="dcterms:W3CDTF">2020-06-05T17:53:00Z</dcterms:created>
  <dcterms:modified xsi:type="dcterms:W3CDTF">2020-06-05T17:53:00Z</dcterms:modified>
</cp:coreProperties>
</file>