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5E4A" w14:textId="77777777" w:rsidR="00AF20E7" w:rsidRDefault="00AF20E7" w:rsidP="00AF20E7">
      <w:pPr>
        <w:pStyle w:val="NormalWeb"/>
        <w:shd w:val="clear" w:color="auto" w:fill="FFFFFF"/>
        <w:spacing w:before="0" w:beforeAutospacing="0" w:after="158" w:afterAutospacing="0"/>
        <w:rPr>
          <w:rFonts w:ascii="Helvetica" w:hAnsi="Helvetica" w:cs="Helvetica"/>
          <w:color w:val="222222"/>
          <w:sz w:val="23"/>
          <w:szCs w:val="23"/>
        </w:rPr>
      </w:pPr>
      <w:r>
        <w:rPr>
          <w:rStyle w:val="Strong"/>
          <w:rFonts w:ascii="Arial" w:hAnsi="Arial" w:cs="Arial"/>
          <w:color w:val="222222"/>
        </w:rPr>
        <w:t>The Rotary Club of Cobourg: March 20, 2020</w:t>
      </w:r>
    </w:p>
    <w:p w14:paraId="2813EE1D" w14:textId="77777777" w:rsidR="00AF20E7" w:rsidRDefault="00AF20E7" w:rsidP="00AF20E7">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The Rotary Club of Cobourg is working in partnership with YMCA Northumberland on a food security initiative are supporting the work of the Salvation Army and Food Banks in our local areas.  We anticipate that the needs will change day to day but currently there is a need for volunteer drivers to deliver food to peoples’ homes and do grocery shopping for perishable items that are not available through </w:t>
      </w:r>
      <w:r>
        <w:rPr>
          <w:rStyle w:val="Strong"/>
          <w:rFonts w:ascii="Arial" w:hAnsi="Arial" w:cs="Arial"/>
          <w:color w:val="222222"/>
          <w:sz w:val="21"/>
          <w:szCs w:val="21"/>
        </w:rPr>
        <w:t>Food4All</w:t>
      </w:r>
      <w:r>
        <w:rPr>
          <w:rFonts w:ascii="Arial" w:hAnsi="Arial" w:cs="Arial"/>
          <w:color w:val="222222"/>
          <w:sz w:val="21"/>
          <w:szCs w:val="21"/>
        </w:rPr>
        <w:t>. The Rotary Projects Committee is also working through a proposal to present to the Board and Club around funding for the purchase of perishable supplies when needed.</w:t>
      </w:r>
    </w:p>
    <w:p w14:paraId="1FA28EFA" w14:textId="77777777" w:rsidR="00AF20E7" w:rsidRDefault="00AF20E7" w:rsidP="00AF20E7">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 xml:space="preserve">In preparation of the </w:t>
      </w:r>
      <w:proofErr w:type="gramStart"/>
      <w:r>
        <w:rPr>
          <w:rFonts w:ascii="Arial" w:hAnsi="Arial" w:cs="Arial"/>
          <w:color w:val="222222"/>
          <w:sz w:val="21"/>
          <w:szCs w:val="21"/>
        </w:rPr>
        <w:t>ever evolving</w:t>
      </w:r>
      <w:proofErr w:type="gramEnd"/>
      <w:r>
        <w:rPr>
          <w:rFonts w:ascii="Arial" w:hAnsi="Arial" w:cs="Arial"/>
          <w:color w:val="222222"/>
          <w:sz w:val="21"/>
          <w:szCs w:val="21"/>
        </w:rPr>
        <w:t xml:space="preserve"> needs of our community we are gathering names of YMCA Members/Rotarians who would be comfortable volunteering, ensuring that infection control procedures are in place. It is important you read the following link to protect yourself and stay healthy prior to volunteering- </w:t>
      </w:r>
      <w:hyperlink r:id="rId4" w:tgtFrame="_blank" w:history="1">
        <w:r>
          <w:rPr>
            <w:rStyle w:val="Hyperlink"/>
            <w:rFonts w:ascii="Arial" w:hAnsi="Arial" w:cs="Arial"/>
            <w:color w:val="6F4785"/>
            <w:sz w:val="21"/>
            <w:szCs w:val="21"/>
          </w:rPr>
          <w:t>https://www.canada.ca/en/public-health/services/diseases/2019-novel-coronavirus-infection/health-professionals/public-health-measures-mitigate-covid-19.html</w:t>
        </w:r>
      </w:hyperlink>
    </w:p>
    <w:p w14:paraId="3A53D6C6" w14:textId="77777777" w:rsidR="00AF20E7" w:rsidRDefault="00AF20E7" w:rsidP="00AF20E7">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 xml:space="preserve">In the </w:t>
      </w:r>
      <w:proofErr w:type="gramStart"/>
      <w:r>
        <w:rPr>
          <w:rFonts w:ascii="Arial" w:hAnsi="Arial" w:cs="Arial"/>
          <w:color w:val="222222"/>
          <w:sz w:val="21"/>
          <w:szCs w:val="21"/>
        </w:rPr>
        <w:t>meantime</w:t>
      </w:r>
      <w:proofErr w:type="gramEnd"/>
      <w:r>
        <w:rPr>
          <w:rFonts w:ascii="Arial" w:hAnsi="Arial" w:cs="Arial"/>
          <w:color w:val="222222"/>
          <w:sz w:val="21"/>
          <w:szCs w:val="21"/>
        </w:rPr>
        <w:t xml:space="preserve"> the Salvation Army is in need of drivers for next week (5 for Mon, Wed, Fri and 2 for Tue &amp; Thu).  You are required to have a criminal reference check that has been completed within the last two years and there is a </w:t>
      </w:r>
      <w:proofErr w:type="gramStart"/>
      <w:r>
        <w:rPr>
          <w:rFonts w:ascii="Arial" w:hAnsi="Arial" w:cs="Arial"/>
          <w:color w:val="222222"/>
          <w:sz w:val="21"/>
          <w:szCs w:val="21"/>
        </w:rPr>
        <w:t>one page</w:t>
      </w:r>
      <w:proofErr w:type="gramEnd"/>
      <w:r>
        <w:rPr>
          <w:rFonts w:ascii="Arial" w:hAnsi="Arial" w:cs="Arial"/>
          <w:color w:val="222222"/>
          <w:sz w:val="21"/>
          <w:szCs w:val="21"/>
        </w:rPr>
        <w:t xml:space="preserve"> form to complete also.</w:t>
      </w:r>
    </w:p>
    <w:p w14:paraId="3D634E7C" w14:textId="77777777" w:rsidR="00AF20E7" w:rsidRDefault="00AF20E7" w:rsidP="00AF20E7">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If you are interested in helping out please text </w:t>
      </w:r>
      <w:r>
        <w:rPr>
          <w:rStyle w:val="Strong"/>
          <w:rFonts w:ascii="Arial" w:hAnsi="Arial" w:cs="Arial"/>
          <w:color w:val="222222"/>
          <w:sz w:val="21"/>
          <w:szCs w:val="21"/>
        </w:rPr>
        <w:t xml:space="preserve">Edward </w:t>
      </w:r>
      <w:proofErr w:type="spellStart"/>
      <w:r>
        <w:rPr>
          <w:rStyle w:val="Strong"/>
          <w:rFonts w:ascii="Arial" w:hAnsi="Arial" w:cs="Arial"/>
          <w:color w:val="222222"/>
          <w:sz w:val="21"/>
          <w:szCs w:val="21"/>
        </w:rPr>
        <w:t>Nkyi</w:t>
      </w:r>
      <w:proofErr w:type="spellEnd"/>
      <w:r>
        <w:rPr>
          <w:rStyle w:val="Strong"/>
          <w:rFonts w:ascii="Arial" w:hAnsi="Arial" w:cs="Arial"/>
          <w:color w:val="222222"/>
          <w:sz w:val="21"/>
          <w:szCs w:val="21"/>
        </w:rPr>
        <w:t xml:space="preserve"> at 905-375-7682</w:t>
      </w:r>
      <w:r>
        <w:rPr>
          <w:rFonts w:ascii="Arial" w:hAnsi="Arial" w:cs="Arial"/>
          <w:color w:val="222222"/>
          <w:sz w:val="21"/>
          <w:szCs w:val="21"/>
        </w:rPr>
        <w:t>. The office is located at 66 Swayne Street. Please let me know if you are available so I can determine if we need more people to come forward for next week.</w:t>
      </w:r>
    </w:p>
    <w:p w14:paraId="25C6BBBF" w14:textId="77777777" w:rsidR="00AF20E7" w:rsidRDefault="00AF20E7" w:rsidP="00AF20E7">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Thanks for your offer of support to keep our community safe and functioning.</w:t>
      </w:r>
    </w:p>
    <w:p w14:paraId="541D59EA" w14:textId="77777777" w:rsidR="00AF20E7" w:rsidRDefault="00AF20E7" w:rsidP="00AF20E7">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Best regards...... </w:t>
      </w:r>
      <w:r>
        <w:rPr>
          <w:rStyle w:val="Strong"/>
          <w:rFonts w:ascii="Arial" w:hAnsi="Arial" w:cs="Arial"/>
          <w:color w:val="222222"/>
          <w:sz w:val="21"/>
          <w:szCs w:val="21"/>
        </w:rPr>
        <w:t>The Rotary Club of Cobourg &amp; YMCA Northumberland</w:t>
      </w:r>
    </w:p>
    <w:p w14:paraId="050F4373" w14:textId="77777777" w:rsidR="00AF20E7" w:rsidRDefault="00AF20E7" w:rsidP="00AF20E7">
      <w:pPr>
        <w:pStyle w:val="NormalWeb"/>
        <w:shd w:val="clear" w:color="auto" w:fill="FFFFFF"/>
        <w:spacing w:before="0" w:beforeAutospacing="0" w:after="158" w:afterAutospacing="0"/>
        <w:rPr>
          <w:rFonts w:ascii="Helvetica" w:hAnsi="Helvetica" w:cs="Helvetica"/>
          <w:color w:val="222222"/>
          <w:sz w:val="23"/>
          <w:szCs w:val="23"/>
        </w:rPr>
      </w:pPr>
      <w:r>
        <w:rPr>
          <w:rFonts w:ascii="Helvetica" w:hAnsi="Helvetica" w:cs="Helvetica"/>
          <w:color w:val="222222"/>
          <w:sz w:val="23"/>
          <w:szCs w:val="23"/>
        </w:rPr>
        <w:t> </w:t>
      </w:r>
    </w:p>
    <w:p w14:paraId="33A66315" w14:textId="77777777" w:rsidR="00670235" w:rsidRDefault="00AF20E7"/>
    <w:sectPr w:rsidR="00670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69"/>
    <w:rsid w:val="00330F69"/>
    <w:rsid w:val="00640B42"/>
    <w:rsid w:val="00841675"/>
    <w:rsid w:val="00AF2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1848C-EB11-4C83-91D2-C5640F61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0E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F20E7"/>
    <w:rPr>
      <w:b/>
      <w:bCs/>
    </w:rPr>
  </w:style>
  <w:style w:type="character" w:styleId="Hyperlink">
    <w:name w:val="Hyperlink"/>
    <w:basedOn w:val="DefaultParagraphFont"/>
    <w:uiPriority w:val="99"/>
    <w:semiHidden/>
    <w:unhideWhenUsed/>
    <w:rsid w:val="00AF2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ada.ca/en/public-health/services/diseases/2019-novel-coronavirus-infection/health-professionals/public-health-measures-mitigate-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2020-04-13T20:33:00Z</dcterms:created>
  <dcterms:modified xsi:type="dcterms:W3CDTF">2020-04-13T20:33:00Z</dcterms:modified>
</cp:coreProperties>
</file>