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768AF" w14:textId="77777777" w:rsidR="009A06F9" w:rsidRDefault="009A06F9" w:rsidP="009A06F9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Strong"/>
          <w:rFonts w:ascii="Arial" w:hAnsi="Arial" w:cs="Arial"/>
          <w:color w:val="222222"/>
        </w:rPr>
        <w:t>The Rotaract Club of GTA Connect: March 20, 2020</w:t>
      </w:r>
    </w:p>
    <w:p w14:paraId="3A380CCB" w14:textId="77777777" w:rsidR="009A06F9" w:rsidRDefault="009A06F9" w:rsidP="009A06F9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1"/>
          <w:szCs w:val="21"/>
        </w:rPr>
        <w:t>The Rotaract Club of GTA Connect decided to explore the following options and</w:t>
      </w:r>
      <w:r>
        <w:rPr>
          <w:rStyle w:val="Strong"/>
          <w:rFonts w:ascii="Arial" w:hAnsi="Arial" w:cs="Arial"/>
          <w:color w:val="222222"/>
          <w:sz w:val="21"/>
          <w:szCs w:val="21"/>
        </w:rPr>
        <w:t> we're hoping more Rotary Clubs can pitch in</w:t>
      </w:r>
      <w:r>
        <w:rPr>
          <w:rFonts w:ascii="Arial" w:hAnsi="Arial" w:cs="Arial"/>
          <w:color w:val="222222"/>
          <w:sz w:val="21"/>
          <w:szCs w:val="21"/>
        </w:rPr>
        <w:t> to assist us. </w:t>
      </w:r>
    </w:p>
    <w:p w14:paraId="134F8E1B" w14:textId="77777777" w:rsidR="009A06F9" w:rsidRDefault="009A06F9" w:rsidP="009A06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1"/>
          <w:szCs w:val="21"/>
        </w:rPr>
        <w:t>They put together a list of foodbanks, neighbours, Rotarians, elderly, and all who may need help. As well as how we can help.</w:t>
      </w:r>
    </w:p>
    <w:p w14:paraId="6E0B6AC9" w14:textId="77777777" w:rsidR="009A06F9" w:rsidRDefault="009A06F9" w:rsidP="009A06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1"/>
          <w:szCs w:val="21"/>
        </w:rPr>
        <w:t>They still want to pool together a small fund of $1,000 CAD to do small acts of kindness. Do you know of Rotary clubs who can pitch in $100 to pool together a fund?</w:t>
      </w:r>
    </w:p>
    <w:p w14:paraId="470C9E13" w14:textId="77777777" w:rsidR="009A06F9" w:rsidRDefault="009A06F9" w:rsidP="009A06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1"/>
          <w:szCs w:val="21"/>
        </w:rPr>
        <w:t>Take action. Go shopping, deliver food, phone chats, etc. We have drivers and shoppers ready to go.  This would be done individually if at all possible. Or, with a single buddy.</w:t>
      </w:r>
    </w:p>
    <w:p w14:paraId="4A191EE3" w14:textId="77777777" w:rsidR="009A06F9" w:rsidRDefault="009A06F9" w:rsidP="009A06F9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1"/>
          <w:szCs w:val="21"/>
        </w:rPr>
        <w:t>See our concept in this Google Spreadsheet:</w:t>
      </w:r>
    </w:p>
    <w:p w14:paraId="40C2B817" w14:textId="77777777" w:rsidR="009A06F9" w:rsidRDefault="009A06F9" w:rsidP="009A06F9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8"/>
          <w:szCs w:val="28"/>
        </w:rPr>
      </w:pPr>
      <w:hyperlink r:id="rId5" w:anchor="gid=1944502905" w:tgtFrame="_blank" w:history="1">
        <w:r>
          <w:rPr>
            <w:rStyle w:val="Hyperlink"/>
            <w:rFonts w:ascii="Arial" w:hAnsi="Arial" w:cs="Arial"/>
            <w:color w:val="6F4785"/>
            <w:sz w:val="21"/>
            <w:szCs w:val="21"/>
          </w:rPr>
          <w:t>https://docs.google.com/spreadsheets/d/1sNqK8PPt5JVYfXX_6tW6Pt24EHBA8bVqMcwIfDDvFIE/edit#gid=1944502905</w:t>
        </w:r>
      </w:hyperlink>
    </w:p>
    <w:p w14:paraId="091D2B17" w14:textId="77777777" w:rsidR="009A06F9" w:rsidRDefault="009A06F9" w:rsidP="009A06F9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1"/>
          <w:szCs w:val="21"/>
        </w:rPr>
        <w:t>It's a very small, grassroots-and-spontaneous initiative that we are hoping to turn into a reality.  Looking forward for your thoughts.</w:t>
      </w:r>
    </w:p>
    <w:p w14:paraId="3F0AD7F0" w14:textId="77777777" w:rsidR="009A06F9" w:rsidRDefault="009A06F9" w:rsidP="009A06F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8"/>
          <w:szCs w:val="28"/>
        </w:rPr>
      </w:pPr>
      <w:proofErr w:type="spellStart"/>
      <w:r>
        <w:rPr>
          <w:rStyle w:val="Strong"/>
          <w:rFonts w:ascii="Arial" w:hAnsi="Arial" w:cs="Arial"/>
          <w:color w:val="444444"/>
          <w:sz w:val="21"/>
          <w:szCs w:val="21"/>
        </w:rPr>
        <w:t>Weiting</w:t>
      </w:r>
      <w:proofErr w:type="spellEnd"/>
      <w:r>
        <w:rPr>
          <w:rStyle w:val="Strong"/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444444"/>
          <w:sz w:val="21"/>
          <w:szCs w:val="21"/>
        </w:rPr>
        <w:t>Bollu</w:t>
      </w:r>
      <w:proofErr w:type="spellEnd"/>
      <w:r>
        <w:rPr>
          <w:rStyle w:val="Strong"/>
          <w:rFonts w:ascii="Arial" w:hAnsi="Arial" w:cs="Arial"/>
          <w:color w:val="444444"/>
          <w:sz w:val="21"/>
          <w:szCs w:val="21"/>
        </w:rPr>
        <w:t>     </w:t>
      </w:r>
      <w:hyperlink r:id="rId6" w:tgtFrame="_blank" w:history="1">
        <w:r>
          <w:rPr>
            <w:rStyle w:val="Hyperlink"/>
            <w:rFonts w:ascii="Arial" w:hAnsi="Arial" w:cs="Arial"/>
            <w:color w:val="6F4785"/>
            <w:sz w:val="21"/>
            <w:szCs w:val="21"/>
          </w:rPr>
          <w:t>www.wontosa.com</w:t>
        </w:r>
      </w:hyperlink>
      <w:r>
        <w:rPr>
          <w:rFonts w:ascii="Arial" w:hAnsi="Arial" w:cs="Arial"/>
          <w:color w:val="666666"/>
          <w:sz w:val="21"/>
          <w:szCs w:val="21"/>
        </w:rPr>
        <w:t> | </w:t>
      </w:r>
      <w:hyperlink r:id="rId7" w:tgtFrame="_blank" w:history="1">
        <w:r>
          <w:rPr>
            <w:rStyle w:val="Hyperlink"/>
            <w:rFonts w:ascii="Arial" w:hAnsi="Arial" w:cs="Arial"/>
            <w:color w:val="6F4785"/>
            <w:sz w:val="21"/>
            <w:szCs w:val="21"/>
          </w:rPr>
          <w:t>LinkedIn</w:t>
        </w:r>
      </w:hyperlink>
      <w:r>
        <w:rPr>
          <w:rFonts w:ascii="Arial" w:hAnsi="Arial" w:cs="Arial"/>
          <w:color w:val="222222"/>
          <w:sz w:val="21"/>
          <w:szCs w:val="21"/>
        </w:rPr>
        <w:t>   </w:t>
      </w:r>
      <w:r>
        <w:rPr>
          <w:rFonts w:ascii="Arial" w:hAnsi="Arial" w:cs="Arial"/>
          <w:color w:val="666666"/>
          <w:sz w:val="21"/>
          <w:szCs w:val="21"/>
        </w:rPr>
        <w:t>+1 (416)-779-3068</w:t>
      </w:r>
    </w:p>
    <w:p w14:paraId="14EB66FB" w14:textId="77777777" w:rsidR="00670235" w:rsidRDefault="009A06F9"/>
    <w:sectPr w:rsidR="006702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7134"/>
    <w:multiLevelType w:val="multilevel"/>
    <w:tmpl w:val="3236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E9"/>
    <w:rsid w:val="00640B42"/>
    <w:rsid w:val="00841675"/>
    <w:rsid w:val="009A06F9"/>
    <w:rsid w:val="00DA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0C606-383D-46B3-BE20-0DEFE775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A06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0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777">
              <w:blockQuote w:val="1"/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single" w:sz="36" w:space="16" w:color="EEEEEE"/>
                <w:bottom w:val="none" w:sz="0" w:space="0" w:color="auto"/>
                <w:right w:val="none" w:sz="0" w:space="0" w:color="auto"/>
              </w:divBdr>
              <w:divsChild>
                <w:div w:id="11504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weiting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ntosa.com/" TargetMode="External"/><Relationship Id="rId5" Type="http://schemas.openxmlformats.org/officeDocument/2006/relationships/hyperlink" Target="https://docs.google.com/spreadsheets/d/1sNqK8PPt5JVYfXX_6tW6Pt24EHBA8bVqMcwIfDDvFIE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Andrews</dc:creator>
  <cp:keywords/>
  <dc:description/>
  <cp:lastModifiedBy>Dave Andrews</cp:lastModifiedBy>
  <cp:revision>2</cp:revision>
  <dcterms:created xsi:type="dcterms:W3CDTF">2020-04-13T20:32:00Z</dcterms:created>
  <dcterms:modified xsi:type="dcterms:W3CDTF">2020-04-13T20:32:00Z</dcterms:modified>
</cp:coreProperties>
</file>