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D36" w:rsidRPr="002E1D36" w:rsidRDefault="002E1D36" w:rsidP="002E1D36">
      <w:pPr>
        <w:spacing w:before="161" w:after="161" w:line="291" w:lineRule="atLeast"/>
        <w:outlineLvl w:val="0"/>
        <w:rPr>
          <w:rFonts w:ascii="Helvetica" w:eastAsia="Times New Roman" w:hAnsi="Helvetica" w:cs="Helvetica"/>
          <w:b/>
          <w:bCs/>
          <w:color w:val="222222"/>
          <w:kern w:val="36"/>
          <w:sz w:val="48"/>
          <w:szCs w:val="48"/>
          <w:lang w:val="en" w:eastAsia="en-AU"/>
        </w:rPr>
      </w:pPr>
      <w:r w:rsidRPr="002E1D36">
        <w:rPr>
          <w:rFonts w:ascii="Helvetica" w:eastAsia="Times New Roman" w:hAnsi="Helvetica" w:cs="Helvetica"/>
          <w:b/>
          <w:bCs/>
          <w:color w:val="222222"/>
          <w:kern w:val="36"/>
          <w:sz w:val="48"/>
          <w:szCs w:val="48"/>
          <w:lang w:val="en" w:eastAsia="en-AU"/>
        </w:rPr>
        <w:t>Awards</w:t>
      </w:r>
    </w:p>
    <w:p w:rsidR="002E1D36" w:rsidRPr="002E1D36" w:rsidRDefault="002E1D36" w:rsidP="002E1D36">
      <w:pPr>
        <w:pBdr>
          <w:bottom w:val="single" w:sz="6" w:space="1" w:color="auto"/>
        </w:pBdr>
        <w:spacing w:after="0" w:line="240" w:lineRule="auto"/>
        <w:jc w:val="center"/>
        <w:rPr>
          <w:rFonts w:ascii="Arial" w:eastAsia="Times New Roman" w:hAnsi="Arial" w:cs="Arial"/>
          <w:vanish/>
          <w:sz w:val="16"/>
          <w:szCs w:val="16"/>
          <w:lang w:eastAsia="en-AU"/>
        </w:rPr>
      </w:pPr>
      <w:r w:rsidRPr="002E1D36">
        <w:rPr>
          <w:rFonts w:ascii="Arial" w:eastAsia="Times New Roman" w:hAnsi="Arial" w:cs="Arial"/>
          <w:vanish/>
          <w:sz w:val="16"/>
          <w:szCs w:val="16"/>
          <w:lang w:eastAsia="en-AU"/>
        </w:rPr>
        <w:t>Top of Form</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Members of the Rotary community work hard to create positive change at home and around the world. And because of this, they’re making clubs stronger, communities better, and peace possible. Thank them for their dedication and valuable contributions by recognizing them with one of the following awards.</w:t>
      </w:r>
    </w:p>
    <w:p w:rsidR="002E1D36" w:rsidRPr="002E1D36" w:rsidRDefault="002E1D36" w:rsidP="002E1D36">
      <w:pPr>
        <w:spacing w:before="48" w:after="120" w:line="291" w:lineRule="atLeast"/>
        <w:outlineLvl w:val="2"/>
        <w:rPr>
          <w:rFonts w:ascii="Helvetica" w:eastAsia="Times New Roman" w:hAnsi="Helvetica" w:cs="Helvetica"/>
          <w:b/>
          <w:bCs/>
          <w:color w:val="222222"/>
          <w:sz w:val="33"/>
          <w:szCs w:val="33"/>
          <w:lang w:val="en" w:eastAsia="en-AU"/>
        </w:rPr>
      </w:pPr>
      <w:r w:rsidRPr="002E1D36">
        <w:rPr>
          <w:rFonts w:ascii="Helvetica" w:eastAsia="Times New Roman" w:hAnsi="Helvetica" w:cs="Helvetica"/>
          <w:b/>
          <w:bCs/>
          <w:color w:val="222222"/>
          <w:sz w:val="33"/>
          <w:szCs w:val="33"/>
          <w:lang w:val="en" w:eastAsia="en-AU"/>
        </w:rPr>
        <w:t>Recognize a Rotarian</w:t>
      </w:r>
    </w:p>
    <w:p w:rsidR="002E1D36" w:rsidRPr="00891DD3" w:rsidRDefault="002E1D36" w:rsidP="00891DD3">
      <w:pPr>
        <w:pStyle w:val="ListParagraph"/>
        <w:numPr>
          <w:ilvl w:val="0"/>
          <w:numId w:val="2"/>
        </w:numPr>
        <w:spacing w:after="0" w:line="240" w:lineRule="auto"/>
        <w:rPr>
          <w:rFonts w:ascii="Arial" w:eastAsia="Times New Roman" w:hAnsi="Arial" w:cs="Arial"/>
          <w:sz w:val="24"/>
          <w:szCs w:val="24"/>
          <w:lang w:val="en" w:eastAsia="en-AU"/>
        </w:rPr>
      </w:pPr>
      <w:hyperlink r:id="rId5" w:history="1">
        <w:r w:rsidRPr="00891DD3">
          <w:rPr>
            <w:rFonts w:ascii="Arial" w:eastAsia="Times New Roman" w:hAnsi="Arial" w:cs="Arial"/>
            <w:color w:val="2BA6CB"/>
            <w:sz w:val="24"/>
            <w:szCs w:val="24"/>
            <w:lang w:val="en" w:eastAsia="en-AU"/>
          </w:rPr>
          <w:t>Avenues of Service Citation</w:t>
        </w:r>
      </w:hyperlink>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Honor a club member who participates in service activities in each of the five Avenues of Service: Club, Vocational, Community, International, and Youth.</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Who can nominate: Club presidents</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Deadline: None</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 xml:space="preserve">Download the </w:t>
      </w:r>
      <w:hyperlink r:id="rId6" w:tgtFrame="_blank" w:history="1">
        <w:r w:rsidRPr="002E1D36">
          <w:rPr>
            <w:rFonts w:ascii="inherit" w:eastAsia="Times New Roman" w:hAnsi="inherit" w:cs="Arial"/>
            <w:color w:val="2BA6CB"/>
            <w:sz w:val="24"/>
            <w:szCs w:val="24"/>
            <w:lang w:val="en" w:eastAsia="en-AU"/>
          </w:rPr>
          <w:t>nomination form</w:t>
        </w:r>
      </w:hyperlink>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 xml:space="preserve">See a list of </w:t>
      </w:r>
      <w:hyperlink r:id="rId7" w:tgtFrame="_blank" w:history="1">
        <w:r w:rsidRPr="002E1D36">
          <w:rPr>
            <w:rFonts w:ascii="inherit" w:eastAsia="Times New Roman" w:hAnsi="inherit" w:cs="Arial"/>
            <w:color w:val="2BA6CB"/>
            <w:sz w:val="24"/>
            <w:szCs w:val="24"/>
            <w:lang w:val="en" w:eastAsia="en-AU"/>
          </w:rPr>
          <w:t>Avenues of Service Citation recipients</w:t>
        </w:r>
      </w:hyperlink>
    </w:p>
    <w:p w:rsidR="002E1D36" w:rsidRPr="00891DD3" w:rsidRDefault="002E1D36" w:rsidP="00891DD3">
      <w:pPr>
        <w:pStyle w:val="ListParagraph"/>
        <w:numPr>
          <w:ilvl w:val="0"/>
          <w:numId w:val="1"/>
        </w:numPr>
        <w:spacing w:after="0" w:line="240" w:lineRule="auto"/>
        <w:rPr>
          <w:rFonts w:ascii="Arial" w:eastAsia="Times New Roman" w:hAnsi="Arial" w:cs="Arial"/>
          <w:sz w:val="24"/>
          <w:szCs w:val="24"/>
          <w:lang w:val="en" w:eastAsia="en-AU"/>
        </w:rPr>
      </w:pPr>
      <w:hyperlink r:id="rId8" w:history="1">
        <w:r w:rsidR="00891DD3" w:rsidRPr="00891DD3">
          <w:rPr>
            <w:rFonts w:ascii="Arial" w:eastAsia="Times New Roman" w:hAnsi="Arial" w:cs="Arial"/>
            <w:color w:val="2BA6CB"/>
            <w:sz w:val="24"/>
            <w:szCs w:val="24"/>
            <w:lang w:val="en" w:eastAsia="en-AU"/>
          </w:rPr>
          <w:t>Cl</w:t>
        </w:r>
        <w:r w:rsidRPr="00891DD3">
          <w:rPr>
            <w:rFonts w:ascii="Arial" w:eastAsia="Times New Roman" w:hAnsi="Arial" w:cs="Arial"/>
            <w:color w:val="2BA6CB"/>
            <w:sz w:val="24"/>
            <w:szCs w:val="24"/>
            <w:lang w:val="en" w:eastAsia="en-AU"/>
          </w:rPr>
          <w:t>ub Builder Award</w:t>
        </w:r>
      </w:hyperlink>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Present a certificate to up to 10 deserving Rotarians from your district who have significantly supported and strengthened their Rotary clubs.</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Who can nominate: District governors</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Deadline: None</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 xml:space="preserve">Download the </w:t>
      </w:r>
      <w:hyperlink r:id="rId9" w:tgtFrame="_blank" w:history="1">
        <w:r w:rsidRPr="002E1D36">
          <w:rPr>
            <w:rFonts w:ascii="inherit" w:eastAsia="Times New Roman" w:hAnsi="inherit" w:cs="Arial"/>
            <w:color w:val="2BA6CB"/>
            <w:sz w:val="24"/>
            <w:szCs w:val="24"/>
            <w:lang w:val="en" w:eastAsia="en-AU"/>
          </w:rPr>
          <w:t>certificate order form</w:t>
        </w:r>
      </w:hyperlink>
    </w:p>
    <w:p w:rsidR="002E1D36" w:rsidRPr="00891DD3" w:rsidRDefault="002E1D36" w:rsidP="00891DD3">
      <w:pPr>
        <w:pStyle w:val="ListParagraph"/>
        <w:numPr>
          <w:ilvl w:val="0"/>
          <w:numId w:val="1"/>
        </w:numPr>
        <w:spacing w:after="0" w:line="240" w:lineRule="auto"/>
        <w:rPr>
          <w:rFonts w:ascii="Arial" w:eastAsia="Times New Roman" w:hAnsi="Arial" w:cs="Arial"/>
          <w:sz w:val="24"/>
          <w:szCs w:val="24"/>
          <w:lang w:val="en" w:eastAsia="en-AU"/>
        </w:rPr>
      </w:pPr>
      <w:hyperlink r:id="rId10" w:history="1">
        <w:r w:rsidRPr="00891DD3">
          <w:rPr>
            <w:rFonts w:ascii="Arial" w:eastAsia="Times New Roman" w:hAnsi="Arial" w:cs="Arial"/>
            <w:color w:val="2BA6CB"/>
            <w:sz w:val="24"/>
            <w:szCs w:val="24"/>
            <w:lang w:val="en" w:eastAsia="en-AU"/>
          </w:rPr>
          <w:t>Rotary Foundation Citation for Meritorious Service</w:t>
        </w:r>
      </w:hyperlink>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Honor members who have been actively involved in service activities related to The Rotary Foundation, such as serving on a Foundation committee, participating in a grant-funded project, or supporting a Rotary Peace Fellow.</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Who can nominate: District governors</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Deadline: None</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 xml:space="preserve">Download the </w:t>
      </w:r>
      <w:hyperlink r:id="rId11" w:tgtFrame="_blank" w:history="1">
        <w:r w:rsidRPr="002E1D36">
          <w:rPr>
            <w:rFonts w:ascii="inherit" w:eastAsia="Times New Roman" w:hAnsi="inherit" w:cs="Arial"/>
            <w:color w:val="2BA6CB"/>
            <w:sz w:val="24"/>
            <w:szCs w:val="24"/>
            <w:lang w:val="en" w:eastAsia="en-AU"/>
          </w:rPr>
          <w:t>nomination form</w:t>
        </w:r>
      </w:hyperlink>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 xml:space="preserve">See a list of </w:t>
      </w:r>
      <w:hyperlink r:id="rId12" w:tgtFrame="_blank" w:history="1">
        <w:r w:rsidRPr="002E1D36">
          <w:rPr>
            <w:rFonts w:ascii="inherit" w:eastAsia="Times New Roman" w:hAnsi="inherit" w:cs="Arial"/>
            <w:color w:val="2BA6CB"/>
            <w:sz w:val="24"/>
            <w:szCs w:val="24"/>
            <w:lang w:val="en" w:eastAsia="en-AU"/>
          </w:rPr>
          <w:t>Citation for Meritorious Service recipients</w:t>
        </w:r>
      </w:hyperlink>
    </w:p>
    <w:p w:rsidR="002E1D36" w:rsidRPr="00891DD3" w:rsidRDefault="002E1D36" w:rsidP="00891DD3">
      <w:pPr>
        <w:pStyle w:val="ListParagraph"/>
        <w:numPr>
          <w:ilvl w:val="0"/>
          <w:numId w:val="1"/>
        </w:numPr>
        <w:spacing w:after="0" w:line="240" w:lineRule="auto"/>
        <w:rPr>
          <w:rFonts w:ascii="Arial" w:eastAsia="Times New Roman" w:hAnsi="Arial" w:cs="Arial"/>
          <w:sz w:val="24"/>
          <w:szCs w:val="24"/>
          <w:lang w:val="en" w:eastAsia="en-AU"/>
        </w:rPr>
      </w:pPr>
      <w:hyperlink r:id="rId13" w:history="1">
        <w:r w:rsidRPr="00891DD3">
          <w:rPr>
            <w:rFonts w:ascii="Arial" w:eastAsia="Times New Roman" w:hAnsi="Arial" w:cs="Arial"/>
            <w:color w:val="2BA6CB"/>
            <w:sz w:val="24"/>
            <w:szCs w:val="24"/>
            <w:lang w:val="en" w:eastAsia="en-AU"/>
          </w:rPr>
          <w:t>Rotary Foundation Distinguished Service Award</w:t>
        </w:r>
      </w:hyperlink>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 xml:space="preserve">The Distinguished Service Award is the Foundation’s highest service recognition and is given to Rotarians who have demonstrated exemplary service to the Foundation. Recipients must </w:t>
      </w:r>
      <w:r w:rsidRPr="002E1D36">
        <w:rPr>
          <w:rFonts w:ascii="inherit" w:eastAsia="Times New Roman" w:hAnsi="inherit" w:cs="Arial"/>
          <w:sz w:val="24"/>
          <w:szCs w:val="24"/>
          <w:lang w:val="en" w:eastAsia="en-AU"/>
        </w:rPr>
        <w:lastRenderedPageBreak/>
        <w:t>have received the Citation for Meritorious Service four years prior to be eligible for this award.</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Who can nominate: Rotarians</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Deadline: 30 June</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 xml:space="preserve">Download the </w:t>
      </w:r>
      <w:hyperlink r:id="rId14" w:tgtFrame="_blank" w:history="1">
        <w:r w:rsidRPr="002E1D36">
          <w:rPr>
            <w:rFonts w:ascii="inherit" w:eastAsia="Times New Roman" w:hAnsi="inherit" w:cs="Arial"/>
            <w:color w:val="2BA6CB"/>
            <w:sz w:val="24"/>
            <w:szCs w:val="24"/>
            <w:lang w:val="en" w:eastAsia="en-AU"/>
          </w:rPr>
          <w:t>nomination form</w:t>
        </w:r>
      </w:hyperlink>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 xml:space="preserve">See a list of </w:t>
      </w:r>
      <w:hyperlink r:id="rId15" w:tgtFrame="_blank" w:history="1">
        <w:r w:rsidRPr="002E1D36">
          <w:rPr>
            <w:rFonts w:ascii="inherit" w:eastAsia="Times New Roman" w:hAnsi="inherit" w:cs="Arial"/>
            <w:color w:val="2BA6CB"/>
            <w:sz w:val="24"/>
            <w:szCs w:val="24"/>
            <w:lang w:val="en" w:eastAsia="en-AU"/>
          </w:rPr>
          <w:t>Distinguished Service Award recipients</w:t>
        </w:r>
      </w:hyperlink>
    </w:p>
    <w:p w:rsidR="002E1D36" w:rsidRPr="00891DD3" w:rsidRDefault="002E1D36" w:rsidP="00891DD3">
      <w:pPr>
        <w:pStyle w:val="ListParagraph"/>
        <w:numPr>
          <w:ilvl w:val="0"/>
          <w:numId w:val="1"/>
        </w:numPr>
        <w:spacing w:after="0" w:line="240" w:lineRule="auto"/>
        <w:rPr>
          <w:rFonts w:ascii="Arial" w:eastAsia="Times New Roman" w:hAnsi="Arial" w:cs="Arial"/>
          <w:sz w:val="24"/>
          <w:szCs w:val="24"/>
          <w:lang w:val="en" w:eastAsia="en-AU"/>
        </w:rPr>
      </w:pPr>
      <w:hyperlink r:id="rId16" w:history="1">
        <w:r w:rsidRPr="00891DD3">
          <w:rPr>
            <w:rFonts w:ascii="Arial" w:eastAsia="Times New Roman" w:hAnsi="Arial" w:cs="Arial"/>
            <w:color w:val="2BA6CB"/>
            <w:sz w:val="24"/>
            <w:szCs w:val="24"/>
            <w:lang w:val="en" w:eastAsia="en-AU"/>
          </w:rPr>
          <w:t>Rotary Foundation District Service Award</w:t>
        </w:r>
      </w:hyperlink>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Present a certificate to Rotarians in your district who are making a difference through the Foundation’s programs.</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Who can nominate: District governors</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Deadline: None</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 xml:space="preserve">Download the </w:t>
      </w:r>
      <w:hyperlink r:id="rId17" w:tgtFrame="_blank" w:history="1">
        <w:r w:rsidRPr="002E1D36">
          <w:rPr>
            <w:rFonts w:ascii="inherit" w:eastAsia="Times New Roman" w:hAnsi="inherit" w:cs="Arial"/>
            <w:color w:val="2BA6CB"/>
            <w:sz w:val="24"/>
            <w:szCs w:val="24"/>
            <w:lang w:val="en" w:eastAsia="en-AU"/>
          </w:rPr>
          <w:t>certificate order form</w:t>
        </w:r>
      </w:hyperlink>
      <w:r w:rsidRPr="002E1D36">
        <w:rPr>
          <w:rFonts w:ascii="inherit" w:eastAsia="Times New Roman" w:hAnsi="inherit" w:cs="Arial"/>
          <w:sz w:val="24"/>
          <w:szCs w:val="24"/>
          <w:lang w:val="en" w:eastAsia="en-AU"/>
        </w:rPr>
        <w:t xml:space="preserve"> (limit 20 certificates)</w:t>
      </w:r>
    </w:p>
    <w:p w:rsidR="002E1D36" w:rsidRPr="00891DD3" w:rsidRDefault="002E1D36" w:rsidP="00891DD3">
      <w:pPr>
        <w:pStyle w:val="ListParagraph"/>
        <w:numPr>
          <w:ilvl w:val="0"/>
          <w:numId w:val="1"/>
        </w:numPr>
        <w:spacing w:after="0" w:line="240" w:lineRule="auto"/>
        <w:rPr>
          <w:rFonts w:ascii="Arial" w:eastAsia="Times New Roman" w:hAnsi="Arial" w:cs="Arial"/>
          <w:sz w:val="24"/>
          <w:szCs w:val="24"/>
          <w:lang w:val="en" w:eastAsia="en-AU"/>
        </w:rPr>
      </w:pPr>
      <w:hyperlink r:id="rId18" w:history="1">
        <w:r w:rsidRPr="00891DD3">
          <w:rPr>
            <w:rFonts w:ascii="Arial" w:eastAsia="Times New Roman" w:hAnsi="Arial" w:cs="Arial"/>
            <w:color w:val="2BA6CB"/>
            <w:sz w:val="24"/>
            <w:szCs w:val="24"/>
            <w:lang w:val="en" w:eastAsia="en-AU"/>
          </w:rPr>
          <w:t>RI Service Above Self Award</w:t>
        </w:r>
      </w:hyperlink>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Rotary’s highest honor recognizes up to 150 Rotarians each year who demonstrate their commitment to helping others by volunteering their time and talents.</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Who can nominate: Current and immediate past district governors and current and past RI directors</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Deadline: 1 September</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 xml:space="preserve">Download the </w:t>
      </w:r>
      <w:hyperlink r:id="rId19" w:tgtFrame="_blank" w:history="1">
        <w:r w:rsidRPr="002E1D36">
          <w:rPr>
            <w:rFonts w:ascii="inherit" w:eastAsia="Times New Roman" w:hAnsi="inherit" w:cs="Arial"/>
            <w:color w:val="2BA6CB"/>
            <w:sz w:val="24"/>
            <w:szCs w:val="24"/>
            <w:lang w:val="en" w:eastAsia="en-AU"/>
          </w:rPr>
          <w:t>nomination form</w:t>
        </w:r>
      </w:hyperlink>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 xml:space="preserve">See a list of Service Above Self Award recipients </w:t>
      </w:r>
      <w:hyperlink r:id="rId20" w:tgtFrame="_blank" w:history="1">
        <w:r w:rsidRPr="002E1D36">
          <w:rPr>
            <w:rFonts w:ascii="inherit" w:eastAsia="Times New Roman" w:hAnsi="inherit" w:cs="Arial"/>
            <w:color w:val="2BA6CB"/>
            <w:sz w:val="24"/>
            <w:szCs w:val="24"/>
            <w:lang w:val="en" w:eastAsia="en-AU"/>
          </w:rPr>
          <w:t>by district</w:t>
        </w:r>
      </w:hyperlink>
      <w:r w:rsidRPr="002E1D36">
        <w:rPr>
          <w:rFonts w:ascii="inherit" w:eastAsia="Times New Roman" w:hAnsi="inherit" w:cs="Arial"/>
          <w:sz w:val="24"/>
          <w:szCs w:val="24"/>
          <w:lang w:val="en" w:eastAsia="en-AU"/>
        </w:rPr>
        <w:t xml:space="preserve"> and </w:t>
      </w:r>
      <w:hyperlink r:id="rId21" w:tgtFrame="_blank" w:history="1">
        <w:r w:rsidRPr="002E1D36">
          <w:rPr>
            <w:rFonts w:ascii="inherit" w:eastAsia="Times New Roman" w:hAnsi="inherit" w:cs="Arial"/>
            <w:color w:val="2BA6CB"/>
            <w:sz w:val="24"/>
            <w:szCs w:val="24"/>
            <w:lang w:val="en" w:eastAsia="en-AU"/>
          </w:rPr>
          <w:t>by year</w:t>
        </w:r>
      </w:hyperlink>
    </w:p>
    <w:p w:rsidR="002E1D36" w:rsidRPr="00891DD3" w:rsidRDefault="002E1D36" w:rsidP="00891DD3">
      <w:pPr>
        <w:pStyle w:val="ListParagraph"/>
        <w:numPr>
          <w:ilvl w:val="0"/>
          <w:numId w:val="1"/>
        </w:numPr>
        <w:spacing w:after="0" w:line="240" w:lineRule="auto"/>
        <w:rPr>
          <w:rFonts w:ascii="Arial" w:eastAsia="Times New Roman" w:hAnsi="Arial" w:cs="Arial"/>
          <w:sz w:val="24"/>
          <w:szCs w:val="24"/>
          <w:lang w:val="en" w:eastAsia="en-AU"/>
        </w:rPr>
      </w:pPr>
      <w:hyperlink r:id="rId22" w:history="1">
        <w:r w:rsidRPr="00891DD3">
          <w:rPr>
            <w:rFonts w:ascii="Arial" w:eastAsia="Times New Roman" w:hAnsi="Arial" w:cs="Arial"/>
            <w:color w:val="2BA6CB"/>
            <w:sz w:val="24"/>
            <w:szCs w:val="24"/>
            <w:lang w:val="en" w:eastAsia="en-AU"/>
          </w:rPr>
          <w:t>Service Award for a Polio-Free World</w:t>
        </w:r>
      </w:hyperlink>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This award recognizes outstanding contributions to our polio eradication efforts. Each year, we give up to 10 regional service awards per WHO region to worthy recipients. We also give 10 international awards to people whose work has had widespread impact.</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Who can nominate: Rotarians</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Deadline: 1 November</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 xml:space="preserve">Download the </w:t>
      </w:r>
      <w:hyperlink r:id="rId23" w:tgtFrame="_blank" w:history="1">
        <w:r w:rsidRPr="002E1D36">
          <w:rPr>
            <w:rFonts w:ascii="inherit" w:eastAsia="Times New Roman" w:hAnsi="inherit" w:cs="Arial"/>
            <w:color w:val="2BA6CB"/>
            <w:sz w:val="24"/>
            <w:szCs w:val="24"/>
            <w:lang w:val="en" w:eastAsia="en-AU"/>
          </w:rPr>
          <w:t>nomination form</w:t>
        </w:r>
      </w:hyperlink>
      <w:r w:rsidRPr="002E1D36">
        <w:rPr>
          <w:rFonts w:ascii="inherit" w:eastAsia="Times New Roman" w:hAnsi="inherit" w:cs="Arial"/>
          <w:sz w:val="24"/>
          <w:szCs w:val="24"/>
          <w:lang w:val="en" w:eastAsia="en-AU"/>
        </w:rPr>
        <w:t xml:space="preserve"> and </w:t>
      </w:r>
      <w:hyperlink r:id="rId24" w:tgtFrame="_blank" w:history="1">
        <w:r w:rsidRPr="002E1D36">
          <w:rPr>
            <w:rFonts w:ascii="inherit" w:eastAsia="Times New Roman" w:hAnsi="inherit" w:cs="Arial"/>
            <w:color w:val="2BA6CB"/>
            <w:sz w:val="24"/>
            <w:szCs w:val="24"/>
            <w:lang w:val="en" w:eastAsia="en-AU"/>
          </w:rPr>
          <w:t>guidelines</w:t>
        </w:r>
      </w:hyperlink>
    </w:p>
    <w:p w:rsidR="002E1D36" w:rsidRPr="00891DD3" w:rsidRDefault="002E1D36" w:rsidP="00891DD3">
      <w:pPr>
        <w:pStyle w:val="ListParagraph"/>
        <w:numPr>
          <w:ilvl w:val="0"/>
          <w:numId w:val="1"/>
        </w:numPr>
        <w:spacing w:after="0" w:line="240" w:lineRule="auto"/>
        <w:rPr>
          <w:rFonts w:ascii="Arial" w:eastAsia="Times New Roman" w:hAnsi="Arial" w:cs="Arial"/>
          <w:sz w:val="24"/>
          <w:szCs w:val="24"/>
          <w:lang w:val="en" w:eastAsia="en-AU"/>
        </w:rPr>
      </w:pPr>
      <w:hyperlink r:id="rId25" w:history="1">
        <w:r w:rsidRPr="00891DD3">
          <w:rPr>
            <w:rFonts w:ascii="Arial" w:eastAsia="Times New Roman" w:hAnsi="Arial" w:cs="Arial"/>
            <w:color w:val="2BA6CB"/>
            <w:sz w:val="24"/>
            <w:szCs w:val="24"/>
            <w:lang w:val="en" w:eastAsia="en-AU"/>
          </w:rPr>
          <w:t>Vocational Service Leadership Award</w:t>
        </w:r>
      </w:hyperlink>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lastRenderedPageBreak/>
        <w:t>This award is given to Rotarians who have used their occupation to make an impact in the community, demonstrated integrity in their profession and in Rotary, and undertaken at least one of six activities outlined in the award guidelines that we outline in the nomination form.</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Who can nominate: District governors</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Deadline: 1 November</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 xml:space="preserve">Download the </w:t>
      </w:r>
      <w:hyperlink r:id="rId26" w:tgtFrame="_blank" w:history="1">
        <w:r w:rsidRPr="002E1D36">
          <w:rPr>
            <w:rFonts w:ascii="inherit" w:eastAsia="Times New Roman" w:hAnsi="inherit" w:cs="Arial"/>
            <w:color w:val="2BA6CB"/>
            <w:sz w:val="24"/>
            <w:szCs w:val="24"/>
            <w:lang w:val="en" w:eastAsia="en-AU"/>
          </w:rPr>
          <w:t>nomination form</w:t>
        </w:r>
      </w:hyperlink>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 xml:space="preserve">See a list of </w:t>
      </w:r>
      <w:hyperlink r:id="rId27" w:tgtFrame="_blank" w:history="1">
        <w:r w:rsidRPr="002E1D36">
          <w:rPr>
            <w:rFonts w:ascii="inherit" w:eastAsia="Times New Roman" w:hAnsi="inherit" w:cs="Arial"/>
            <w:color w:val="2BA6CB"/>
            <w:sz w:val="24"/>
            <w:szCs w:val="24"/>
            <w:lang w:val="en" w:eastAsia="en-AU"/>
          </w:rPr>
          <w:t>Vocational Service Leadership Award recipients</w:t>
        </w:r>
      </w:hyperlink>
    </w:p>
    <w:p w:rsidR="002E1D36" w:rsidRPr="002E1D36" w:rsidRDefault="002E1D36" w:rsidP="002E1D36">
      <w:pPr>
        <w:spacing w:before="48" w:after="120" w:line="291" w:lineRule="atLeast"/>
        <w:outlineLvl w:val="2"/>
        <w:rPr>
          <w:rFonts w:ascii="Helvetica" w:eastAsia="Times New Roman" w:hAnsi="Helvetica" w:cs="Helvetica"/>
          <w:b/>
          <w:bCs/>
          <w:color w:val="222222"/>
          <w:sz w:val="33"/>
          <w:szCs w:val="33"/>
          <w:lang w:val="en" w:eastAsia="en-AU"/>
        </w:rPr>
      </w:pPr>
      <w:r w:rsidRPr="002E1D36">
        <w:rPr>
          <w:rFonts w:ascii="Helvetica" w:eastAsia="Times New Roman" w:hAnsi="Helvetica" w:cs="Helvetica"/>
          <w:b/>
          <w:bCs/>
          <w:color w:val="222222"/>
          <w:sz w:val="33"/>
          <w:szCs w:val="33"/>
          <w:lang w:val="en" w:eastAsia="en-AU"/>
        </w:rPr>
        <w:t>Recognize a Rotary club</w:t>
      </w:r>
    </w:p>
    <w:p w:rsidR="002E1D36" w:rsidRPr="00891DD3" w:rsidRDefault="002E1D36" w:rsidP="00891DD3">
      <w:pPr>
        <w:pStyle w:val="ListParagraph"/>
        <w:numPr>
          <w:ilvl w:val="0"/>
          <w:numId w:val="1"/>
        </w:numPr>
        <w:spacing w:after="0" w:line="240" w:lineRule="auto"/>
        <w:rPr>
          <w:rFonts w:ascii="Arial" w:eastAsia="Times New Roman" w:hAnsi="Arial" w:cs="Arial"/>
          <w:sz w:val="24"/>
          <w:szCs w:val="24"/>
          <w:lang w:val="en" w:eastAsia="en-AU"/>
        </w:rPr>
      </w:pPr>
      <w:hyperlink r:id="rId28" w:history="1">
        <w:r w:rsidRPr="00891DD3">
          <w:rPr>
            <w:rFonts w:ascii="Arial" w:eastAsia="Times New Roman" w:hAnsi="Arial" w:cs="Arial"/>
            <w:color w:val="2BA6CB"/>
            <w:sz w:val="24"/>
            <w:szCs w:val="24"/>
            <w:lang w:val="en" w:eastAsia="en-AU"/>
          </w:rPr>
          <w:t>Membership Development Award</w:t>
        </w:r>
      </w:hyperlink>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Honor a club, district, or zone that achieved superlative success in membership growth and retention.</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Who can nominate: No nomination necessary</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Deadline: None</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 xml:space="preserve">Download the </w:t>
      </w:r>
      <w:hyperlink r:id="rId29" w:tgtFrame="_blank" w:history="1">
        <w:r w:rsidRPr="002E1D36">
          <w:rPr>
            <w:rFonts w:ascii="inherit" w:eastAsia="Times New Roman" w:hAnsi="inherit" w:cs="Arial"/>
            <w:color w:val="2BA6CB"/>
            <w:sz w:val="24"/>
            <w:szCs w:val="24"/>
            <w:lang w:val="en" w:eastAsia="en-AU"/>
          </w:rPr>
          <w:t>award brochure</w:t>
        </w:r>
      </w:hyperlink>
      <w:r w:rsidRPr="002E1D36">
        <w:rPr>
          <w:rFonts w:ascii="inherit" w:eastAsia="Times New Roman" w:hAnsi="inherit" w:cs="Arial"/>
          <w:sz w:val="24"/>
          <w:szCs w:val="24"/>
          <w:lang w:val="en" w:eastAsia="en-AU"/>
        </w:rPr>
        <w:t xml:space="preserve">, </w:t>
      </w:r>
      <w:hyperlink r:id="rId30" w:tgtFrame="_blank" w:history="1">
        <w:r w:rsidRPr="002E1D36">
          <w:rPr>
            <w:rFonts w:ascii="inherit" w:eastAsia="Times New Roman" w:hAnsi="inherit" w:cs="Arial"/>
            <w:color w:val="2BA6CB"/>
            <w:sz w:val="24"/>
            <w:szCs w:val="24"/>
            <w:lang w:val="en" w:eastAsia="en-AU"/>
          </w:rPr>
          <w:t>certificate template (A4)</w:t>
        </w:r>
      </w:hyperlink>
      <w:r w:rsidRPr="002E1D36">
        <w:rPr>
          <w:rFonts w:ascii="inherit" w:eastAsia="Times New Roman" w:hAnsi="inherit" w:cs="Arial"/>
          <w:sz w:val="24"/>
          <w:szCs w:val="24"/>
          <w:lang w:val="en" w:eastAsia="en-AU"/>
        </w:rPr>
        <w:t xml:space="preserve">, </w:t>
      </w:r>
      <w:hyperlink r:id="rId31" w:tgtFrame="_blank" w:history="1">
        <w:r w:rsidRPr="002E1D36">
          <w:rPr>
            <w:rFonts w:ascii="inherit" w:eastAsia="Times New Roman" w:hAnsi="inherit" w:cs="Arial"/>
            <w:color w:val="2BA6CB"/>
            <w:sz w:val="24"/>
            <w:szCs w:val="24"/>
            <w:lang w:val="en" w:eastAsia="en-AU"/>
          </w:rPr>
          <w:t>certificate template (US Letter)</w:t>
        </w:r>
      </w:hyperlink>
      <w:r w:rsidRPr="002E1D36">
        <w:rPr>
          <w:rFonts w:ascii="inherit" w:eastAsia="Times New Roman" w:hAnsi="inherit" w:cs="Arial"/>
          <w:sz w:val="24"/>
          <w:szCs w:val="24"/>
          <w:lang w:val="en" w:eastAsia="en-AU"/>
        </w:rPr>
        <w:t xml:space="preserve">, </w:t>
      </w:r>
      <w:hyperlink r:id="rId32" w:tgtFrame="_blank" w:history="1">
        <w:r w:rsidRPr="002E1D36">
          <w:rPr>
            <w:rFonts w:ascii="inherit" w:eastAsia="Times New Roman" w:hAnsi="inherit" w:cs="Arial"/>
            <w:color w:val="2BA6CB"/>
            <w:sz w:val="24"/>
            <w:szCs w:val="24"/>
            <w:lang w:val="en" w:eastAsia="en-AU"/>
          </w:rPr>
          <w:t>guidelines</w:t>
        </w:r>
      </w:hyperlink>
    </w:p>
    <w:p w:rsidR="002E1D36" w:rsidRPr="00891DD3" w:rsidRDefault="002E1D36" w:rsidP="00891DD3">
      <w:pPr>
        <w:pStyle w:val="ListParagraph"/>
        <w:numPr>
          <w:ilvl w:val="0"/>
          <w:numId w:val="1"/>
        </w:numPr>
        <w:spacing w:after="0" w:line="240" w:lineRule="auto"/>
        <w:rPr>
          <w:rFonts w:ascii="Arial" w:eastAsia="Times New Roman" w:hAnsi="Arial" w:cs="Arial"/>
          <w:sz w:val="24"/>
          <w:szCs w:val="24"/>
          <w:lang w:val="en" w:eastAsia="en-AU"/>
        </w:rPr>
      </w:pPr>
      <w:hyperlink r:id="rId33" w:history="1">
        <w:r w:rsidRPr="00891DD3">
          <w:rPr>
            <w:rFonts w:ascii="Arial" w:eastAsia="Times New Roman" w:hAnsi="Arial" w:cs="Arial"/>
            <w:color w:val="2BA6CB"/>
            <w:sz w:val="24"/>
            <w:szCs w:val="24"/>
            <w:lang w:val="en" w:eastAsia="en-AU"/>
          </w:rPr>
          <w:t>Presidential Citation</w:t>
        </w:r>
      </w:hyperlink>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Clubs that are growing stronger, creating positive change in our communities, and enhancing our public image deserve recognition. The Presidential Citation is one way to acknowledge their work.</w:t>
      </w:r>
    </w:p>
    <w:p w:rsidR="002E1D36" w:rsidRPr="002E1D36" w:rsidRDefault="002E1D36" w:rsidP="002E1D36">
      <w:pPr>
        <w:spacing w:after="300" w:line="240" w:lineRule="auto"/>
        <w:rPr>
          <w:rFonts w:ascii="inherit" w:eastAsia="Times New Roman" w:hAnsi="inherit" w:cs="Arial"/>
          <w:sz w:val="24"/>
          <w:szCs w:val="24"/>
          <w:lang w:val="en" w:eastAsia="en-AU"/>
        </w:rPr>
      </w:pPr>
      <w:hyperlink r:id="rId34" w:history="1">
        <w:r w:rsidRPr="002E1D36">
          <w:rPr>
            <w:rFonts w:ascii="inherit" w:eastAsia="Times New Roman" w:hAnsi="inherit" w:cs="Arial"/>
            <w:color w:val="2BA6CB"/>
            <w:sz w:val="24"/>
            <w:szCs w:val="24"/>
            <w:lang w:val="en" w:eastAsia="en-AU"/>
          </w:rPr>
          <w:t>Find award criteria and information about club and district reports</w:t>
        </w:r>
      </w:hyperlink>
    </w:p>
    <w:p w:rsidR="002E1D36" w:rsidRPr="002E1D36" w:rsidRDefault="002E1D36" w:rsidP="002E1D36">
      <w:pPr>
        <w:spacing w:after="300" w:line="240" w:lineRule="auto"/>
        <w:rPr>
          <w:rFonts w:ascii="inherit" w:eastAsia="Times New Roman" w:hAnsi="inherit" w:cs="Arial"/>
          <w:sz w:val="24"/>
          <w:szCs w:val="24"/>
          <w:lang w:val="en" w:eastAsia="en-AU"/>
        </w:rPr>
      </w:pPr>
      <w:hyperlink r:id="rId35" w:tgtFrame="_blank" w:history="1">
        <w:r w:rsidRPr="002E1D36">
          <w:rPr>
            <w:rFonts w:ascii="inherit" w:eastAsia="Times New Roman" w:hAnsi="inherit" w:cs="Arial"/>
            <w:color w:val="2BA6CB"/>
            <w:sz w:val="24"/>
            <w:szCs w:val="24"/>
            <w:lang w:val="en" w:eastAsia="en-AU"/>
          </w:rPr>
          <w:t>See a list of Presidential Citation recipients</w:t>
        </w:r>
      </w:hyperlink>
    </w:p>
    <w:p w:rsidR="002E1D36" w:rsidRPr="00891DD3" w:rsidRDefault="002E1D36" w:rsidP="00891DD3">
      <w:pPr>
        <w:pStyle w:val="ListParagraph"/>
        <w:numPr>
          <w:ilvl w:val="0"/>
          <w:numId w:val="1"/>
        </w:numPr>
        <w:spacing w:after="0" w:line="240" w:lineRule="auto"/>
        <w:rPr>
          <w:rFonts w:ascii="Arial" w:eastAsia="Times New Roman" w:hAnsi="Arial" w:cs="Arial"/>
          <w:sz w:val="24"/>
          <w:szCs w:val="24"/>
          <w:lang w:val="en" w:eastAsia="en-AU"/>
        </w:rPr>
      </w:pPr>
      <w:hyperlink r:id="rId36" w:history="1">
        <w:r w:rsidRPr="00891DD3">
          <w:rPr>
            <w:rFonts w:ascii="Arial" w:eastAsia="Times New Roman" w:hAnsi="Arial" w:cs="Arial"/>
            <w:color w:val="2BA6CB"/>
            <w:sz w:val="24"/>
            <w:szCs w:val="24"/>
            <w:lang w:val="en" w:eastAsia="en-AU"/>
          </w:rPr>
          <w:t>Significant Achievement Award</w:t>
        </w:r>
      </w:hyperlink>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Recognize a club in your district whose project has addressed a significant problem or need in your community (international projects are not eligible). You can nominate one club per district each year.</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Who can nominate: District governors</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Deadline: 15 March</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 xml:space="preserve">Download the </w:t>
      </w:r>
      <w:hyperlink r:id="rId37" w:tgtFrame="_blank" w:history="1">
        <w:r w:rsidRPr="002E1D36">
          <w:rPr>
            <w:rFonts w:ascii="inherit" w:eastAsia="Times New Roman" w:hAnsi="inherit" w:cs="Arial"/>
            <w:color w:val="2BA6CB"/>
            <w:sz w:val="24"/>
            <w:szCs w:val="24"/>
            <w:lang w:val="en" w:eastAsia="en-AU"/>
          </w:rPr>
          <w:t>nomination form</w:t>
        </w:r>
      </w:hyperlink>
    </w:p>
    <w:p w:rsidR="002E1D36" w:rsidRPr="002E1D36" w:rsidRDefault="002E1D36" w:rsidP="002E1D36">
      <w:pPr>
        <w:spacing w:before="48" w:after="120" w:line="291" w:lineRule="atLeast"/>
        <w:outlineLvl w:val="2"/>
        <w:rPr>
          <w:rFonts w:ascii="Helvetica" w:eastAsia="Times New Roman" w:hAnsi="Helvetica" w:cs="Helvetica"/>
          <w:b/>
          <w:bCs/>
          <w:color w:val="222222"/>
          <w:sz w:val="33"/>
          <w:szCs w:val="33"/>
          <w:lang w:val="en" w:eastAsia="en-AU"/>
        </w:rPr>
      </w:pPr>
      <w:r w:rsidRPr="002E1D36">
        <w:rPr>
          <w:rFonts w:ascii="Helvetica" w:eastAsia="Times New Roman" w:hAnsi="Helvetica" w:cs="Helvetica"/>
          <w:b/>
          <w:bCs/>
          <w:color w:val="222222"/>
          <w:sz w:val="33"/>
          <w:szCs w:val="33"/>
          <w:lang w:val="en" w:eastAsia="en-AU"/>
        </w:rPr>
        <w:t>Recognize our partners in service</w:t>
      </w:r>
    </w:p>
    <w:p w:rsidR="002E1D36" w:rsidRPr="00891DD3" w:rsidRDefault="002E1D36" w:rsidP="00891DD3">
      <w:pPr>
        <w:pStyle w:val="ListParagraph"/>
        <w:numPr>
          <w:ilvl w:val="0"/>
          <w:numId w:val="1"/>
        </w:numPr>
        <w:spacing w:after="0" w:line="240" w:lineRule="auto"/>
        <w:rPr>
          <w:rFonts w:ascii="Arial" w:eastAsia="Times New Roman" w:hAnsi="Arial" w:cs="Arial"/>
          <w:sz w:val="24"/>
          <w:szCs w:val="24"/>
          <w:lang w:val="en" w:eastAsia="en-AU"/>
        </w:rPr>
      </w:pPr>
      <w:hyperlink r:id="rId38" w:history="1">
        <w:r w:rsidRPr="00891DD3">
          <w:rPr>
            <w:rFonts w:ascii="Arial" w:eastAsia="Times New Roman" w:hAnsi="Arial" w:cs="Arial"/>
            <w:color w:val="2BA6CB"/>
            <w:sz w:val="24"/>
            <w:szCs w:val="24"/>
            <w:lang w:val="en" w:eastAsia="en-AU"/>
          </w:rPr>
          <w:t>Family and Community Service Award</w:t>
        </w:r>
      </w:hyperlink>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lastRenderedPageBreak/>
        <w:t>This award recognizes individuals or organizations that are helping families in your community, as well as Rotarian family members who make positive contributions to a Rotary club.</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Who can nominate: Club presidents</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Deadline: None</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 xml:space="preserve">Order </w:t>
      </w:r>
      <w:hyperlink r:id="rId39" w:tgtFrame="_blank" w:history="1">
        <w:r w:rsidRPr="002E1D36">
          <w:rPr>
            <w:rFonts w:ascii="inherit" w:eastAsia="Times New Roman" w:hAnsi="inherit" w:cs="Arial"/>
            <w:color w:val="2BA6CB"/>
            <w:sz w:val="24"/>
            <w:szCs w:val="24"/>
            <w:lang w:val="en" w:eastAsia="en-AU"/>
          </w:rPr>
          <w:t>certificates</w:t>
        </w:r>
      </w:hyperlink>
      <w:r w:rsidRPr="002E1D36">
        <w:rPr>
          <w:rFonts w:ascii="inherit" w:eastAsia="Times New Roman" w:hAnsi="inherit" w:cs="Arial"/>
          <w:sz w:val="24"/>
          <w:szCs w:val="24"/>
          <w:lang w:val="en" w:eastAsia="en-AU"/>
        </w:rPr>
        <w:t xml:space="preserve"> (available in sets of 10)</w:t>
      </w:r>
    </w:p>
    <w:p w:rsidR="002E1D36" w:rsidRPr="00891DD3" w:rsidRDefault="002E1D36" w:rsidP="00891DD3">
      <w:pPr>
        <w:pStyle w:val="ListParagraph"/>
        <w:numPr>
          <w:ilvl w:val="0"/>
          <w:numId w:val="1"/>
        </w:numPr>
        <w:spacing w:after="0" w:line="240" w:lineRule="auto"/>
        <w:rPr>
          <w:rFonts w:ascii="Arial" w:eastAsia="Times New Roman" w:hAnsi="Arial" w:cs="Arial"/>
          <w:sz w:val="24"/>
          <w:szCs w:val="24"/>
          <w:lang w:val="en" w:eastAsia="en-AU"/>
        </w:rPr>
      </w:pPr>
      <w:hyperlink r:id="rId40" w:history="1">
        <w:r w:rsidRPr="00891DD3">
          <w:rPr>
            <w:rFonts w:ascii="Arial" w:eastAsia="Times New Roman" w:hAnsi="Arial" w:cs="Arial"/>
            <w:color w:val="2BA6CB"/>
            <w:sz w:val="24"/>
            <w:szCs w:val="24"/>
            <w:lang w:val="en" w:eastAsia="en-AU"/>
          </w:rPr>
          <w:t>Presidential Citation for Interact Clubs</w:t>
        </w:r>
      </w:hyperlink>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Recognize Interact clubs that are meeting our president’s challenges to make a positive difference.</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Deadline to achieve all goals: 1 April 2016</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Sponsor Rotary club president deadline: 15 April 2016 (for reporting qualifying clubs to RI)</w:t>
      </w:r>
    </w:p>
    <w:p w:rsidR="002E1D36" w:rsidRPr="002E1D36" w:rsidRDefault="002E1D36" w:rsidP="002E1D36">
      <w:pPr>
        <w:spacing w:after="300" w:line="240" w:lineRule="auto"/>
        <w:rPr>
          <w:rFonts w:ascii="inherit" w:eastAsia="Times New Roman" w:hAnsi="inherit" w:cs="Arial"/>
          <w:sz w:val="24"/>
          <w:szCs w:val="24"/>
          <w:lang w:val="en" w:eastAsia="en-AU"/>
        </w:rPr>
      </w:pPr>
      <w:hyperlink r:id="rId41" w:history="1">
        <w:r w:rsidRPr="002E1D36">
          <w:rPr>
            <w:rFonts w:ascii="inherit" w:eastAsia="Times New Roman" w:hAnsi="inherit" w:cs="Arial"/>
            <w:color w:val="2BA6CB"/>
            <w:sz w:val="24"/>
            <w:szCs w:val="24"/>
            <w:lang w:val="en" w:eastAsia="en-AU"/>
          </w:rPr>
          <w:t>Find award criteria</w:t>
        </w:r>
      </w:hyperlink>
    </w:p>
    <w:p w:rsidR="002E1D36" w:rsidRPr="00891DD3" w:rsidRDefault="002E1D36" w:rsidP="00891DD3">
      <w:pPr>
        <w:pStyle w:val="ListParagraph"/>
        <w:numPr>
          <w:ilvl w:val="0"/>
          <w:numId w:val="1"/>
        </w:numPr>
        <w:spacing w:after="0" w:line="240" w:lineRule="auto"/>
        <w:rPr>
          <w:rFonts w:ascii="Arial" w:eastAsia="Times New Roman" w:hAnsi="Arial" w:cs="Arial"/>
          <w:sz w:val="24"/>
          <w:szCs w:val="24"/>
          <w:lang w:val="en" w:eastAsia="en-AU"/>
        </w:rPr>
      </w:pPr>
      <w:hyperlink r:id="rId42" w:history="1">
        <w:r w:rsidRPr="00891DD3">
          <w:rPr>
            <w:rFonts w:ascii="Arial" w:eastAsia="Times New Roman" w:hAnsi="Arial" w:cs="Arial"/>
            <w:color w:val="2BA6CB"/>
            <w:sz w:val="24"/>
            <w:szCs w:val="24"/>
            <w:lang w:val="en" w:eastAsia="en-AU"/>
          </w:rPr>
          <w:t xml:space="preserve">Presidential Citation for </w:t>
        </w:r>
        <w:proofErr w:type="spellStart"/>
        <w:r w:rsidRPr="00891DD3">
          <w:rPr>
            <w:rFonts w:ascii="Arial" w:eastAsia="Times New Roman" w:hAnsi="Arial" w:cs="Arial"/>
            <w:color w:val="2BA6CB"/>
            <w:sz w:val="24"/>
            <w:szCs w:val="24"/>
            <w:lang w:val="en" w:eastAsia="en-AU"/>
          </w:rPr>
          <w:t>Rotaract</w:t>
        </w:r>
        <w:proofErr w:type="spellEnd"/>
        <w:r w:rsidRPr="00891DD3">
          <w:rPr>
            <w:rFonts w:ascii="Arial" w:eastAsia="Times New Roman" w:hAnsi="Arial" w:cs="Arial"/>
            <w:color w:val="2BA6CB"/>
            <w:sz w:val="24"/>
            <w:szCs w:val="24"/>
            <w:lang w:val="en" w:eastAsia="en-AU"/>
          </w:rPr>
          <w:t xml:space="preserve"> Clubs</w:t>
        </w:r>
      </w:hyperlink>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 xml:space="preserve">Honor </w:t>
      </w:r>
      <w:proofErr w:type="spellStart"/>
      <w:r w:rsidRPr="002E1D36">
        <w:rPr>
          <w:rFonts w:ascii="inherit" w:eastAsia="Times New Roman" w:hAnsi="inherit" w:cs="Arial"/>
          <w:sz w:val="24"/>
          <w:szCs w:val="24"/>
          <w:lang w:val="en" w:eastAsia="en-AU"/>
        </w:rPr>
        <w:t>Rotaract</w:t>
      </w:r>
      <w:proofErr w:type="spellEnd"/>
      <w:r w:rsidRPr="002E1D36">
        <w:rPr>
          <w:rFonts w:ascii="inherit" w:eastAsia="Times New Roman" w:hAnsi="inherit" w:cs="Arial"/>
          <w:sz w:val="24"/>
          <w:szCs w:val="24"/>
          <w:lang w:val="en" w:eastAsia="en-AU"/>
        </w:rPr>
        <w:t xml:space="preserve"> clubs that are meeting our president’s challenges to be active and engaged.</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Deadline to achieve all goals: 1 April 2016</w:t>
      </w:r>
    </w:p>
    <w:p w:rsidR="002E1D36" w:rsidRPr="002E1D36" w:rsidRDefault="002E1D36" w:rsidP="002E1D36">
      <w:pPr>
        <w:spacing w:after="300" w:line="240" w:lineRule="auto"/>
        <w:rPr>
          <w:rFonts w:ascii="inherit" w:eastAsia="Times New Roman" w:hAnsi="inherit" w:cs="Arial"/>
          <w:sz w:val="24"/>
          <w:szCs w:val="24"/>
          <w:lang w:val="en" w:eastAsia="en-AU"/>
        </w:rPr>
      </w:pPr>
      <w:hyperlink r:id="rId43" w:history="1">
        <w:r w:rsidRPr="002E1D36">
          <w:rPr>
            <w:rFonts w:ascii="inherit" w:eastAsia="Times New Roman" w:hAnsi="inherit" w:cs="Arial"/>
            <w:color w:val="2BA6CB"/>
            <w:sz w:val="24"/>
            <w:szCs w:val="24"/>
            <w:lang w:val="en" w:eastAsia="en-AU"/>
          </w:rPr>
          <w:t>Find award criteria and information about club and district reports</w:t>
        </w:r>
      </w:hyperlink>
    </w:p>
    <w:p w:rsidR="002E1D36" w:rsidRPr="002E1D36" w:rsidRDefault="002E1D36" w:rsidP="002E1D36">
      <w:pPr>
        <w:spacing w:after="300" w:line="240" w:lineRule="auto"/>
        <w:rPr>
          <w:rFonts w:ascii="inherit" w:eastAsia="Times New Roman" w:hAnsi="inherit" w:cs="Arial"/>
          <w:sz w:val="24"/>
          <w:szCs w:val="24"/>
          <w:lang w:val="en" w:eastAsia="en-AU"/>
        </w:rPr>
      </w:pPr>
      <w:hyperlink r:id="rId44" w:tgtFrame="_blank" w:history="1">
        <w:r w:rsidRPr="002E1D36">
          <w:rPr>
            <w:rFonts w:ascii="inherit" w:eastAsia="Times New Roman" w:hAnsi="inherit" w:cs="Arial"/>
            <w:color w:val="2BA6CB"/>
            <w:sz w:val="24"/>
            <w:szCs w:val="24"/>
            <w:lang w:val="en" w:eastAsia="en-AU"/>
          </w:rPr>
          <w:t>See a list of Presidential Citation recipients</w:t>
        </w:r>
      </w:hyperlink>
    </w:p>
    <w:p w:rsidR="002E1D36" w:rsidRPr="00891DD3" w:rsidRDefault="002E1D36" w:rsidP="00891DD3">
      <w:pPr>
        <w:pStyle w:val="ListParagraph"/>
        <w:numPr>
          <w:ilvl w:val="0"/>
          <w:numId w:val="1"/>
        </w:numPr>
        <w:spacing w:after="0" w:line="240" w:lineRule="auto"/>
        <w:rPr>
          <w:rFonts w:ascii="Arial" w:eastAsia="Times New Roman" w:hAnsi="Arial" w:cs="Arial"/>
          <w:sz w:val="24"/>
          <w:szCs w:val="24"/>
          <w:lang w:val="en" w:eastAsia="en-AU"/>
        </w:rPr>
      </w:pPr>
      <w:hyperlink r:id="rId45" w:history="1">
        <w:proofErr w:type="spellStart"/>
        <w:r w:rsidRPr="00891DD3">
          <w:rPr>
            <w:rFonts w:ascii="Arial" w:eastAsia="Times New Roman" w:hAnsi="Arial" w:cs="Arial"/>
            <w:color w:val="2BA6CB"/>
            <w:sz w:val="24"/>
            <w:szCs w:val="24"/>
            <w:lang w:val="en" w:eastAsia="en-AU"/>
          </w:rPr>
          <w:t>Rotaract</w:t>
        </w:r>
        <w:proofErr w:type="spellEnd"/>
        <w:r w:rsidRPr="00891DD3">
          <w:rPr>
            <w:rFonts w:ascii="Arial" w:eastAsia="Times New Roman" w:hAnsi="Arial" w:cs="Arial"/>
            <w:color w:val="2BA6CB"/>
            <w:sz w:val="24"/>
            <w:szCs w:val="24"/>
            <w:lang w:val="en" w:eastAsia="en-AU"/>
          </w:rPr>
          <w:t xml:space="preserve"> Outstanding Project Award</w:t>
        </w:r>
      </w:hyperlink>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Recognize clubs that are making an impact through their exceptional community or international service projects.</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 xml:space="preserve">Who can nominate: </w:t>
      </w:r>
      <w:proofErr w:type="spellStart"/>
      <w:r w:rsidRPr="002E1D36">
        <w:rPr>
          <w:rFonts w:ascii="inherit" w:eastAsia="Times New Roman" w:hAnsi="inherit" w:cs="Arial"/>
          <w:sz w:val="24"/>
          <w:szCs w:val="24"/>
          <w:lang w:val="en" w:eastAsia="en-AU"/>
        </w:rPr>
        <w:t>Rotaractors</w:t>
      </w:r>
      <w:proofErr w:type="spellEnd"/>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Deadline: 1 February</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 xml:space="preserve">Complete the </w:t>
      </w:r>
      <w:hyperlink r:id="rId46" w:tgtFrame="_blank" w:history="1">
        <w:r w:rsidRPr="002E1D36">
          <w:rPr>
            <w:rFonts w:ascii="inherit" w:eastAsia="Times New Roman" w:hAnsi="inherit" w:cs="Arial"/>
            <w:color w:val="2BA6CB"/>
            <w:sz w:val="24"/>
            <w:szCs w:val="24"/>
            <w:lang w:val="en" w:eastAsia="en-AU"/>
          </w:rPr>
          <w:t>nomination form</w:t>
        </w:r>
      </w:hyperlink>
    </w:p>
    <w:p w:rsidR="002E1D36" w:rsidRPr="00891DD3" w:rsidRDefault="002E1D36" w:rsidP="00891DD3">
      <w:pPr>
        <w:pStyle w:val="ListParagraph"/>
        <w:numPr>
          <w:ilvl w:val="0"/>
          <w:numId w:val="1"/>
        </w:numPr>
        <w:spacing w:after="0" w:line="240" w:lineRule="auto"/>
        <w:rPr>
          <w:rFonts w:ascii="Arial" w:eastAsia="Times New Roman" w:hAnsi="Arial" w:cs="Arial"/>
          <w:sz w:val="24"/>
          <w:szCs w:val="24"/>
          <w:lang w:val="en" w:eastAsia="en-AU"/>
        </w:rPr>
      </w:pPr>
      <w:hyperlink r:id="rId47" w:history="1">
        <w:r w:rsidRPr="00891DD3">
          <w:rPr>
            <w:rFonts w:ascii="Arial" w:eastAsia="Times New Roman" w:hAnsi="Arial" w:cs="Arial"/>
            <w:color w:val="2BA6CB"/>
            <w:sz w:val="24"/>
            <w:szCs w:val="24"/>
            <w:lang w:val="en" w:eastAsia="en-AU"/>
          </w:rPr>
          <w:t>Rotarian Spouse/Partner Service Award</w:t>
        </w:r>
      </w:hyperlink>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Honor spouses and partners of club members for showing their commitment to Rotary through exemplary humanitarian service.</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Who can nominate: District governors</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Deadline: 1 March</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 xml:space="preserve">Download the </w:t>
      </w:r>
      <w:hyperlink r:id="rId48" w:tgtFrame="_blank" w:history="1">
        <w:r w:rsidRPr="002E1D36">
          <w:rPr>
            <w:rFonts w:ascii="inherit" w:eastAsia="Times New Roman" w:hAnsi="inherit" w:cs="Arial"/>
            <w:color w:val="2BA6CB"/>
            <w:sz w:val="24"/>
            <w:szCs w:val="24"/>
            <w:lang w:val="en" w:eastAsia="en-AU"/>
          </w:rPr>
          <w:t>nomination form</w:t>
        </w:r>
      </w:hyperlink>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lastRenderedPageBreak/>
        <w:t xml:space="preserve">See a list of </w:t>
      </w:r>
      <w:hyperlink r:id="rId49" w:tgtFrame="_blank" w:history="1">
        <w:r w:rsidRPr="002E1D36">
          <w:rPr>
            <w:rFonts w:ascii="inherit" w:eastAsia="Times New Roman" w:hAnsi="inherit" w:cs="Arial"/>
            <w:color w:val="2BA6CB"/>
            <w:sz w:val="24"/>
            <w:szCs w:val="24"/>
            <w:lang w:val="en" w:eastAsia="en-AU"/>
          </w:rPr>
          <w:t>Rotarian Spouse/Partner Service Award recipients</w:t>
        </w:r>
      </w:hyperlink>
    </w:p>
    <w:p w:rsidR="002E1D36" w:rsidRPr="00891DD3" w:rsidRDefault="002E1D36" w:rsidP="00891DD3">
      <w:pPr>
        <w:pStyle w:val="ListParagraph"/>
        <w:numPr>
          <w:ilvl w:val="0"/>
          <w:numId w:val="1"/>
        </w:numPr>
        <w:spacing w:after="0" w:line="240" w:lineRule="auto"/>
        <w:rPr>
          <w:rFonts w:ascii="Arial" w:eastAsia="Times New Roman" w:hAnsi="Arial" w:cs="Arial"/>
          <w:sz w:val="24"/>
          <w:szCs w:val="24"/>
          <w:lang w:val="en" w:eastAsia="en-AU"/>
        </w:rPr>
      </w:pPr>
      <w:hyperlink r:id="rId50" w:history="1">
        <w:r w:rsidRPr="00891DD3">
          <w:rPr>
            <w:rFonts w:ascii="Arial" w:eastAsia="Times New Roman" w:hAnsi="Arial" w:cs="Arial"/>
            <w:color w:val="2BA6CB"/>
            <w:sz w:val="24"/>
            <w:szCs w:val="24"/>
            <w:lang w:val="en" w:eastAsia="en-AU"/>
          </w:rPr>
          <w:t>Rotary Alumni Association of the Year Award</w:t>
        </w:r>
      </w:hyperlink>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This award recognizes one outstanding alumni association each year that has increased awareness of our alumni’s impact on our organization.</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Who can nominate: Regional Rotary Foundation coordinators</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Deadline: 30 June</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 xml:space="preserve">Download the </w:t>
      </w:r>
      <w:hyperlink r:id="rId51" w:tgtFrame="_blank" w:history="1">
        <w:r w:rsidRPr="002E1D36">
          <w:rPr>
            <w:rFonts w:ascii="inherit" w:eastAsia="Times New Roman" w:hAnsi="inherit" w:cs="Arial"/>
            <w:color w:val="2BA6CB"/>
            <w:sz w:val="24"/>
            <w:szCs w:val="24"/>
            <w:lang w:val="en" w:eastAsia="en-AU"/>
          </w:rPr>
          <w:t>nomination form</w:t>
        </w:r>
      </w:hyperlink>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 xml:space="preserve">See past </w:t>
      </w:r>
      <w:hyperlink r:id="rId52" w:tgtFrame="_blank" w:history="1">
        <w:r w:rsidRPr="002E1D36">
          <w:rPr>
            <w:rFonts w:ascii="inherit" w:eastAsia="Times New Roman" w:hAnsi="inherit" w:cs="Arial"/>
            <w:color w:val="2BA6CB"/>
            <w:sz w:val="24"/>
            <w:szCs w:val="24"/>
            <w:lang w:val="en" w:eastAsia="en-AU"/>
          </w:rPr>
          <w:t>Rotary Alumni Association of the Year Award recipients</w:t>
        </w:r>
      </w:hyperlink>
    </w:p>
    <w:p w:rsidR="002E1D36" w:rsidRPr="00891DD3" w:rsidRDefault="002E1D36" w:rsidP="00891DD3">
      <w:pPr>
        <w:pStyle w:val="ListParagraph"/>
        <w:numPr>
          <w:ilvl w:val="0"/>
          <w:numId w:val="1"/>
        </w:numPr>
        <w:spacing w:after="0" w:line="240" w:lineRule="auto"/>
        <w:rPr>
          <w:rFonts w:ascii="Arial" w:eastAsia="Times New Roman" w:hAnsi="Arial" w:cs="Arial"/>
          <w:sz w:val="24"/>
          <w:szCs w:val="24"/>
          <w:lang w:val="en" w:eastAsia="en-AU"/>
        </w:rPr>
      </w:pPr>
      <w:hyperlink r:id="rId53" w:history="1">
        <w:r w:rsidRPr="00891DD3">
          <w:rPr>
            <w:rFonts w:ascii="Arial" w:eastAsia="Times New Roman" w:hAnsi="Arial" w:cs="Arial"/>
            <w:color w:val="2BA6CB"/>
            <w:sz w:val="24"/>
            <w:szCs w:val="24"/>
            <w:lang w:val="en" w:eastAsia="en-AU"/>
          </w:rPr>
          <w:t>Rotary Award for Excellence in Service to Humanity</w:t>
        </w:r>
      </w:hyperlink>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This award recognizes non-Rotarians who have demonstrated exemplary humanitarian service consistent with Rotary's ideals, and who might otherwise go unrecognized.</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Who can nominate: District governors</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Deadline: None</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 xml:space="preserve">Download the </w:t>
      </w:r>
      <w:hyperlink r:id="rId54" w:history="1">
        <w:r w:rsidRPr="002E1D36">
          <w:rPr>
            <w:rFonts w:ascii="inherit" w:eastAsia="Times New Roman" w:hAnsi="inherit" w:cs="Arial"/>
            <w:color w:val="2BA6CB"/>
            <w:sz w:val="24"/>
            <w:szCs w:val="24"/>
            <w:lang w:val="en" w:eastAsia="en-AU"/>
          </w:rPr>
          <w:t>certificate order form</w:t>
        </w:r>
      </w:hyperlink>
    </w:p>
    <w:p w:rsidR="002E1D36" w:rsidRPr="00891DD3" w:rsidRDefault="002E1D36" w:rsidP="00891DD3">
      <w:pPr>
        <w:pStyle w:val="ListParagraph"/>
        <w:numPr>
          <w:ilvl w:val="0"/>
          <w:numId w:val="1"/>
        </w:numPr>
        <w:spacing w:after="0" w:line="240" w:lineRule="auto"/>
        <w:rPr>
          <w:rFonts w:ascii="Arial" w:eastAsia="Times New Roman" w:hAnsi="Arial" w:cs="Arial"/>
          <w:sz w:val="24"/>
          <w:szCs w:val="24"/>
          <w:lang w:val="en" w:eastAsia="en-AU"/>
        </w:rPr>
      </w:pPr>
      <w:hyperlink r:id="rId55" w:history="1">
        <w:r w:rsidRPr="00891DD3">
          <w:rPr>
            <w:rFonts w:ascii="Arial" w:eastAsia="Times New Roman" w:hAnsi="Arial" w:cs="Arial"/>
            <w:color w:val="2BA6CB"/>
            <w:sz w:val="24"/>
            <w:szCs w:val="24"/>
            <w:lang w:val="en" w:eastAsia="en-AU"/>
          </w:rPr>
          <w:t>Rotary Global Alumni Service to Humanity Award</w:t>
        </w:r>
      </w:hyperlink>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This award recognizes one outstanding Rotary alumnus each year whose humanitarian service and professional achievements demonstrate the impact of Rotary's programs.</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Who can nominate: Regional Rotary Foundation coordinators</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Deadline: 30 June</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 xml:space="preserve">Download the </w:t>
      </w:r>
      <w:hyperlink r:id="rId56" w:tgtFrame="_blank" w:history="1">
        <w:r w:rsidRPr="002E1D36">
          <w:rPr>
            <w:rFonts w:ascii="inherit" w:eastAsia="Times New Roman" w:hAnsi="inherit" w:cs="Arial"/>
            <w:color w:val="2BA6CB"/>
            <w:sz w:val="24"/>
            <w:szCs w:val="24"/>
            <w:lang w:val="en" w:eastAsia="en-AU"/>
          </w:rPr>
          <w:t>nomination form</w:t>
        </w:r>
      </w:hyperlink>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 xml:space="preserve">See a list of past </w:t>
      </w:r>
      <w:hyperlink r:id="rId57" w:tgtFrame="_blank" w:history="1">
        <w:r w:rsidRPr="002E1D36">
          <w:rPr>
            <w:rFonts w:ascii="inherit" w:eastAsia="Times New Roman" w:hAnsi="inherit" w:cs="Arial"/>
            <w:color w:val="2BA6CB"/>
            <w:sz w:val="24"/>
            <w:szCs w:val="24"/>
            <w:lang w:val="en" w:eastAsia="en-AU"/>
          </w:rPr>
          <w:t>Rotary Global Alumni Service to Humanity Award recipients</w:t>
        </w:r>
      </w:hyperlink>
    </w:p>
    <w:p w:rsidR="002E1D36" w:rsidRPr="00891DD3" w:rsidRDefault="002E1D36" w:rsidP="00891DD3">
      <w:pPr>
        <w:pStyle w:val="ListParagraph"/>
        <w:numPr>
          <w:ilvl w:val="0"/>
          <w:numId w:val="1"/>
        </w:numPr>
        <w:spacing w:after="0" w:line="240" w:lineRule="auto"/>
        <w:rPr>
          <w:rFonts w:ascii="Arial" w:eastAsia="Times New Roman" w:hAnsi="Arial" w:cs="Arial"/>
          <w:sz w:val="24"/>
          <w:szCs w:val="24"/>
          <w:lang w:val="en" w:eastAsia="en-AU"/>
        </w:rPr>
      </w:pPr>
      <w:hyperlink r:id="rId58" w:history="1">
        <w:r w:rsidRPr="00891DD3">
          <w:rPr>
            <w:rFonts w:ascii="Arial" w:eastAsia="Times New Roman" w:hAnsi="Arial" w:cs="Arial"/>
            <w:color w:val="2BA6CB"/>
            <w:sz w:val="24"/>
            <w:szCs w:val="24"/>
            <w:lang w:val="en" w:eastAsia="en-AU"/>
          </w:rPr>
          <w:t>World Interact Week Recognition</w:t>
        </w:r>
      </w:hyperlink>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Recognize Interact clubs that celebrate the founding of the first club during World Interact Week, which occurs each year during the week of 5 November. Activities can range from working on a joint project with a Rotary club to inviting potential members to a club meeting or project.</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Who can nominate: Sponsoring Rotary club or district Interact chair</w:t>
      </w:r>
    </w:p>
    <w:p w:rsidR="002E1D36" w:rsidRPr="002E1D36" w:rsidRDefault="002E1D36" w:rsidP="002E1D36">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Deadline: None</w:t>
      </w:r>
    </w:p>
    <w:p w:rsidR="00891DD3" w:rsidRDefault="002E1D36" w:rsidP="00891DD3">
      <w:pPr>
        <w:spacing w:after="300" w:line="240" w:lineRule="auto"/>
        <w:rPr>
          <w:rFonts w:ascii="inherit" w:eastAsia="Times New Roman" w:hAnsi="inherit" w:cs="Arial"/>
          <w:sz w:val="24"/>
          <w:szCs w:val="24"/>
          <w:lang w:val="en" w:eastAsia="en-AU"/>
        </w:rPr>
      </w:pPr>
      <w:r w:rsidRPr="002E1D36">
        <w:rPr>
          <w:rFonts w:ascii="inherit" w:eastAsia="Times New Roman" w:hAnsi="inherit" w:cs="Arial"/>
          <w:sz w:val="24"/>
          <w:szCs w:val="24"/>
          <w:lang w:val="en" w:eastAsia="en-AU"/>
        </w:rPr>
        <w:t xml:space="preserve">Download the </w:t>
      </w:r>
      <w:hyperlink r:id="rId59" w:tgtFrame="_blank" w:history="1">
        <w:r w:rsidRPr="002E1D36">
          <w:rPr>
            <w:rFonts w:ascii="inherit" w:eastAsia="Times New Roman" w:hAnsi="inherit" w:cs="Arial"/>
            <w:color w:val="2BA6CB"/>
            <w:sz w:val="24"/>
            <w:szCs w:val="24"/>
            <w:lang w:val="en" w:eastAsia="en-AU"/>
          </w:rPr>
          <w:t>certificate</w:t>
        </w:r>
      </w:hyperlink>
    </w:p>
    <w:bookmarkStart w:id="0" w:name="_GoBack"/>
    <w:bookmarkEnd w:id="0"/>
    <w:p w:rsidR="002E1D36" w:rsidRPr="00891DD3" w:rsidRDefault="002E1D36" w:rsidP="00891DD3">
      <w:pPr>
        <w:spacing w:after="300" w:line="240" w:lineRule="auto"/>
        <w:rPr>
          <w:rFonts w:ascii="Arial" w:eastAsia="Times New Roman" w:hAnsi="Arial" w:cs="Arial"/>
          <w:sz w:val="24"/>
          <w:szCs w:val="24"/>
          <w:lang w:val="en" w:eastAsia="en-AU"/>
        </w:rPr>
      </w:pPr>
      <w:r w:rsidRPr="00891DD3">
        <w:rPr>
          <w:rFonts w:ascii="Arial" w:eastAsia="Times New Roman" w:hAnsi="Arial" w:cs="Arial"/>
          <w:sz w:val="24"/>
          <w:szCs w:val="24"/>
          <w:lang w:val="en" w:eastAsia="en-AU"/>
        </w:rPr>
        <w:lastRenderedPageBreak/>
        <w:fldChar w:fldCharType="begin"/>
      </w:r>
      <w:r w:rsidRPr="00891DD3">
        <w:rPr>
          <w:rFonts w:ascii="Arial" w:eastAsia="Times New Roman" w:hAnsi="Arial" w:cs="Arial"/>
          <w:sz w:val="24"/>
          <w:szCs w:val="24"/>
          <w:lang w:val="en" w:eastAsia="en-AU"/>
        </w:rPr>
        <w:instrText xml:space="preserve"> HYPERLINK "https://www.rotary.org/myrotary/en/learning-reference/learn-topic/awards" </w:instrText>
      </w:r>
      <w:r w:rsidRPr="00891DD3">
        <w:rPr>
          <w:rFonts w:ascii="Arial" w:eastAsia="Times New Roman" w:hAnsi="Arial" w:cs="Arial"/>
          <w:sz w:val="24"/>
          <w:szCs w:val="24"/>
          <w:lang w:val="en" w:eastAsia="en-AU"/>
        </w:rPr>
        <w:fldChar w:fldCharType="separate"/>
      </w:r>
      <w:r w:rsidRPr="00891DD3">
        <w:rPr>
          <w:rFonts w:ascii="Arial" w:eastAsia="Times New Roman" w:hAnsi="Arial" w:cs="Arial"/>
          <w:color w:val="2BA6CB"/>
          <w:sz w:val="24"/>
          <w:szCs w:val="24"/>
          <w:lang w:val="en" w:eastAsia="en-AU"/>
        </w:rPr>
        <w:t xml:space="preserve">World </w:t>
      </w:r>
      <w:proofErr w:type="spellStart"/>
      <w:r w:rsidRPr="00891DD3">
        <w:rPr>
          <w:rFonts w:ascii="Arial" w:eastAsia="Times New Roman" w:hAnsi="Arial" w:cs="Arial"/>
          <w:color w:val="2BA6CB"/>
          <w:sz w:val="24"/>
          <w:szCs w:val="24"/>
          <w:lang w:val="en" w:eastAsia="en-AU"/>
        </w:rPr>
        <w:t>Rotaract</w:t>
      </w:r>
      <w:proofErr w:type="spellEnd"/>
      <w:r w:rsidRPr="00891DD3">
        <w:rPr>
          <w:rFonts w:ascii="Arial" w:eastAsia="Times New Roman" w:hAnsi="Arial" w:cs="Arial"/>
          <w:color w:val="2BA6CB"/>
          <w:sz w:val="24"/>
          <w:szCs w:val="24"/>
          <w:lang w:val="en" w:eastAsia="en-AU"/>
        </w:rPr>
        <w:t xml:space="preserve"> Week Recognition</w:t>
      </w:r>
      <w:r w:rsidRPr="00891DD3">
        <w:rPr>
          <w:rFonts w:ascii="Arial" w:eastAsia="Times New Roman" w:hAnsi="Arial" w:cs="Arial"/>
          <w:sz w:val="24"/>
          <w:szCs w:val="24"/>
          <w:lang w:val="en" w:eastAsia="en-AU"/>
        </w:rPr>
        <w:fldChar w:fldCharType="end"/>
      </w:r>
    </w:p>
    <w:p w:rsidR="002E1D36" w:rsidRPr="002E1D36" w:rsidRDefault="002E1D36" w:rsidP="002E1D36">
      <w:pPr>
        <w:spacing w:after="300" w:line="240" w:lineRule="auto"/>
        <w:rPr>
          <w:rFonts w:ascii="Arial" w:eastAsia="Times New Roman" w:hAnsi="Arial" w:cs="Arial"/>
          <w:vanish/>
          <w:sz w:val="16"/>
          <w:szCs w:val="16"/>
          <w:lang w:eastAsia="en-AU"/>
        </w:rPr>
      </w:pPr>
      <w:r w:rsidRPr="002E1D36">
        <w:rPr>
          <w:rFonts w:ascii="inherit" w:eastAsia="Times New Roman" w:hAnsi="inherit" w:cs="Arial"/>
          <w:sz w:val="24"/>
          <w:szCs w:val="24"/>
          <w:lang w:val="en" w:eastAsia="en-AU"/>
        </w:rPr>
        <w:t xml:space="preserve">Recognize </w:t>
      </w:r>
      <w:proofErr w:type="spellStart"/>
      <w:r w:rsidRPr="002E1D36">
        <w:rPr>
          <w:rFonts w:ascii="inherit" w:eastAsia="Times New Roman" w:hAnsi="inherit" w:cs="Arial"/>
          <w:sz w:val="24"/>
          <w:szCs w:val="24"/>
          <w:lang w:val="en" w:eastAsia="en-AU"/>
        </w:rPr>
        <w:t>Rotaract</w:t>
      </w:r>
      <w:proofErr w:type="spellEnd"/>
      <w:r w:rsidRPr="002E1D36">
        <w:rPr>
          <w:rFonts w:ascii="inherit" w:eastAsia="Times New Roman" w:hAnsi="inherit" w:cs="Arial"/>
          <w:sz w:val="24"/>
          <w:szCs w:val="24"/>
          <w:lang w:val="en" w:eastAsia="en-AU"/>
        </w:rPr>
        <w:t xml:space="preserve"> clubs that celebrate the founding of the first club during World </w:t>
      </w:r>
      <w:proofErr w:type="spellStart"/>
      <w:r w:rsidRPr="002E1D36">
        <w:rPr>
          <w:rFonts w:ascii="inherit" w:eastAsia="Times New Roman" w:hAnsi="inherit" w:cs="Arial"/>
          <w:sz w:val="24"/>
          <w:szCs w:val="24"/>
          <w:lang w:val="en" w:eastAsia="en-AU"/>
        </w:rPr>
        <w:t>Rotaract</w:t>
      </w:r>
      <w:proofErr w:type="spellEnd"/>
      <w:r w:rsidRPr="002E1D36">
        <w:rPr>
          <w:rFonts w:ascii="inherit" w:eastAsia="Times New Roman" w:hAnsi="inherit" w:cs="Arial"/>
          <w:sz w:val="24"/>
          <w:szCs w:val="24"/>
          <w:lang w:val="en" w:eastAsia="en-AU"/>
        </w:rPr>
        <w:t xml:space="preserve"> Week, which occurs each year during the week of 13 March. Activities can range from partnering with an international </w:t>
      </w:r>
      <w:proofErr w:type="spellStart"/>
      <w:r w:rsidRPr="002E1D36">
        <w:rPr>
          <w:rFonts w:ascii="inherit" w:eastAsia="Times New Roman" w:hAnsi="inherit" w:cs="Arial"/>
          <w:sz w:val="24"/>
          <w:szCs w:val="24"/>
          <w:lang w:val="en" w:eastAsia="en-AU"/>
        </w:rPr>
        <w:t>Rotaract</w:t>
      </w:r>
      <w:proofErr w:type="spellEnd"/>
      <w:r w:rsidRPr="002E1D36">
        <w:rPr>
          <w:rFonts w:ascii="inherit" w:eastAsia="Times New Roman" w:hAnsi="inherit" w:cs="Arial"/>
          <w:sz w:val="24"/>
          <w:szCs w:val="24"/>
          <w:lang w:val="en" w:eastAsia="en-AU"/>
        </w:rPr>
        <w:t xml:space="preserve"> club to publicizing </w:t>
      </w:r>
      <w:proofErr w:type="spellStart"/>
      <w:r w:rsidRPr="002E1D36">
        <w:rPr>
          <w:rFonts w:ascii="inherit" w:eastAsia="Times New Roman" w:hAnsi="inherit" w:cs="Arial"/>
          <w:sz w:val="24"/>
          <w:szCs w:val="24"/>
          <w:lang w:val="en" w:eastAsia="en-AU"/>
        </w:rPr>
        <w:t>Rotaract</w:t>
      </w:r>
      <w:proofErr w:type="spellEnd"/>
      <w:r w:rsidRPr="002E1D36">
        <w:rPr>
          <w:rFonts w:ascii="inherit" w:eastAsia="Times New Roman" w:hAnsi="inherit" w:cs="Arial"/>
          <w:sz w:val="24"/>
          <w:szCs w:val="24"/>
          <w:lang w:val="en" w:eastAsia="en-AU"/>
        </w:rPr>
        <w:t xml:space="preserve"> in your local media.</w:t>
      </w:r>
      <w:r w:rsidRPr="002E1D36">
        <w:rPr>
          <w:rFonts w:ascii="Arial" w:eastAsia="Times New Roman" w:hAnsi="Arial" w:cs="Arial"/>
          <w:vanish/>
          <w:sz w:val="16"/>
          <w:szCs w:val="16"/>
          <w:lang w:eastAsia="en-AU"/>
        </w:rPr>
        <w:t>Bottom of Form</w:t>
      </w:r>
    </w:p>
    <w:p w:rsidR="00D80430" w:rsidRDefault="00D80430" w:rsidP="00D54187">
      <w:pPr>
        <w:pStyle w:val="NoSpacing"/>
        <w:jc w:val="center"/>
      </w:pPr>
    </w:p>
    <w:sectPr w:rsidR="00D80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6436A"/>
    <w:multiLevelType w:val="hybridMultilevel"/>
    <w:tmpl w:val="D5EAE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FB54687"/>
    <w:multiLevelType w:val="hybridMultilevel"/>
    <w:tmpl w:val="F36E7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30"/>
    <w:rsid w:val="000511B2"/>
    <w:rsid w:val="0008762B"/>
    <w:rsid w:val="000A3C43"/>
    <w:rsid w:val="000E290C"/>
    <w:rsid w:val="000E3459"/>
    <w:rsid w:val="00100686"/>
    <w:rsid w:val="00120F3F"/>
    <w:rsid w:val="00184931"/>
    <w:rsid w:val="001B1420"/>
    <w:rsid w:val="001C311C"/>
    <w:rsid w:val="001C4FE1"/>
    <w:rsid w:val="001E33F3"/>
    <w:rsid w:val="00277ADD"/>
    <w:rsid w:val="002E1D36"/>
    <w:rsid w:val="00324D00"/>
    <w:rsid w:val="0033284E"/>
    <w:rsid w:val="00372FD5"/>
    <w:rsid w:val="003D1598"/>
    <w:rsid w:val="004A14A9"/>
    <w:rsid w:val="004B5D5E"/>
    <w:rsid w:val="00506E51"/>
    <w:rsid w:val="00554B77"/>
    <w:rsid w:val="00582374"/>
    <w:rsid w:val="005A37CE"/>
    <w:rsid w:val="005A7A8C"/>
    <w:rsid w:val="00686474"/>
    <w:rsid w:val="006F2D0D"/>
    <w:rsid w:val="00721F8A"/>
    <w:rsid w:val="00756F9F"/>
    <w:rsid w:val="007715FB"/>
    <w:rsid w:val="00777EB1"/>
    <w:rsid w:val="007A6173"/>
    <w:rsid w:val="007C1F5F"/>
    <w:rsid w:val="008128A5"/>
    <w:rsid w:val="00883035"/>
    <w:rsid w:val="00891DD3"/>
    <w:rsid w:val="008D1753"/>
    <w:rsid w:val="00900AAC"/>
    <w:rsid w:val="009441AD"/>
    <w:rsid w:val="00944F32"/>
    <w:rsid w:val="00987B2A"/>
    <w:rsid w:val="0099201B"/>
    <w:rsid w:val="009F2A54"/>
    <w:rsid w:val="00A10F63"/>
    <w:rsid w:val="00A40703"/>
    <w:rsid w:val="00AA053B"/>
    <w:rsid w:val="00AA1537"/>
    <w:rsid w:val="00AA2985"/>
    <w:rsid w:val="00AB082D"/>
    <w:rsid w:val="00B30AC4"/>
    <w:rsid w:val="00C432AB"/>
    <w:rsid w:val="00C5537F"/>
    <w:rsid w:val="00D25898"/>
    <w:rsid w:val="00D3082F"/>
    <w:rsid w:val="00D42B9A"/>
    <w:rsid w:val="00D54187"/>
    <w:rsid w:val="00D653CC"/>
    <w:rsid w:val="00D80430"/>
    <w:rsid w:val="00D874AF"/>
    <w:rsid w:val="00DA2881"/>
    <w:rsid w:val="00DA2906"/>
    <w:rsid w:val="00DB3D60"/>
    <w:rsid w:val="00DD700C"/>
    <w:rsid w:val="00DE0013"/>
    <w:rsid w:val="00E50EFD"/>
    <w:rsid w:val="00E5265F"/>
    <w:rsid w:val="00E55307"/>
    <w:rsid w:val="00E811C8"/>
    <w:rsid w:val="00EF1265"/>
    <w:rsid w:val="00F614A3"/>
    <w:rsid w:val="00F82E75"/>
    <w:rsid w:val="00FA26ED"/>
    <w:rsid w:val="00FE0E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EA2C"/>
  <w15:docId w15:val="{FFEA04E3-28D9-4D54-9BDA-4BB83DBD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430"/>
    <w:pPr>
      <w:spacing w:after="0" w:line="240" w:lineRule="auto"/>
    </w:pPr>
  </w:style>
  <w:style w:type="character" w:styleId="Hyperlink">
    <w:name w:val="Hyperlink"/>
    <w:basedOn w:val="DefaultParagraphFont"/>
    <w:uiPriority w:val="99"/>
    <w:unhideWhenUsed/>
    <w:rsid w:val="00AA1537"/>
    <w:rPr>
      <w:color w:val="0000FF" w:themeColor="hyperlink"/>
      <w:u w:val="single"/>
    </w:rPr>
  </w:style>
  <w:style w:type="paragraph" w:styleId="ListParagraph">
    <w:name w:val="List Paragraph"/>
    <w:basedOn w:val="Normal"/>
    <w:uiPriority w:val="34"/>
    <w:qFormat/>
    <w:rsid w:val="00891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49594">
      <w:bodyDiv w:val="1"/>
      <w:marLeft w:val="0"/>
      <w:marRight w:val="0"/>
      <w:marTop w:val="0"/>
      <w:marBottom w:val="0"/>
      <w:divBdr>
        <w:top w:val="none" w:sz="0" w:space="0" w:color="auto"/>
        <w:left w:val="none" w:sz="0" w:space="0" w:color="auto"/>
        <w:bottom w:val="none" w:sz="0" w:space="0" w:color="auto"/>
        <w:right w:val="none" w:sz="0" w:space="0" w:color="auto"/>
      </w:divBdr>
      <w:divsChild>
        <w:div w:id="1433281622">
          <w:marLeft w:val="0"/>
          <w:marRight w:val="0"/>
          <w:marTop w:val="0"/>
          <w:marBottom w:val="0"/>
          <w:divBdr>
            <w:top w:val="none" w:sz="0" w:space="0" w:color="auto"/>
            <w:left w:val="none" w:sz="0" w:space="0" w:color="auto"/>
            <w:bottom w:val="none" w:sz="0" w:space="0" w:color="auto"/>
            <w:right w:val="none" w:sz="0" w:space="0" w:color="auto"/>
          </w:divBdr>
          <w:divsChild>
            <w:div w:id="2078244378">
              <w:marLeft w:val="0"/>
              <w:marRight w:val="0"/>
              <w:marTop w:val="0"/>
              <w:marBottom w:val="0"/>
              <w:divBdr>
                <w:top w:val="none" w:sz="0" w:space="0" w:color="auto"/>
                <w:left w:val="none" w:sz="0" w:space="0" w:color="auto"/>
                <w:bottom w:val="none" w:sz="0" w:space="0" w:color="auto"/>
                <w:right w:val="none" w:sz="0" w:space="0" w:color="auto"/>
              </w:divBdr>
              <w:divsChild>
                <w:div w:id="15809974">
                  <w:marLeft w:val="0"/>
                  <w:marRight w:val="0"/>
                  <w:marTop w:val="0"/>
                  <w:marBottom w:val="0"/>
                  <w:divBdr>
                    <w:top w:val="none" w:sz="0" w:space="0" w:color="auto"/>
                    <w:left w:val="none" w:sz="0" w:space="0" w:color="auto"/>
                    <w:bottom w:val="none" w:sz="0" w:space="0" w:color="auto"/>
                    <w:right w:val="none" w:sz="0" w:space="0" w:color="auto"/>
                  </w:divBdr>
                  <w:divsChild>
                    <w:div w:id="1512449237">
                      <w:marLeft w:val="0"/>
                      <w:marRight w:val="0"/>
                      <w:marTop w:val="0"/>
                      <w:marBottom w:val="0"/>
                      <w:divBdr>
                        <w:top w:val="none" w:sz="0" w:space="0" w:color="auto"/>
                        <w:left w:val="none" w:sz="0" w:space="0" w:color="auto"/>
                        <w:bottom w:val="none" w:sz="0" w:space="0" w:color="auto"/>
                        <w:right w:val="none" w:sz="0" w:space="0" w:color="auto"/>
                      </w:divBdr>
                      <w:divsChild>
                        <w:div w:id="1443068619">
                          <w:marLeft w:val="0"/>
                          <w:marRight w:val="0"/>
                          <w:marTop w:val="0"/>
                          <w:marBottom w:val="0"/>
                          <w:divBdr>
                            <w:top w:val="none" w:sz="0" w:space="0" w:color="auto"/>
                            <w:left w:val="none" w:sz="0" w:space="0" w:color="auto"/>
                            <w:bottom w:val="none" w:sz="0" w:space="0" w:color="auto"/>
                            <w:right w:val="none" w:sz="0" w:space="0" w:color="auto"/>
                          </w:divBdr>
                          <w:divsChild>
                            <w:div w:id="1233350199">
                              <w:marLeft w:val="0"/>
                              <w:marRight w:val="0"/>
                              <w:marTop w:val="0"/>
                              <w:marBottom w:val="0"/>
                              <w:divBdr>
                                <w:top w:val="none" w:sz="0" w:space="0" w:color="auto"/>
                                <w:left w:val="none" w:sz="0" w:space="0" w:color="auto"/>
                                <w:bottom w:val="none" w:sz="0" w:space="0" w:color="auto"/>
                                <w:right w:val="none" w:sz="0" w:space="0" w:color="auto"/>
                              </w:divBdr>
                              <w:divsChild>
                                <w:div w:id="544100499">
                                  <w:marLeft w:val="0"/>
                                  <w:marRight w:val="0"/>
                                  <w:marTop w:val="0"/>
                                  <w:marBottom w:val="0"/>
                                  <w:divBdr>
                                    <w:top w:val="none" w:sz="0" w:space="0" w:color="auto"/>
                                    <w:left w:val="none" w:sz="0" w:space="0" w:color="auto"/>
                                    <w:bottom w:val="none" w:sz="0" w:space="0" w:color="auto"/>
                                    <w:right w:val="none" w:sz="0" w:space="0" w:color="auto"/>
                                  </w:divBdr>
                                  <w:divsChild>
                                    <w:div w:id="1675372861">
                                      <w:marLeft w:val="0"/>
                                      <w:marRight w:val="0"/>
                                      <w:marTop w:val="0"/>
                                      <w:marBottom w:val="0"/>
                                      <w:divBdr>
                                        <w:top w:val="none" w:sz="0" w:space="0" w:color="auto"/>
                                        <w:left w:val="none" w:sz="0" w:space="0" w:color="auto"/>
                                        <w:bottom w:val="none" w:sz="0" w:space="0" w:color="auto"/>
                                        <w:right w:val="none" w:sz="0" w:space="0" w:color="auto"/>
                                      </w:divBdr>
                                      <w:divsChild>
                                        <w:div w:id="1689940602">
                                          <w:marLeft w:val="0"/>
                                          <w:marRight w:val="0"/>
                                          <w:marTop w:val="0"/>
                                          <w:marBottom w:val="0"/>
                                          <w:divBdr>
                                            <w:top w:val="none" w:sz="0" w:space="0" w:color="auto"/>
                                            <w:left w:val="none" w:sz="0" w:space="0" w:color="auto"/>
                                            <w:bottom w:val="none" w:sz="0" w:space="0" w:color="auto"/>
                                            <w:right w:val="none" w:sz="0" w:space="0" w:color="auto"/>
                                          </w:divBdr>
                                          <w:divsChild>
                                            <w:div w:id="1098452418">
                                              <w:marLeft w:val="0"/>
                                              <w:marRight w:val="0"/>
                                              <w:marTop w:val="0"/>
                                              <w:marBottom w:val="0"/>
                                              <w:divBdr>
                                                <w:top w:val="none" w:sz="0" w:space="0" w:color="auto"/>
                                                <w:left w:val="none" w:sz="0" w:space="0" w:color="auto"/>
                                                <w:bottom w:val="none" w:sz="0" w:space="0" w:color="auto"/>
                                                <w:right w:val="none" w:sz="0" w:space="0" w:color="auto"/>
                                              </w:divBdr>
                                            </w:div>
                                            <w:div w:id="1490251801">
                                              <w:marLeft w:val="0"/>
                                              <w:marRight w:val="0"/>
                                              <w:marTop w:val="0"/>
                                              <w:marBottom w:val="0"/>
                                              <w:divBdr>
                                                <w:top w:val="none" w:sz="0" w:space="0" w:color="auto"/>
                                                <w:left w:val="none" w:sz="0" w:space="0" w:color="auto"/>
                                                <w:bottom w:val="none" w:sz="0" w:space="0" w:color="auto"/>
                                                <w:right w:val="none" w:sz="0" w:space="0" w:color="auto"/>
                                              </w:divBdr>
                                              <w:divsChild>
                                                <w:div w:id="1396053976">
                                                  <w:marLeft w:val="0"/>
                                                  <w:marRight w:val="0"/>
                                                  <w:marTop w:val="0"/>
                                                  <w:marBottom w:val="0"/>
                                                  <w:divBdr>
                                                    <w:top w:val="none" w:sz="0" w:space="0" w:color="auto"/>
                                                    <w:left w:val="none" w:sz="0" w:space="0" w:color="auto"/>
                                                    <w:bottom w:val="none" w:sz="0" w:space="0" w:color="auto"/>
                                                    <w:right w:val="none" w:sz="0" w:space="0" w:color="auto"/>
                                                  </w:divBdr>
                                                </w:div>
                                              </w:divsChild>
                                            </w:div>
                                            <w:div w:id="1256093521">
                                              <w:marLeft w:val="0"/>
                                              <w:marRight w:val="0"/>
                                              <w:marTop w:val="0"/>
                                              <w:marBottom w:val="0"/>
                                              <w:divBdr>
                                                <w:top w:val="none" w:sz="0" w:space="0" w:color="auto"/>
                                                <w:left w:val="none" w:sz="0" w:space="0" w:color="auto"/>
                                                <w:bottom w:val="none" w:sz="0" w:space="0" w:color="auto"/>
                                                <w:right w:val="none" w:sz="0" w:space="0" w:color="auto"/>
                                              </w:divBdr>
                                              <w:divsChild>
                                                <w:div w:id="658309485">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0"/>
                                                  <w:marBottom w:val="0"/>
                                                  <w:divBdr>
                                                    <w:top w:val="none" w:sz="0" w:space="0" w:color="auto"/>
                                                    <w:left w:val="none" w:sz="0" w:space="0" w:color="auto"/>
                                                    <w:bottom w:val="none" w:sz="0" w:space="0" w:color="auto"/>
                                                    <w:right w:val="none" w:sz="0" w:space="0" w:color="auto"/>
                                                  </w:divBdr>
                                                </w:div>
                                              </w:divsChild>
                                            </w:div>
                                            <w:div w:id="1803691557">
                                              <w:marLeft w:val="0"/>
                                              <w:marRight w:val="0"/>
                                              <w:marTop w:val="0"/>
                                              <w:marBottom w:val="0"/>
                                              <w:divBdr>
                                                <w:top w:val="none" w:sz="0" w:space="0" w:color="auto"/>
                                                <w:left w:val="none" w:sz="0" w:space="0" w:color="auto"/>
                                                <w:bottom w:val="none" w:sz="0" w:space="0" w:color="auto"/>
                                                <w:right w:val="none" w:sz="0" w:space="0" w:color="auto"/>
                                              </w:divBdr>
                                              <w:divsChild>
                                                <w:div w:id="1020275684">
                                                  <w:marLeft w:val="0"/>
                                                  <w:marRight w:val="0"/>
                                                  <w:marTop w:val="0"/>
                                                  <w:marBottom w:val="0"/>
                                                  <w:divBdr>
                                                    <w:top w:val="none" w:sz="0" w:space="0" w:color="auto"/>
                                                    <w:left w:val="none" w:sz="0" w:space="0" w:color="auto"/>
                                                    <w:bottom w:val="none" w:sz="0" w:space="0" w:color="auto"/>
                                                    <w:right w:val="none" w:sz="0" w:space="0" w:color="auto"/>
                                                  </w:divBdr>
                                                </w:div>
                                              </w:divsChild>
                                            </w:div>
                                            <w:div w:id="237253959">
                                              <w:marLeft w:val="0"/>
                                              <w:marRight w:val="0"/>
                                              <w:marTop w:val="0"/>
                                              <w:marBottom w:val="0"/>
                                              <w:divBdr>
                                                <w:top w:val="none" w:sz="0" w:space="0" w:color="auto"/>
                                                <w:left w:val="none" w:sz="0" w:space="0" w:color="auto"/>
                                                <w:bottom w:val="none" w:sz="0" w:space="0" w:color="auto"/>
                                                <w:right w:val="none" w:sz="0" w:space="0" w:color="auto"/>
                                              </w:divBdr>
                                              <w:divsChild>
                                                <w:div w:id="1568416314">
                                                  <w:marLeft w:val="0"/>
                                                  <w:marRight w:val="0"/>
                                                  <w:marTop w:val="0"/>
                                                  <w:marBottom w:val="0"/>
                                                  <w:divBdr>
                                                    <w:top w:val="none" w:sz="0" w:space="0" w:color="auto"/>
                                                    <w:left w:val="none" w:sz="0" w:space="0" w:color="auto"/>
                                                    <w:bottom w:val="none" w:sz="0" w:space="0" w:color="auto"/>
                                                    <w:right w:val="none" w:sz="0" w:space="0" w:color="auto"/>
                                                  </w:divBdr>
                                                </w:div>
                                              </w:divsChild>
                                            </w:div>
                                            <w:div w:id="1579973224">
                                              <w:marLeft w:val="0"/>
                                              <w:marRight w:val="0"/>
                                              <w:marTop w:val="0"/>
                                              <w:marBottom w:val="0"/>
                                              <w:divBdr>
                                                <w:top w:val="none" w:sz="0" w:space="0" w:color="auto"/>
                                                <w:left w:val="none" w:sz="0" w:space="0" w:color="auto"/>
                                                <w:bottom w:val="none" w:sz="0" w:space="0" w:color="auto"/>
                                                <w:right w:val="none" w:sz="0" w:space="0" w:color="auto"/>
                                              </w:divBdr>
                                              <w:divsChild>
                                                <w:div w:id="220485614">
                                                  <w:marLeft w:val="0"/>
                                                  <w:marRight w:val="0"/>
                                                  <w:marTop w:val="0"/>
                                                  <w:marBottom w:val="0"/>
                                                  <w:divBdr>
                                                    <w:top w:val="none" w:sz="0" w:space="0" w:color="auto"/>
                                                    <w:left w:val="none" w:sz="0" w:space="0" w:color="auto"/>
                                                    <w:bottom w:val="none" w:sz="0" w:space="0" w:color="auto"/>
                                                    <w:right w:val="none" w:sz="0" w:space="0" w:color="auto"/>
                                                  </w:divBdr>
                                                </w:div>
                                              </w:divsChild>
                                            </w:div>
                                            <w:div w:id="1868643733">
                                              <w:marLeft w:val="0"/>
                                              <w:marRight w:val="0"/>
                                              <w:marTop w:val="0"/>
                                              <w:marBottom w:val="0"/>
                                              <w:divBdr>
                                                <w:top w:val="none" w:sz="0" w:space="0" w:color="auto"/>
                                                <w:left w:val="none" w:sz="0" w:space="0" w:color="auto"/>
                                                <w:bottom w:val="none" w:sz="0" w:space="0" w:color="auto"/>
                                                <w:right w:val="none" w:sz="0" w:space="0" w:color="auto"/>
                                              </w:divBdr>
                                              <w:divsChild>
                                                <w:div w:id="519005901">
                                                  <w:marLeft w:val="0"/>
                                                  <w:marRight w:val="0"/>
                                                  <w:marTop w:val="0"/>
                                                  <w:marBottom w:val="0"/>
                                                  <w:divBdr>
                                                    <w:top w:val="none" w:sz="0" w:space="0" w:color="auto"/>
                                                    <w:left w:val="none" w:sz="0" w:space="0" w:color="auto"/>
                                                    <w:bottom w:val="none" w:sz="0" w:space="0" w:color="auto"/>
                                                    <w:right w:val="none" w:sz="0" w:space="0" w:color="auto"/>
                                                  </w:divBdr>
                                                </w:div>
                                              </w:divsChild>
                                            </w:div>
                                            <w:div w:id="1715999252">
                                              <w:marLeft w:val="0"/>
                                              <w:marRight w:val="0"/>
                                              <w:marTop w:val="0"/>
                                              <w:marBottom w:val="0"/>
                                              <w:divBdr>
                                                <w:top w:val="none" w:sz="0" w:space="0" w:color="auto"/>
                                                <w:left w:val="none" w:sz="0" w:space="0" w:color="auto"/>
                                                <w:bottom w:val="none" w:sz="0" w:space="0" w:color="auto"/>
                                                <w:right w:val="none" w:sz="0" w:space="0" w:color="auto"/>
                                              </w:divBdr>
                                              <w:divsChild>
                                                <w:div w:id="386271118">
                                                  <w:marLeft w:val="0"/>
                                                  <w:marRight w:val="0"/>
                                                  <w:marTop w:val="0"/>
                                                  <w:marBottom w:val="0"/>
                                                  <w:divBdr>
                                                    <w:top w:val="none" w:sz="0" w:space="0" w:color="auto"/>
                                                    <w:left w:val="none" w:sz="0" w:space="0" w:color="auto"/>
                                                    <w:bottom w:val="none" w:sz="0" w:space="0" w:color="auto"/>
                                                    <w:right w:val="none" w:sz="0" w:space="0" w:color="auto"/>
                                                  </w:divBdr>
                                                </w:div>
                                              </w:divsChild>
                                            </w:div>
                                            <w:div w:id="141511134">
                                              <w:marLeft w:val="0"/>
                                              <w:marRight w:val="0"/>
                                              <w:marTop w:val="0"/>
                                              <w:marBottom w:val="0"/>
                                              <w:divBdr>
                                                <w:top w:val="none" w:sz="0" w:space="0" w:color="auto"/>
                                                <w:left w:val="none" w:sz="0" w:space="0" w:color="auto"/>
                                                <w:bottom w:val="none" w:sz="0" w:space="0" w:color="auto"/>
                                                <w:right w:val="none" w:sz="0" w:space="0" w:color="auto"/>
                                              </w:divBdr>
                                            </w:div>
                                            <w:div w:id="225067976">
                                              <w:marLeft w:val="0"/>
                                              <w:marRight w:val="0"/>
                                              <w:marTop w:val="0"/>
                                              <w:marBottom w:val="0"/>
                                              <w:divBdr>
                                                <w:top w:val="none" w:sz="0" w:space="0" w:color="auto"/>
                                                <w:left w:val="none" w:sz="0" w:space="0" w:color="auto"/>
                                                <w:bottom w:val="none" w:sz="0" w:space="0" w:color="auto"/>
                                                <w:right w:val="none" w:sz="0" w:space="0" w:color="auto"/>
                                              </w:divBdr>
                                              <w:divsChild>
                                                <w:div w:id="1609385666">
                                                  <w:marLeft w:val="0"/>
                                                  <w:marRight w:val="0"/>
                                                  <w:marTop w:val="0"/>
                                                  <w:marBottom w:val="0"/>
                                                  <w:divBdr>
                                                    <w:top w:val="none" w:sz="0" w:space="0" w:color="auto"/>
                                                    <w:left w:val="none" w:sz="0" w:space="0" w:color="auto"/>
                                                    <w:bottom w:val="none" w:sz="0" w:space="0" w:color="auto"/>
                                                    <w:right w:val="none" w:sz="0" w:space="0" w:color="auto"/>
                                                  </w:divBdr>
                                                </w:div>
                                              </w:divsChild>
                                            </w:div>
                                            <w:div w:id="342896867">
                                              <w:marLeft w:val="0"/>
                                              <w:marRight w:val="0"/>
                                              <w:marTop w:val="0"/>
                                              <w:marBottom w:val="0"/>
                                              <w:divBdr>
                                                <w:top w:val="none" w:sz="0" w:space="0" w:color="auto"/>
                                                <w:left w:val="none" w:sz="0" w:space="0" w:color="auto"/>
                                                <w:bottom w:val="none" w:sz="0" w:space="0" w:color="auto"/>
                                                <w:right w:val="none" w:sz="0" w:space="0" w:color="auto"/>
                                              </w:divBdr>
                                              <w:divsChild>
                                                <w:div w:id="1976179401">
                                                  <w:marLeft w:val="0"/>
                                                  <w:marRight w:val="0"/>
                                                  <w:marTop w:val="0"/>
                                                  <w:marBottom w:val="0"/>
                                                  <w:divBdr>
                                                    <w:top w:val="none" w:sz="0" w:space="0" w:color="auto"/>
                                                    <w:left w:val="none" w:sz="0" w:space="0" w:color="auto"/>
                                                    <w:bottom w:val="none" w:sz="0" w:space="0" w:color="auto"/>
                                                    <w:right w:val="none" w:sz="0" w:space="0" w:color="auto"/>
                                                  </w:divBdr>
                                                </w:div>
                                              </w:divsChild>
                                            </w:div>
                                            <w:div w:id="1529220084">
                                              <w:marLeft w:val="0"/>
                                              <w:marRight w:val="0"/>
                                              <w:marTop w:val="0"/>
                                              <w:marBottom w:val="0"/>
                                              <w:divBdr>
                                                <w:top w:val="none" w:sz="0" w:space="0" w:color="auto"/>
                                                <w:left w:val="none" w:sz="0" w:space="0" w:color="auto"/>
                                                <w:bottom w:val="none" w:sz="0" w:space="0" w:color="auto"/>
                                                <w:right w:val="none" w:sz="0" w:space="0" w:color="auto"/>
                                              </w:divBdr>
                                              <w:divsChild>
                                                <w:div w:id="242879665">
                                                  <w:marLeft w:val="0"/>
                                                  <w:marRight w:val="0"/>
                                                  <w:marTop w:val="0"/>
                                                  <w:marBottom w:val="0"/>
                                                  <w:divBdr>
                                                    <w:top w:val="none" w:sz="0" w:space="0" w:color="auto"/>
                                                    <w:left w:val="none" w:sz="0" w:space="0" w:color="auto"/>
                                                    <w:bottom w:val="none" w:sz="0" w:space="0" w:color="auto"/>
                                                    <w:right w:val="none" w:sz="0" w:space="0" w:color="auto"/>
                                                  </w:divBdr>
                                                </w:div>
                                              </w:divsChild>
                                            </w:div>
                                            <w:div w:id="242566689">
                                              <w:marLeft w:val="0"/>
                                              <w:marRight w:val="0"/>
                                              <w:marTop w:val="0"/>
                                              <w:marBottom w:val="0"/>
                                              <w:divBdr>
                                                <w:top w:val="none" w:sz="0" w:space="0" w:color="auto"/>
                                                <w:left w:val="none" w:sz="0" w:space="0" w:color="auto"/>
                                                <w:bottom w:val="none" w:sz="0" w:space="0" w:color="auto"/>
                                                <w:right w:val="none" w:sz="0" w:space="0" w:color="auto"/>
                                              </w:divBdr>
                                            </w:div>
                                            <w:div w:id="759646399">
                                              <w:marLeft w:val="0"/>
                                              <w:marRight w:val="0"/>
                                              <w:marTop w:val="0"/>
                                              <w:marBottom w:val="0"/>
                                              <w:divBdr>
                                                <w:top w:val="none" w:sz="0" w:space="0" w:color="auto"/>
                                                <w:left w:val="none" w:sz="0" w:space="0" w:color="auto"/>
                                                <w:bottom w:val="none" w:sz="0" w:space="0" w:color="auto"/>
                                                <w:right w:val="none" w:sz="0" w:space="0" w:color="auto"/>
                                              </w:divBdr>
                                              <w:divsChild>
                                                <w:div w:id="104231958">
                                                  <w:marLeft w:val="0"/>
                                                  <w:marRight w:val="0"/>
                                                  <w:marTop w:val="0"/>
                                                  <w:marBottom w:val="0"/>
                                                  <w:divBdr>
                                                    <w:top w:val="none" w:sz="0" w:space="0" w:color="auto"/>
                                                    <w:left w:val="none" w:sz="0" w:space="0" w:color="auto"/>
                                                    <w:bottom w:val="none" w:sz="0" w:space="0" w:color="auto"/>
                                                    <w:right w:val="none" w:sz="0" w:space="0" w:color="auto"/>
                                                  </w:divBdr>
                                                </w:div>
                                              </w:divsChild>
                                            </w:div>
                                            <w:div w:id="1968077995">
                                              <w:marLeft w:val="0"/>
                                              <w:marRight w:val="0"/>
                                              <w:marTop w:val="0"/>
                                              <w:marBottom w:val="0"/>
                                              <w:divBdr>
                                                <w:top w:val="none" w:sz="0" w:space="0" w:color="auto"/>
                                                <w:left w:val="none" w:sz="0" w:space="0" w:color="auto"/>
                                                <w:bottom w:val="none" w:sz="0" w:space="0" w:color="auto"/>
                                                <w:right w:val="none" w:sz="0" w:space="0" w:color="auto"/>
                                              </w:divBdr>
                                              <w:divsChild>
                                                <w:div w:id="1677228013">
                                                  <w:marLeft w:val="0"/>
                                                  <w:marRight w:val="0"/>
                                                  <w:marTop w:val="0"/>
                                                  <w:marBottom w:val="0"/>
                                                  <w:divBdr>
                                                    <w:top w:val="none" w:sz="0" w:space="0" w:color="auto"/>
                                                    <w:left w:val="none" w:sz="0" w:space="0" w:color="auto"/>
                                                    <w:bottom w:val="none" w:sz="0" w:space="0" w:color="auto"/>
                                                    <w:right w:val="none" w:sz="0" w:space="0" w:color="auto"/>
                                                  </w:divBdr>
                                                </w:div>
                                              </w:divsChild>
                                            </w:div>
                                            <w:div w:id="1064914895">
                                              <w:marLeft w:val="0"/>
                                              <w:marRight w:val="0"/>
                                              <w:marTop w:val="0"/>
                                              <w:marBottom w:val="0"/>
                                              <w:divBdr>
                                                <w:top w:val="none" w:sz="0" w:space="0" w:color="auto"/>
                                                <w:left w:val="none" w:sz="0" w:space="0" w:color="auto"/>
                                                <w:bottom w:val="none" w:sz="0" w:space="0" w:color="auto"/>
                                                <w:right w:val="none" w:sz="0" w:space="0" w:color="auto"/>
                                              </w:divBdr>
                                              <w:divsChild>
                                                <w:div w:id="1481539191">
                                                  <w:marLeft w:val="0"/>
                                                  <w:marRight w:val="0"/>
                                                  <w:marTop w:val="0"/>
                                                  <w:marBottom w:val="0"/>
                                                  <w:divBdr>
                                                    <w:top w:val="none" w:sz="0" w:space="0" w:color="auto"/>
                                                    <w:left w:val="none" w:sz="0" w:space="0" w:color="auto"/>
                                                    <w:bottom w:val="none" w:sz="0" w:space="0" w:color="auto"/>
                                                    <w:right w:val="none" w:sz="0" w:space="0" w:color="auto"/>
                                                  </w:divBdr>
                                                </w:div>
                                              </w:divsChild>
                                            </w:div>
                                            <w:div w:id="273904765">
                                              <w:marLeft w:val="0"/>
                                              <w:marRight w:val="0"/>
                                              <w:marTop w:val="0"/>
                                              <w:marBottom w:val="0"/>
                                              <w:divBdr>
                                                <w:top w:val="none" w:sz="0" w:space="0" w:color="auto"/>
                                                <w:left w:val="none" w:sz="0" w:space="0" w:color="auto"/>
                                                <w:bottom w:val="none" w:sz="0" w:space="0" w:color="auto"/>
                                                <w:right w:val="none" w:sz="0" w:space="0" w:color="auto"/>
                                              </w:divBdr>
                                              <w:divsChild>
                                                <w:div w:id="1281380428">
                                                  <w:marLeft w:val="0"/>
                                                  <w:marRight w:val="0"/>
                                                  <w:marTop w:val="0"/>
                                                  <w:marBottom w:val="0"/>
                                                  <w:divBdr>
                                                    <w:top w:val="none" w:sz="0" w:space="0" w:color="auto"/>
                                                    <w:left w:val="none" w:sz="0" w:space="0" w:color="auto"/>
                                                    <w:bottom w:val="none" w:sz="0" w:space="0" w:color="auto"/>
                                                    <w:right w:val="none" w:sz="0" w:space="0" w:color="auto"/>
                                                  </w:divBdr>
                                                </w:div>
                                              </w:divsChild>
                                            </w:div>
                                            <w:div w:id="134177481">
                                              <w:marLeft w:val="0"/>
                                              <w:marRight w:val="0"/>
                                              <w:marTop w:val="0"/>
                                              <w:marBottom w:val="0"/>
                                              <w:divBdr>
                                                <w:top w:val="none" w:sz="0" w:space="0" w:color="auto"/>
                                                <w:left w:val="none" w:sz="0" w:space="0" w:color="auto"/>
                                                <w:bottom w:val="none" w:sz="0" w:space="0" w:color="auto"/>
                                                <w:right w:val="none" w:sz="0" w:space="0" w:color="auto"/>
                                              </w:divBdr>
                                              <w:divsChild>
                                                <w:div w:id="2103598687">
                                                  <w:marLeft w:val="0"/>
                                                  <w:marRight w:val="0"/>
                                                  <w:marTop w:val="0"/>
                                                  <w:marBottom w:val="0"/>
                                                  <w:divBdr>
                                                    <w:top w:val="none" w:sz="0" w:space="0" w:color="auto"/>
                                                    <w:left w:val="none" w:sz="0" w:space="0" w:color="auto"/>
                                                    <w:bottom w:val="none" w:sz="0" w:space="0" w:color="auto"/>
                                                    <w:right w:val="none" w:sz="0" w:space="0" w:color="auto"/>
                                                  </w:divBdr>
                                                </w:div>
                                              </w:divsChild>
                                            </w:div>
                                            <w:div w:id="1608807545">
                                              <w:marLeft w:val="0"/>
                                              <w:marRight w:val="0"/>
                                              <w:marTop w:val="0"/>
                                              <w:marBottom w:val="0"/>
                                              <w:divBdr>
                                                <w:top w:val="none" w:sz="0" w:space="0" w:color="auto"/>
                                                <w:left w:val="none" w:sz="0" w:space="0" w:color="auto"/>
                                                <w:bottom w:val="none" w:sz="0" w:space="0" w:color="auto"/>
                                                <w:right w:val="none" w:sz="0" w:space="0" w:color="auto"/>
                                              </w:divBdr>
                                              <w:divsChild>
                                                <w:div w:id="1542328857">
                                                  <w:marLeft w:val="0"/>
                                                  <w:marRight w:val="0"/>
                                                  <w:marTop w:val="0"/>
                                                  <w:marBottom w:val="0"/>
                                                  <w:divBdr>
                                                    <w:top w:val="none" w:sz="0" w:space="0" w:color="auto"/>
                                                    <w:left w:val="none" w:sz="0" w:space="0" w:color="auto"/>
                                                    <w:bottom w:val="none" w:sz="0" w:space="0" w:color="auto"/>
                                                    <w:right w:val="none" w:sz="0" w:space="0" w:color="auto"/>
                                                  </w:divBdr>
                                                </w:div>
                                              </w:divsChild>
                                            </w:div>
                                            <w:div w:id="292948696">
                                              <w:marLeft w:val="0"/>
                                              <w:marRight w:val="0"/>
                                              <w:marTop w:val="0"/>
                                              <w:marBottom w:val="0"/>
                                              <w:divBdr>
                                                <w:top w:val="none" w:sz="0" w:space="0" w:color="auto"/>
                                                <w:left w:val="none" w:sz="0" w:space="0" w:color="auto"/>
                                                <w:bottom w:val="none" w:sz="0" w:space="0" w:color="auto"/>
                                                <w:right w:val="none" w:sz="0" w:space="0" w:color="auto"/>
                                              </w:divBdr>
                                              <w:divsChild>
                                                <w:div w:id="2002273372">
                                                  <w:marLeft w:val="0"/>
                                                  <w:marRight w:val="0"/>
                                                  <w:marTop w:val="0"/>
                                                  <w:marBottom w:val="0"/>
                                                  <w:divBdr>
                                                    <w:top w:val="none" w:sz="0" w:space="0" w:color="auto"/>
                                                    <w:left w:val="none" w:sz="0" w:space="0" w:color="auto"/>
                                                    <w:bottom w:val="none" w:sz="0" w:space="0" w:color="auto"/>
                                                    <w:right w:val="none" w:sz="0" w:space="0" w:color="auto"/>
                                                  </w:divBdr>
                                                </w:div>
                                              </w:divsChild>
                                            </w:div>
                                            <w:div w:id="1463576317">
                                              <w:marLeft w:val="0"/>
                                              <w:marRight w:val="0"/>
                                              <w:marTop w:val="0"/>
                                              <w:marBottom w:val="0"/>
                                              <w:divBdr>
                                                <w:top w:val="none" w:sz="0" w:space="0" w:color="auto"/>
                                                <w:left w:val="none" w:sz="0" w:space="0" w:color="auto"/>
                                                <w:bottom w:val="none" w:sz="0" w:space="0" w:color="auto"/>
                                                <w:right w:val="none" w:sz="0" w:space="0" w:color="auto"/>
                                              </w:divBdr>
                                              <w:divsChild>
                                                <w:div w:id="2047949333">
                                                  <w:marLeft w:val="0"/>
                                                  <w:marRight w:val="0"/>
                                                  <w:marTop w:val="0"/>
                                                  <w:marBottom w:val="0"/>
                                                  <w:divBdr>
                                                    <w:top w:val="none" w:sz="0" w:space="0" w:color="auto"/>
                                                    <w:left w:val="none" w:sz="0" w:space="0" w:color="auto"/>
                                                    <w:bottom w:val="none" w:sz="0" w:space="0" w:color="auto"/>
                                                    <w:right w:val="none" w:sz="0" w:space="0" w:color="auto"/>
                                                  </w:divBdr>
                                                </w:div>
                                              </w:divsChild>
                                            </w:div>
                                            <w:div w:id="1646162717">
                                              <w:marLeft w:val="0"/>
                                              <w:marRight w:val="0"/>
                                              <w:marTop w:val="0"/>
                                              <w:marBottom w:val="0"/>
                                              <w:divBdr>
                                                <w:top w:val="none" w:sz="0" w:space="0" w:color="auto"/>
                                                <w:left w:val="none" w:sz="0" w:space="0" w:color="auto"/>
                                                <w:bottom w:val="none" w:sz="0" w:space="0" w:color="auto"/>
                                                <w:right w:val="none" w:sz="0" w:space="0" w:color="auto"/>
                                              </w:divBdr>
                                              <w:divsChild>
                                                <w:div w:id="512108649">
                                                  <w:marLeft w:val="0"/>
                                                  <w:marRight w:val="0"/>
                                                  <w:marTop w:val="0"/>
                                                  <w:marBottom w:val="0"/>
                                                  <w:divBdr>
                                                    <w:top w:val="none" w:sz="0" w:space="0" w:color="auto"/>
                                                    <w:left w:val="none" w:sz="0" w:space="0" w:color="auto"/>
                                                    <w:bottom w:val="none" w:sz="0" w:space="0" w:color="auto"/>
                                                    <w:right w:val="none" w:sz="0" w:space="0" w:color="auto"/>
                                                  </w:divBdr>
                                                </w:div>
                                              </w:divsChild>
                                            </w:div>
                                            <w:div w:id="1856651591">
                                              <w:marLeft w:val="0"/>
                                              <w:marRight w:val="0"/>
                                              <w:marTop w:val="0"/>
                                              <w:marBottom w:val="0"/>
                                              <w:divBdr>
                                                <w:top w:val="none" w:sz="0" w:space="0" w:color="auto"/>
                                                <w:left w:val="none" w:sz="0" w:space="0" w:color="auto"/>
                                                <w:bottom w:val="none" w:sz="0" w:space="0" w:color="auto"/>
                                                <w:right w:val="none" w:sz="0" w:space="0" w:color="auto"/>
                                              </w:divBdr>
                                              <w:divsChild>
                                                <w:div w:id="14503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tary.org/myrotary/en/learning-reference/learn-topic/awards" TargetMode="External"/><Relationship Id="rId18" Type="http://schemas.openxmlformats.org/officeDocument/2006/relationships/hyperlink" Target="https://www.rotary.org/myrotary/en/learning-reference/learn-topic/awards" TargetMode="External"/><Relationship Id="rId26" Type="http://schemas.openxmlformats.org/officeDocument/2006/relationships/hyperlink" Target="https://www.rotary.org/myrotary/en/document/ri-vocational-service-leadership-award-district-governors-nomination-form" TargetMode="External"/><Relationship Id="rId39" Type="http://schemas.openxmlformats.org/officeDocument/2006/relationships/hyperlink" Target="http://shop.rotary.org/Family-Community-Service-Award-Set/dp/B0043MVRUI" TargetMode="External"/><Relationship Id="rId21" Type="http://schemas.openxmlformats.org/officeDocument/2006/relationships/hyperlink" Target="https://www.rotary.org/myrotary/en/document/ri-service-above-self-award-recipients-year" TargetMode="External"/><Relationship Id="rId34" Type="http://schemas.openxmlformats.org/officeDocument/2006/relationships/hyperlink" Target="https://www.rotary.org/myrotary/en/news-media/office-president/presidential-citation-rotary-clubs" TargetMode="External"/><Relationship Id="rId42" Type="http://schemas.openxmlformats.org/officeDocument/2006/relationships/hyperlink" Target="https://www.rotary.org/myrotary/en/learning-reference/learn-topic/awards" TargetMode="External"/><Relationship Id="rId47" Type="http://schemas.openxmlformats.org/officeDocument/2006/relationships/hyperlink" Target="https://www.rotary.org/myrotary/en/learning-reference/learn-topic/awards" TargetMode="External"/><Relationship Id="rId50" Type="http://schemas.openxmlformats.org/officeDocument/2006/relationships/hyperlink" Target="https://www.rotary.org/myrotary/en/learning-reference/learn-topic/awards" TargetMode="External"/><Relationship Id="rId55" Type="http://schemas.openxmlformats.org/officeDocument/2006/relationships/hyperlink" Target="https://www.rotary.org/myrotary/en/learning-reference/learn-topic/awards" TargetMode="External"/><Relationship Id="rId7" Type="http://schemas.openxmlformats.org/officeDocument/2006/relationships/hyperlink" Target="https://www.rotary.org/myrotary/en/document/avenues-service-citation-recipients" TargetMode="External"/><Relationship Id="rId2" Type="http://schemas.openxmlformats.org/officeDocument/2006/relationships/styles" Target="styles.xml"/><Relationship Id="rId16" Type="http://schemas.openxmlformats.org/officeDocument/2006/relationships/hyperlink" Target="https://www.rotary.org/myrotary/en/learning-reference/learn-topic/awards" TargetMode="External"/><Relationship Id="rId20" Type="http://schemas.openxmlformats.org/officeDocument/2006/relationships/hyperlink" Target="https://www.rotary.org/myrotary/en/document/ri-service-above-self-award-recipients-district" TargetMode="External"/><Relationship Id="rId29" Type="http://schemas.openxmlformats.org/officeDocument/2006/relationships/hyperlink" Target="https://www.rotary.org/myrotary/en/document/membership-development-award-brochure" TargetMode="External"/><Relationship Id="rId41" Type="http://schemas.openxmlformats.org/officeDocument/2006/relationships/hyperlink" Target="https://www.rotary.org/myrotary/en/news-media/office-president/presidential-citation-interact-clubs" TargetMode="External"/><Relationship Id="rId54" Type="http://schemas.openxmlformats.org/officeDocument/2006/relationships/hyperlink" Target="https://www.rotary.org/myrotary/en/document/rotary-award-excellence-service-humanity-order-form-district-governors" TargetMode="External"/><Relationship Id="rId1" Type="http://schemas.openxmlformats.org/officeDocument/2006/relationships/numbering" Target="numbering.xml"/><Relationship Id="rId6" Type="http://schemas.openxmlformats.org/officeDocument/2006/relationships/hyperlink" Target="https://www.rotary.org/myrotary/en/document/avenues-service-citation-nomination-form" TargetMode="External"/><Relationship Id="rId11" Type="http://schemas.openxmlformats.org/officeDocument/2006/relationships/hyperlink" Target="https://www.rotary.org/myrotary/en/document/citation-meritorious-service-rotary-foundation" TargetMode="External"/><Relationship Id="rId24" Type="http://schemas.openxmlformats.org/officeDocument/2006/relationships/hyperlink" Target="https://www.rotary.org/myrotary/en/document/service-award-polio-free-world-guidelines" TargetMode="External"/><Relationship Id="rId32" Type="http://schemas.openxmlformats.org/officeDocument/2006/relationships/hyperlink" Target="https://www.rotary.org/myrotary/en/document/membership-development-award-template-guidelines" TargetMode="External"/><Relationship Id="rId37" Type="http://schemas.openxmlformats.org/officeDocument/2006/relationships/hyperlink" Target="https://www.rotary.org/myrotary/en/document/ri-significant-achievement-award-nomination-form" TargetMode="External"/><Relationship Id="rId40" Type="http://schemas.openxmlformats.org/officeDocument/2006/relationships/hyperlink" Target="https://www.rotary.org/myrotary/en/learning-reference/learn-topic/awards" TargetMode="External"/><Relationship Id="rId45" Type="http://schemas.openxmlformats.org/officeDocument/2006/relationships/hyperlink" Target="https://www.rotary.org/myrotary/en/learning-reference/learn-topic/awards" TargetMode="External"/><Relationship Id="rId53" Type="http://schemas.openxmlformats.org/officeDocument/2006/relationships/hyperlink" Target="https://www.rotary.org/myrotary/en/learning-reference/learn-topic/awards" TargetMode="External"/><Relationship Id="rId58" Type="http://schemas.openxmlformats.org/officeDocument/2006/relationships/hyperlink" Target="https://www.rotary.org/myrotary/en/learning-reference/learn-topic/awards" TargetMode="External"/><Relationship Id="rId5" Type="http://schemas.openxmlformats.org/officeDocument/2006/relationships/hyperlink" Target="https://www.rotary.org/myrotary/en/learning-reference/learn-topic/awards" TargetMode="External"/><Relationship Id="rId15" Type="http://schemas.openxmlformats.org/officeDocument/2006/relationships/hyperlink" Target="https://www.rotary.org/myrotary/en/document/distinguished-service-award-recipients-district" TargetMode="External"/><Relationship Id="rId23" Type="http://schemas.openxmlformats.org/officeDocument/2006/relationships/hyperlink" Target="https://www.rotary.org/myrotary/en/document/service-award-polio-free-world-form" TargetMode="External"/><Relationship Id="rId28" Type="http://schemas.openxmlformats.org/officeDocument/2006/relationships/hyperlink" Target="https://www.rotary.org/myrotary/en/learning-reference/learn-topic/awards" TargetMode="External"/><Relationship Id="rId36" Type="http://schemas.openxmlformats.org/officeDocument/2006/relationships/hyperlink" Target="https://www.rotary.org/myrotary/en/learning-reference/learn-topic/awards" TargetMode="External"/><Relationship Id="rId49" Type="http://schemas.openxmlformats.org/officeDocument/2006/relationships/hyperlink" Target="https://www.rotary.org/myrotary/en/document/rotarian-spouse-partner-service-award-recipients" TargetMode="External"/><Relationship Id="rId57" Type="http://schemas.openxmlformats.org/officeDocument/2006/relationships/hyperlink" Target="https://www.rotary.org/myrotary/en/document/global-alumni-service-humanity-award-award-winners" TargetMode="External"/><Relationship Id="rId61" Type="http://schemas.openxmlformats.org/officeDocument/2006/relationships/theme" Target="theme/theme1.xml"/><Relationship Id="rId10" Type="http://schemas.openxmlformats.org/officeDocument/2006/relationships/hyperlink" Target="https://www.rotary.org/myrotary/en/learning-reference/learn-topic/awards" TargetMode="External"/><Relationship Id="rId19" Type="http://schemas.openxmlformats.org/officeDocument/2006/relationships/hyperlink" Target="https://www.rotary.org/myrotary/en/document/ri-service-above-self-award-nomination-form" TargetMode="External"/><Relationship Id="rId31" Type="http://schemas.openxmlformats.org/officeDocument/2006/relationships/hyperlink" Target="https://www.rotary.org/myrotary/en/document/membership-development-award-certificate-template-us-letter" TargetMode="External"/><Relationship Id="rId44" Type="http://schemas.openxmlformats.org/officeDocument/2006/relationships/hyperlink" Target="https://www.rotary.org/myrotary/en/document/presidential-citation-recipients-rotaract" TargetMode="External"/><Relationship Id="rId52" Type="http://schemas.openxmlformats.org/officeDocument/2006/relationships/hyperlink" Target="https://www.rotary.org/myrotary/en/document/alumni-association-year-award-winners"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otary.org/myrotary/en/document/club-builder-award-order-form-district-governors" TargetMode="External"/><Relationship Id="rId14" Type="http://schemas.openxmlformats.org/officeDocument/2006/relationships/hyperlink" Target="https://www.rotary.org/myrotary/en/document/rotary-foundation-distinguished-service-award" TargetMode="External"/><Relationship Id="rId22" Type="http://schemas.openxmlformats.org/officeDocument/2006/relationships/hyperlink" Target="https://www.rotary.org/myrotary/en/learning-reference/learn-topic/awards" TargetMode="External"/><Relationship Id="rId27" Type="http://schemas.openxmlformats.org/officeDocument/2006/relationships/hyperlink" Target="https://www.rotary.org/myrotary/en/document/vocational-service-leadership-award-recipients" TargetMode="External"/><Relationship Id="rId30" Type="http://schemas.openxmlformats.org/officeDocument/2006/relationships/hyperlink" Target="https://www.rotary.org/myrotary/en/document/membership-development-award-certificate-template-a4" TargetMode="External"/><Relationship Id="rId35" Type="http://schemas.openxmlformats.org/officeDocument/2006/relationships/hyperlink" Target="https://www.rotary.org/myrotary/en/document/presidential-citation-recipients" TargetMode="External"/><Relationship Id="rId43" Type="http://schemas.openxmlformats.org/officeDocument/2006/relationships/hyperlink" Target="https://www.rotary.org/myrotary/en/news-media/office-president/presidential-citation-rotaract-clubs" TargetMode="External"/><Relationship Id="rId48" Type="http://schemas.openxmlformats.org/officeDocument/2006/relationships/hyperlink" Target="https://www.rotary.org/myrotary/en/document/rotarian-spouse-partner-service-award-nomination-form" TargetMode="External"/><Relationship Id="rId56" Type="http://schemas.openxmlformats.org/officeDocument/2006/relationships/hyperlink" Target="https://www.rotary.org/myrotary/en/document/global-alumni-service-humanity-award-nomination-form" TargetMode="External"/><Relationship Id="rId8" Type="http://schemas.openxmlformats.org/officeDocument/2006/relationships/hyperlink" Target="https://www.rotary.org/myrotary/en/learning-reference/learn-topic/awards" TargetMode="External"/><Relationship Id="rId51" Type="http://schemas.openxmlformats.org/officeDocument/2006/relationships/hyperlink" Target="https://www.rotary.org/myrotary/en/document/alumni-association-year-award-nomination-form" TargetMode="External"/><Relationship Id="rId3" Type="http://schemas.openxmlformats.org/officeDocument/2006/relationships/settings" Target="settings.xml"/><Relationship Id="rId12" Type="http://schemas.openxmlformats.org/officeDocument/2006/relationships/hyperlink" Target="https://www.rotary.org/myrotary/en/document/citation-meritorious-service-recipients-district" TargetMode="External"/><Relationship Id="rId17" Type="http://schemas.openxmlformats.org/officeDocument/2006/relationships/hyperlink" Target="https://www.rotary.org/myrotary/en/document/district-service-awards-order-form" TargetMode="External"/><Relationship Id="rId25" Type="http://schemas.openxmlformats.org/officeDocument/2006/relationships/hyperlink" Target="https://www.rotary.org/myrotary/en/learning-reference/learn-topic/awards" TargetMode="External"/><Relationship Id="rId33" Type="http://schemas.openxmlformats.org/officeDocument/2006/relationships/hyperlink" Target="https://www.rotary.org/myrotary/en/learning-reference/learn-topic/awards" TargetMode="External"/><Relationship Id="rId38" Type="http://schemas.openxmlformats.org/officeDocument/2006/relationships/hyperlink" Target="https://www.rotary.org/myrotary/en/learning-reference/learn-topic/awards" TargetMode="External"/><Relationship Id="rId46" Type="http://schemas.openxmlformats.org/officeDocument/2006/relationships/hyperlink" Target="https://rotary.qualtrics.com/SE/?SID=SV_3CsjFRcZf6zuWu8" TargetMode="External"/><Relationship Id="rId59" Type="http://schemas.openxmlformats.org/officeDocument/2006/relationships/hyperlink" Target="https://www.rotary.org/myrotary/en/document/world-interact-week-certificate-recog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P750-05Q</dc:creator>
  <cp:lastModifiedBy>Lee Strahan</cp:lastModifiedBy>
  <cp:revision>2</cp:revision>
  <dcterms:created xsi:type="dcterms:W3CDTF">2016-06-11T11:14:00Z</dcterms:created>
  <dcterms:modified xsi:type="dcterms:W3CDTF">2016-06-11T11:14:00Z</dcterms:modified>
</cp:coreProperties>
</file>