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A21F" w14:textId="77777777" w:rsidR="0006122E" w:rsidRDefault="0006122E" w:rsidP="0006122E">
      <w:pPr>
        <w:shd w:val="clear" w:color="auto" w:fill="FFFFFF"/>
        <w:spacing w:after="0" w:line="240" w:lineRule="auto"/>
        <w:rPr>
          <w:rFonts w:ascii="Helvetica" w:eastAsia="Times New Roman" w:hAnsi="Helvetica" w:cs="Helvetica"/>
          <w:b/>
          <w:bCs/>
          <w:color w:val="292929"/>
          <w:sz w:val="35"/>
          <w:szCs w:val="35"/>
          <w:lang w:val="en-CA" w:eastAsia="en-CA"/>
        </w:rPr>
      </w:pPr>
      <w:r>
        <w:rPr>
          <w:rFonts w:ascii="Helvetica" w:eastAsia="Times New Roman" w:hAnsi="Helvetica" w:cs="Helvetica"/>
          <w:b/>
          <w:bCs/>
          <w:color w:val="292929"/>
          <w:sz w:val="35"/>
          <w:szCs w:val="35"/>
          <w:lang w:val="en-CA" w:eastAsia="en-CA"/>
        </w:rPr>
        <w:t>Governor Nominee</w:t>
      </w:r>
    </w:p>
    <w:p w14:paraId="70141ADD" w14:textId="251994FE" w:rsidR="0006122E" w:rsidRPr="0006122E" w:rsidRDefault="0006122E" w:rsidP="0006122E">
      <w:pPr>
        <w:shd w:val="clear" w:color="auto" w:fill="FFFFFF"/>
        <w:spacing w:after="0" w:line="240" w:lineRule="auto"/>
        <w:rPr>
          <w:rFonts w:ascii="Helvetica" w:eastAsia="Times New Roman" w:hAnsi="Helvetica" w:cs="Helvetica"/>
          <w:b/>
          <w:bCs/>
          <w:color w:val="292929"/>
          <w:sz w:val="35"/>
          <w:szCs w:val="35"/>
          <w:lang w:val="en-CA" w:eastAsia="en-CA"/>
        </w:rPr>
      </w:pPr>
      <w:r w:rsidRPr="0006122E">
        <w:rPr>
          <w:rFonts w:ascii="Helvetica" w:eastAsia="Times New Roman" w:hAnsi="Helvetica" w:cs="Helvetica"/>
          <w:b/>
          <w:bCs/>
          <w:color w:val="292929"/>
          <w:sz w:val="35"/>
          <w:szCs w:val="35"/>
          <w:lang w:val="en-CA" w:eastAsia="en-CA"/>
        </w:rPr>
        <w:t>Excerpted from Rotary International Bylaws</w:t>
      </w:r>
    </w:p>
    <w:p w14:paraId="0E7A522A"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05AEDBD8"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12.010. Selection of a Governor-nominee.</w:t>
      </w:r>
    </w:p>
    <w:p w14:paraId="2034A4FE"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The district shall select a nominee for governor between 24 and 36 months before taking office. The nominee shall become the governor-nominee-designate upon selection and the governor-nominee on 1 July two years before taking office as governor. The board shall have the authority to extend the date under this section for good and sufficient reason. The nominee will be elected at the RI convention in the year before the nominee will attend the international assembly, if such an election is needed under the provisions of section 6.010. of these bylaws.</w:t>
      </w:r>
    </w:p>
    <w:p w14:paraId="1EAA6E9B"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0B61EAFB"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12.020. Procedure to Select Governor.</w:t>
      </w:r>
    </w:p>
    <w:p w14:paraId="46805B47"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Except for those districts in RIBI, a district shall adopt, by a resolution at a district conference by a majority vote of the electors present and voting, one of three processes to select the governor-nominee-designate in future years:</w:t>
      </w:r>
    </w:p>
    <w:p w14:paraId="453A8032" w14:textId="77777777" w:rsidR="0006122E" w:rsidRPr="0006122E" w:rsidRDefault="0006122E" w:rsidP="0006122E">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xml:space="preserve">(a) nominating </w:t>
      </w:r>
      <w:proofErr w:type="gramStart"/>
      <w:r w:rsidRPr="0006122E">
        <w:rPr>
          <w:rFonts w:ascii="Helvetica" w:eastAsia="Times New Roman" w:hAnsi="Helvetica" w:cs="Helvetica"/>
          <w:color w:val="222222"/>
          <w:sz w:val="23"/>
          <w:szCs w:val="23"/>
          <w:lang w:val="en-CA" w:eastAsia="en-CA"/>
        </w:rPr>
        <w:t>committee;</w:t>
      </w:r>
      <w:proofErr w:type="gramEnd"/>
    </w:p>
    <w:p w14:paraId="7054C9FD" w14:textId="77777777" w:rsidR="0006122E" w:rsidRPr="0006122E" w:rsidRDefault="0006122E" w:rsidP="0006122E">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(b) club ballot; or</w:t>
      </w:r>
    </w:p>
    <w:p w14:paraId="7FD5E837" w14:textId="77777777" w:rsidR="0006122E" w:rsidRPr="0006122E" w:rsidRDefault="0006122E" w:rsidP="0006122E">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(c) district conference.</w:t>
      </w:r>
    </w:p>
    <w:p w14:paraId="4C3A892E"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If the district has not adopted a process by 1 July, the district shall use the nominating committee process. The district must follow all procedures for its chosen selection method as provided in the remainder of this article. To participate in district voting for the election of governors-nominee, a club shall have paid the required district levy for the Rotary year in which the voting is taking place and shall not be indebted to the district. The financial status of the club is determined by the governor.</w:t>
      </w:r>
    </w:p>
    <w:p w14:paraId="7CAD85A5"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br/>
      </w:r>
      <w:r w:rsidRPr="0006122E">
        <w:rPr>
          <w:rFonts w:ascii="Helvetica" w:eastAsia="Times New Roman" w:hAnsi="Helvetica" w:cs="Helvetica"/>
          <w:color w:val="222222"/>
          <w:sz w:val="23"/>
          <w:szCs w:val="23"/>
          <w:shd w:val="clear" w:color="auto" w:fill="FFFFFF"/>
          <w:lang w:val="en-CA" w:eastAsia="en-CA"/>
        </w:rPr>
        <w:t>12.030. Nominating Committee Process.</w:t>
      </w:r>
    </w:p>
    <w:p w14:paraId="27ED0646"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4B1684AB"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12.030.1. Nominating Committee for Governor.</w:t>
      </w:r>
    </w:p>
    <w:p w14:paraId="39EC7AC6"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In districts adopting a nominating committee procedure, the committee shall seek out and propose the best qualified candidate for governor-nominee. The terms of reference of the committee, including the method for selecting members, shall be determined in a resolution adopted by the electors present and voting at a district conference. The terms of reference must not be inconsistent with the bylaws.</w:t>
      </w:r>
    </w:p>
    <w:p w14:paraId="402ED1ED"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5F383C53"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12.030.2. Failure to Select Members of the Nominating Committee. Any district that has adopted the nominating committee procedure but fails to select the</w:t>
      </w:r>
    </w:p>
    <w:p w14:paraId="0B6F2415"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members of the committee shall select the five most recent past governors who are still members of a club in that district as its nominating committee. The committee shall function in accordance with section 12.030. If five past governors are not available, the RI president shall appoint additional members from that district so that the committee has five members.</w:t>
      </w:r>
    </w:p>
    <w:p w14:paraId="41C7EAA2"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2D811AC0"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12.030.3. Club Suggestions for Governor.</w:t>
      </w:r>
    </w:p>
    <w:p w14:paraId="4CEBFFAE"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The governor shall invite clubs to submit their suggestions for nominations for governor. The deadline for suggestions is at least two months before the nominating committee </w:t>
      </w:r>
      <w:r w:rsidRPr="0006122E">
        <w:rPr>
          <w:rFonts w:ascii="Helvetica" w:eastAsia="Times New Roman" w:hAnsi="Helvetica" w:cs="Helvetica"/>
          <w:color w:val="222222"/>
          <w:sz w:val="23"/>
          <w:szCs w:val="23"/>
          <w:shd w:val="clear" w:color="auto" w:fill="FFFFFF"/>
          <w:lang w:val="en-CA" w:eastAsia="en-CA"/>
        </w:rPr>
        <w:lastRenderedPageBreak/>
        <w:t>meeting. The suggestions shall be submitted by a resolution naming the suggested candidate adopted at a regular club meeting and certified by the secretary. A club shall only suggest one of its own members.</w:t>
      </w:r>
    </w:p>
    <w:p w14:paraId="14BC9E70"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2316FB91"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12.030.4. Nomination by Committee of Best Qualified Rotarian. The committee shall nominate the best qualified Rotarian who is available to serve as governor and not be limited to those names submitted by clubs in the district.</w:t>
      </w:r>
    </w:p>
    <w:p w14:paraId="43BDAB17"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5E595AC9"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12.030.5. Notification of Nomination.</w:t>
      </w:r>
    </w:p>
    <w:p w14:paraId="24FCAB29"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The chair of the nominating committee shall notify the governor of the candidate selected within 24 hours of the adjournment of the nominating committee. Within three days of the receipt of the notice, the governor shall notify the clubs in writing of the name and club of the nominee.</w:t>
      </w:r>
    </w:p>
    <w:p w14:paraId="0C3F0B14"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br/>
      </w:r>
      <w:r w:rsidRPr="0006122E">
        <w:rPr>
          <w:rFonts w:ascii="Helvetica" w:eastAsia="Times New Roman" w:hAnsi="Helvetica" w:cs="Helvetica"/>
          <w:color w:val="222222"/>
          <w:sz w:val="23"/>
          <w:szCs w:val="23"/>
          <w:shd w:val="clear" w:color="auto" w:fill="FFFFFF"/>
          <w:lang w:val="en-CA" w:eastAsia="en-CA"/>
        </w:rPr>
        <w:t>----------------------------------------------------------------------</w:t>
      </w:r>
      <w:r w:rsidRPr="0006122E">
        <w:rPr>
          <w:rFonts w:ascii="Helvetica" w:eastAsia="Times New Roman" w:hAnsi="Helvetica" w:cs="Helvetica"/>
          <w:color w:val="222222"/>
          <w:sz w:val="23"/>
          <w:szCs w:val="23"/>
          <w:shd w:val="clear" w:color="auto" w:fill="FFFFFF"/>
          <w:lang w:val="en-CA" w:eastAsia="en-CA"/>
        </w:rPr>
        <w:br/>
        <w:t>Excerpted from District Policy and Procedures:</w:t>
      </w:r>
      <w:r w:rsidRPr="0006122E">
        <w:rPr>
          <w:rFonts w:ascii="Helvetica" w:eastAsia="Times New Roman" w:hAnsi="Helvetica" w:cs="Helvetica"/>
          <w:color w:val="222222"/>
          <w:sz w:val="23"/>
          <w:szCs w:val="23"/>
          <w:shd w:val="clear" w:color="auto" w:fill="FFFFFF"/>
          <w:lang w:val="en-CA" w:eastAsia="en-CA"/>
        </w:rPr>
        <w:br/>
        <w:t> </w:t>
      </w:r>
      <w:r w:rsidRPr="0006122E">
        <w:rPr>
          <w:rFonts w:ascii="Helvetica" w:eastAsia="Times New Roman" w:hAnsi="Helvetica" w:cs="Helvetica"/>
          <w:color w:val="222222"/>
          <w:sz w:val="23"/>
          <w:szCs w:val="23"/>
          <w:shd w:val="clear" w:color="auto" w:fill="FFFFFF"/>
          <w:lang w:val="en-CA" w:eastAsia="en-CA"/>
        </w:rPr>
        <w:br/>
        <w:t>SECTION II – NOMINATION OF THE DISTRICT GOVERNOR</w:t>
      </w:r>
    </w:p>
    <w:p w14:paraId="6998C72B"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251DB2B6"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Article 1</w:t>
      </w:r>
      <w:r w:rsidRPr="0006122E">
        <w:rPr>
          <w:rFonts w:ascii="Helvetica" w:eastAsia="Times New Roman" w:hAnsi="Helvetica" w:cs="Helvetica"/>
          <w:color w:val="222222"/>
          <w:sz w:val="23"/>
          <w:szCs w:val="23"/>
          <w:shd w:val="clear" w:color="auto" w:fill="FFFFFF"/>
          <w:lang w:val="en-CA" w:eastAsia="en-CA"/>
        </w:rPr>
        <w:br/>
        <w:t>In July, the District Governor shall advise the presidents of all clubs in the District that they may propose a candidate for consideration by the Nominating Committee, for selection as a nominee to serve as District Governor for the Rotary year three (3) years hence. All proposals must be submitted to the District Governor on or before 1 October on fully executed forms available from the Governor and on the District website.</w:t>
      </w:r>
    </w:p>
    <w:p w14:paraId="7F5DADC8"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47E0BE4D"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Article 2</w:t>
      </w:r>
      <w:r w:rsidRPr="0006122E">
        <w:rPr>
          <w:rFonts w:ascii="Helvetica" w:eastAsia="Times New Roman" w:hAnsi="Helvetica" w:cs="Helvetica"/>
          <w:color w:val="222222"/>
          <w:sz w:val="23"/>
          <w:szCs w:val="23"/>
          <w:shd w:val="clear" w:color="auto" w:fill="FFFFFF"/>
          <w:lang w:val="en-CA" w:eastAsia="en-CA"/>
        </w:rPr>
        <w:br/>
        <w:t>The Nominating Committee shall review all the submissions, select the best-qualified candidate and the Governor shall then publish to all clubs in the district the name and club of the nominee.</w:t>
      </w:r>
    </w:p>
    <w:p w14:paraId="13F17880"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31A888E3"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Article 3</w:t>
      </w:r>
      <w:r w:rsidRPr="0006122E">
        <w:rPr>
          <w:rFonts w:ascii="Helvetica" w:eastAsia="Times New Roman" w:hAnsi="Helvetica" w:cs="Helvetica"/>
          <w:color w:val="222222"/>
          <w:sz w:val="23"/>
          <w:szCs w:val="23"/>
          <w:shd w:val="clear" w:color="auto" w:fill="FFFFFF"/>
          <w:lang w:val="en-CA" w:eastAsia="en-CA"/>
        </w:rPr>
        <w:br/>
        <w:t>In the event a club wishes to propose a challenging candidate for Governor-nominee the procedure for proposal, concurrence and subsequent ballot-by-mail shall be in strict accordance with the applicable RI Bylaws. (14, 14.020.8 and 14.020.11).</w:t>
      </w:r>
    </w:p>
    <w:p w14:paraId="299843C2"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516C3467"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Article 4</w:t>
      </w:r>
      <w:r w:rsidRPr="0006122E">
        <w:rPr>
          <w:rFonts w:ascii="Helvetica" w:eastAsia="Times New Roman" w:hAnsi="Helvetica" w:cs="Helvetica"/>
          <w:color w:val="222222"/>
          <w:sz w:val="23"/>
          <w:szCs w:val="23"/>
          <w:shd w:val="clear" w:color="auto" w:fill="FFFFFF"/>
          <w:lang w:val="en-CA" w:eastAsia="en-CA"/>
        </w:rPr>
        <w:br/>
        <w:t>In the absence of a challenging candidate, the Governor shall declare to all clubs in the district that the candidate of the District Nominating Committee is the Governor-nominee. The Governor shall certify the name of the Governor-Nominee to the RI General Secretary and the presidents of the clubs within fifteen days after such declaration.</w:t>
      </w:r>
    </w:p>
    <w:p w14:paraId="3F2345D5"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t> </w:t>
      </w:r>
    </w:p>
    <w:p w14:paraId="473AE43B"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Article 5</w:t>
      </w:r>
      <w:r w:rsidRPr="0006122E">
        <w:rPr>
          <w:rFonts w:ascii="Helvetica" w:eastAsia="Times New Roman" w:hAnsi="Helvetica" w:cs="Helvetica"/>
          <w:color w:val="222222"/>
          <w:sz w:val="23"/>
          <w:szCs w:val="23"/>
          <w:shd w:val="clear" w:color="auto" w:fill="FFFFFF"/>
          <w:lang w:val="en-CA" w:eastAsia="en-CA"/>
        </w:rPr>
        <w:br/>
        <w:t>In the event that a District Governor-Nominee finds it impossible to assume the duties as District Governor or moves into the District Governor-Elect position early, the District Governor shall issue an invitation to all clubs in the district inviting proposals for a District Governor-Nominee. All proposals shall be reviewed by the Nominating Committee.</w:t>
      </w:r>
    </w:p>
    <w:p w14:paraId="39527BD5"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br/>
      </w:r>
      <w:r w:rsidRPr="0006122E">
        <w:rPr>
          <w:rFonts w:ascii="Helvetica" w:eastAsia="Times New Roman" w:hAnsi="Helvetica" w:cs="Helvetica"/>
          <w:color w:val="222222"/>
          <w:sz w:val="23"/>
          <w:szCs w:val="23"/>
          <w:shd w:val="clear" w:color="auto" w:fill="FFFFFF"/>
          <w:lang w:val="en-CA" w:eastAsia="en-CA"/>
        </w:rPr>
        <w:t xml:space="preserve">This goes under DG </w:t>
      </w:r>
      <w:proofErr w:type="gramStart"/>
      <w:r w:rsidRPr="0006122E">
        <w:rPr>
          <w:rFonts w:ascii="Helvetica" w:eastAsia="Times New Roman" w:hAnsi="Helvetica" w:cs="Helvetica"/>
          <w:color w:val="222222"/>
          <w:sz w:val="23"/>
          <w:szCs w:val="23"/>
          <w:shd w:val="clear" w:color="auto" w:fill="FFFFFF"/>
          <w:lang w:val="en-CA" w:eastAsia="en-CA"/>
        </w:rPr>
        <w:t>Duties</w:t>
      </w:r>
      <w:proofErr w:type="gramEnd"/>
    </w:p>
    <w:p w14:paraId="2C657066"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lang w:val="en-CA" w:eastAsia="en-CA"/>
        </w:rPr>
        <w:lastRenderedPageBreak/>
        <w:t> </w:t>
      </w:r>
    </w:p>
    <w:p w14:paraId="4A95C09C" w14:textId="77777777" w:rsidR="0006122E" w:rsidRPr="0006122E" w:rsidRDefault="0006122E" w:rsidP="0006122E">
      <w:pPr>
        <w:shd w:val="clear" w:color="auto" w:fill="FFFFFF"/>
        <w:spacing w:after="0"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The governor is the officer of RI in the district, functioning under the general control and supervision of the board. The governor shall inspire and motivate the clubs in the district. The governor shall ensure continuity within the district by working with past, current, and incoming district leaders. The governor is responsible for:</w:t>
      </w:r>
    </w:p>
    <w:p w14:paraId="6E0B0C6B"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(a) organizing new </w:t>
      </w:r>
      <w:proofErr w:type="gramStart"/>
      <w:r w:rsidRPr="0006122E">
        <w:rPr>
          <w:rFonts w:ascii="Helvetica" w:eastAsia="Times New Roman" w:hAnsi="Helvetica" w:cs="Helvetica"/>
          <w:color w:val="222222"/>
          <w:sz w:val="23"/>
          <w:szCs w:val="23"/>
          <w:shd w:val="clear" w:color="auto" w:fill="FFFFFF"/>
          <w:lang w:val="en-CA" w:eastAsia="en-CA"/>
        </w:rPr>
        <w:t>clubs;</w:t>
      </w:r>
      <w:proofErr w:type="gramEnd"/>
    </w:p>
    <w:p w14:paraId="38E8465B"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(b) strengthening existing </w:t>
      </w:r>
      <w:proofErr w:type="gramStart"/>
      <w:r w:rsidRPr="0006122E">
        <w:rPr>
          <w:rFonts w:ascii="Helvetica" w:eastAsia="Times New Roman" w:hAnsi="Helvetica" w:cs="Helvetica"/>
          <w:color w:val="222222"/>
          <w:sz w:val="23"/>
          <w:szCs w:val="23"/>
          <w:shd w:val="clear" w:color="auto" w:fill="FFFFFF"/>
          <w:lang w:val="en-CA" w:eastAsia="en-CA"/>
        </w:rPr>
        <w:t>clubs;</w:t>
      </w:r>
      <w:proofErr w:type="gramEnd"/>
    </w:p>
    <w:p w14:paraId="41DFD0AC"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(c) promoting membership </w:t>
      </w:r>
      <w:proofErr w:type="gramStart"/>
      <w:r w:rsidRPr="0006122E">
        <w:rPr>
          <w:rFonts w:ascii="Helvetica" w:eastAsia="Times New Roman" w:hAnsi="Helvetica" w:cs="Helvetica"/>
          <w:color w:val="222222"/>
          <w:sz w:val="23"/>
          <w:szCs w:val="23"/>
          <w:shd w:val="clear" w:color="auto" w:fill="FFFFFF"/>
          <w:lang w:val="en-CA" w:eastAsia="en-CA"/>
        </w:rPr>
        <w:t>growth;</w:t>
      </w:r>
      <w:proofErr w:type="gramEnd"/>
    </w:p>
    <w:p w14:paraId="4255387E"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(d) working with district and club leaders to encourage participation in a district leadership plan as developed by the </w:t>
      </w:r>
      <w:proofErr w:type="gramStart"/>
      <w:r w:rsidRPr="0006122E">
        <w:rPr>
          <w:rFonts w:ascii="Helvetica" w:eastAsia="Times New Roman" w:hAnsi="Helvetica" w:cs="Helvetica"/>
          <w:color w:val="222222"/>
          <w:sz w:val="23"/>
          <w:szCs w:val="23"/>
          <w:shd w:val="clear" w:color="auto" w:fill="FFFFFF"/>
          <w:lang w:val="en-CA" w:eastAsia="en-CA"/>
        </w:rPr>
        <w:t>board;</w:t>
      </w:r>
      <w:proofErr w:type="gramEnd"/>
    </w:p>
    <w:p w14:paraId="5A6503BA"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(e) furthering the Object of Rotary by providing leadership and supervision of the</w:t>
      </w:r>
      <w:r w:rsidRPr="0006122E">
        <w:rPr>
          <w:rFonts w:ascii="Helvetica" w:eastAsia="Times New Roman" w:hAnsi="Helvetica" w:cs="Helvetica"/>
          <w:color w:val="222222"/>
          <w:sz w:val="23"/>
          <w:szCs w:val="23"/>
          <w:lang w:val="en-CA" w:eastAsia="en-CA"/>
        </w:rPr>
        <w:t> c</w:t>
      </w:r>
      <w:r w:rsidRPr="0006122E">
        <w:rPr>
          <w:rFonts w:ascii="Helvetica" w:eastAsia="Times New Roman" w:hAnsi="Helvetica" w:cs="Helvetica"/>
          <w:color w:val="222222"/>
          <w:sz w:val="23"/>
          <w:szCs w:val="23"/>
          <w:shd w:val="clear" w:color="auto" w:fill="FFFFFF"/>
          <w:lang w:val="en-CA" w:eastAsia="en-CA"/>
        </w:rPr>
        <w:t xml:space="preserve">lubs in the </w:t>
      </w:r>
      <w:proofErr w:type="gramStart"/>
      <w:r w:rsidRPr="0006122E">
        <w:rPr>
          <w:rFonts w:ascii="Helvetica" w:eastAsia="Times New Roman" w:hAnsi="Helvetica" w:cs="Helvetica"/>
          <w:color w:val="222222"/>
          <w:sz w:val="23"/>
          <w:szCs w:val="23"/>
          <w:shd w:val="clear" w:color="auto" w:fill="FFFFFF"/>
          <w:lang w:val="en-CA" w:eastAsia="en-CA"/>
        </w:rPr>
        <w:t>district;</w:t>
      </w:r>
      <w:proofErr w:type="gramEnd"/>
    </w:p>
    <w:p w14:paraId="704CDB1F"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(f) supporting The Rotary </w:t>
      </w:r>
      <w:proofErr w:type="gramStart"/>
      <w:r w:rsidRPr="0006122E">
        <w:rPr>
          <w:rFonts w:ascii="Helvetica" w:eastAsia="Times New Roman" w:hAnsi="Helvetica" w:cs="Helvetica"/>
          <w:color w:val="222222"/>
          <w:sz w:val="23"/>
          <w:szCs w:val="23"/>
          <w:shd w:val="clear" w:color="auto" w:fill="FFFFFF"/>
          <w:lang w:val="en-CA" w:eastAsia="en-CA"/>
        </w:rPr>
        <w:t>Foundation;</w:t>
      </w:r>
      <w:proofErr w:type="gramEnd"/>
    </w:p>
    <w:p w14:paraId="4F7F2B52"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(g) promoting cordial relations among the clubs and Rotaract clubs and between the</w:t>
      </w:r>
      <w:r w:rsidRPr="0006122E">
        <w:rPr>
          <w:rFonts w:ascii="Helvetica" w:eastAsia="Times New Roman" w:hAnsi="Helvetica" w:cs="Helvetica"/>
          <w:color w:val="222222"/>
          <w:sz w:val="23"/>
          <w:szCs w:val="23"/>
          <w:lang w:val="en-CA" w:eastAsia="en-CA"/>
        </w:rPr>
        <w:t> </w:t>
      </w:r>
      <w:r w:rsidRPr="0006122E">
        <w:rPr>
          <w:rFonts w:ascii="Helvetica" w:eastAsia="Times New Roman" w:hAnsi="Helvetica" w:cs="Helvetica"/>
          <w:color w:val="222222"/>
          <w:sz w:val="23"/>
          <w:szCs w:val="23"/>
          <w:shd w:val="clear" w:color="auto" w:fill="FFFFFF"/>
          <w:lang w:val="en-CA" w:eastAsia="en-CA"/>
        </w:rPr>
        <w:t xml:space="preserve">clubs, Rotaract clubs, and </w:t>
      </w:r>
      <w:proofErr w:type="gramStart"/>
      <w:r w:rsidRPr="0006122E">
        <w:rPr>
          <w:rFonts w:ascii="Helvetica" w:eastAsia="Times New Roman" w:hAnsi="Helvetica" w:cs="Helvetica"/>
          <w:color w:val="222222"/>
          <w:sz w:val="23"/>
          <w:szCs w:val="23"/>
          <w:shd w:val="clear" w:color="auto" w:fill="FFFFFF"/>
          <w:lang w:val="en-CA" w:eastAsia="en-CA"/>
        </w:rPr>
        <w:t>RI;</w:t>
      </w:r>
      <w:proofErr w:type="gramEnd"/>
    </w:p>
    <w:p w14:paraId="5CADDAC1"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(h) planning for and presiding at the district conference and assisting the governor elect in planning and preparing the PETS and the district training </w:t>
      </w:r>
      <w:proofErr w:type="gramStart"/>
      <w:r w:rsidRPr="0006122E">
        <w:rPr>
          <w:rFonts w:ascii="Helvetica" w:eastAsia="Times New Roman" w:hAnsi="Helvetica" w:cs="Helvetica"/>
          <w:color w:val="222222"/>
          <w:sz w:val="23"/>
          <w:szCs w:val="23"/>
          <w:shd w:val="clear" w:color="auto" w:fill="FFFFFF"/>
          <w:lang w:val="en-CA" w:eastAsia="en-CA"/>
        </w:rPr>
        <w:t>assembly;</w:t>
      </w:r>
      <w:proofErr w:type="gramEnd"/>
    </w:p>
    <w:p w14:paraId="14AE0285" w14:textId="77777777" w:rsidR="0006122E" w:rsidRPr="0006122E" w:rsidRDefault="0006122E" w:rsidP="0006122E">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(i) conducting an official visit to each club, individually or in multi-club meetings,</w:t>
      </w:r>
      <w:r w:rsidRPr="0006122E">
        <w:rPr>
          <w:rFonts w:ascii="Helvetica" w:eastAsia="Times New Roman" w:hAnsi="Helvetica" w:cs="Helvetica"/>
          <w:color w:val="222222"/>
          <w:sz w:val="23"/>
          <w:szCs w:val="23"/>
          <w:lang w:val="en-CA" w:eastAsia="en-CA"/>
        </w:rPr>
        <w:t> </w:t>
      </w:r>
      <w:r w:rsidRPr="0006122E">
        <w:rPr>
          <w:rFonts w:ascii="Helvetica" w:eastAsia="Times New Roman" w:hAnsi="Helvetica" w:cs="Helvetica"/>
          <w:color w:val="222222"/>
          <w:sz w:val="23"/>
          <w:szCs w:val="23"/>
          <w:shd w:val="clear" w:color="auto" w:fill="FFFFFF"/>
          <w:lang w:val="en-CA" w:eastAsia="en-CA"/>
        </w:rPr>
        <w:t>that maximizes the governor’s presence to:</w:t>
      </w:r>
    </w:p>
    <w:p w14:paraId="72A36B13" w14:textId="77777777" w:rsidR="0006122E" w:rsidRPr="0006122E" w:rsidRDefault="0006122E" w:rsidP="0006122E">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focus attention on important Rotary </w:t>
      </w:r>
      <w:proofErr w:type="gramStart"/>
      <w:r w:rsidRPr="0006122E">
        <w:rPr>
          <w:rFonts w:ascii="Helvetica" w:eastAsia="Times New Roman" w:hAnsi="Helvetica" w:cs="Helvetica"/>
          <w:color w:val="222222"/>
          <w:sz w:val="23"/>
          <w:szCs w:val="23"/>
          <w:shd w:val="clear" w:color="auto" w:fill="FFFFFF"/>
          <w:lang w:val="en-CA" w:eastAsia="en-CA"/>
        </w:rPr>
        <w:t>issues;</w:t>
      </w:r>
      <w:proofErr w:type="gramEnd"/>
    </w:p>
    <w:p w14:paraId="024FB20A" w14:textId="77777777" w:rsidR="0006122E" w:rsidRPr="0006122E" w:rsidRDefault="0006122E" w:rsidP="0006122E">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provide special attention to weak and struggling </w:t>
      </w:r>
      <w:proofErr w:type="gramStart"/>
      <w:r w:rsidRPr="0006122E">
        <w:rPr>
          <w:rFonts w:ascii="Helvetica" w:eastAsia="Times New Roman" w:hAnsi="Helvetica" w:cs="Helvetica"/>
          <w:color w:val="222222"/>
          <w:sz w:val="23"/>
          <w:szCs w:val="23"/>
          <w:shd w:val="clear" w:color="auto" w:fill="FFFFFF"/>
          <w:lang w:val="en-CA" w:eastAsia="en-CA"/>
        </w:rPr>
        <w:t>clubs;</w:t>
      </w:r>
      <w:proofErr w:type="gramEnd"/>
    </w:p>
    <w:p w14:paraId="466DE01B" w14:textId="77777777" w:rsidR="0006122E" w:rsidRPr="0006122E" w:rsidRDefault="0006122E" w:rsidP="0006122E">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motivate Rotarians to participate in service </w:t>
      </w:r>
      <w:proofErr w:type="gramStart"/>
      <w:r w:rsidRPr="0006122E">
        <w:rPr>
          <w:rFonts w:ascii="Helvetica" w:eastAsia="Times New Roman" w:hAnsi="Helvetica" w:cs="Helvetica"/>
          <w:color w:val="222222"/>
          <w:sz w:val="23"/>
          <w:szCs w:val="23"/>
          <w:shd w:val="clear" w:color="auto" w:fill="FFFFFF"/>
          <w:lang w:val="en-CA" w:eastAsia="en-CA"/>
        </w:rPr>
        <w:t>activities;</w:t>
      </w:r>
      <w:proofErr w:type="gramEnd"/>
    </w:p>
    <w:p w14:paraId="003B47AD" w14:textId="77777777" w:rsidR="0006122E" w:rsidRPr="0006122E" w:rsidRDefault="0006122E" w:rsidP="0006122E">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ensure that the club constitution and bylaws comply with the constitutional</w:t>
      </w:r>
    </w:p>
    <w:p w14:paraId="7D39767C" w14:textId="77777777" w:rsidR="0006122E" w:rsidRPr="0006122E" w:rsidRDefault="0006122E" w:rsidP="0006122E">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documents, especially following councils on legislation; and</w:t>
      </w:r>
    </w:p>
    <w:p w14:paraId="20836D8F" w14:textId="77777777" w:rsidR="0006122E" w:rsidRPr="0006122E" w:rsidRDefault="0006122E" w:rsidP="0006122E">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proofErr w:type="gramStart"/>
      <w:r w:rsidRPr="0006122E">
        <w:rPr>
          <w:rFonts w:ascii="Helvetica" w:eastAsia="Times New Roman" w:hAnsi="Helvetica" w:cs="Helvetica"/>
          <w:color w:val="222222"/>
          <w:sz w:val="23"/>
          <w:szCs w:val="23"/>
          <w:shd w:val="clear" w:color="auto" w:fill="FFFFFF"/>
          <w:lang w:val="en-CA" w:eastAsia="en-CA"/>
        </w:rPr>
        <w:t>personally</w:t>
      </w:r>
      <w:proofErr w:type="gramEnd"/>
      <w:r w:rsidRPr="0006122E">
        <w:rPr>
          <w:rFonts w:ascii="Helvetica" w:eastAsia="Times New Roman" w:hAnsi="Helvetica" w:cs="Helvetica"/>
          <w:color w:val="222222"/>
          <w:sz w:val="23"/>
          <w:szCs w:val="23"/>
          <w:shd w:val="clear" w:color="auto" w:fill="FFFFFF"/>
          <w:lang w:val="en-CA" w:eastAsia="en-CA"/>
        </w:rPr>
        <w:t xml:space="preserve"> recognize the outstanding contributions of Rotarians in the</w:t>
      </w:r>
      <w:r w:rsidRPr="0006122E">
        <w:rPr>
          <w:rFonts w:ascii="Helvetica" w:eastAsia="Times New Roman" w:hAnsi="Helvetica" w:cs="Helvetica"/>
          <w:color w:val="222222"/>
          <w:sz w:val="23"/>
          <w:szCs w:val="23"/>
          <w:lang w:val="en-CA" w:eastAsia="en-CA"/>
        </w:rPr>
        <w:t> </w:t>
      </w:r>
      <w:r w:rsidRPr="0006122E">
        <w:rPr>
          <w:rFonts w:ascii="Helvetica" w:eastAsia="Times New Roman" w:hAnsi="Helvetica" w:cs="Helvetica"/>
          <w:color w:val="222222"/>
          <w:sz w:val="23"/>
          <w:szCs w:val="23"/>
          <w:shd w:val="clear" w:color="auto" w:fill="FFFFFF"/>
          <w:lang w:val="en-CA" w:eastAsia="en-CA"/>
        </w:rPr>
        <w:t>district;</w:t>
      </w:r>
    </w:p>
    <w:p w14:paraId="6D0EC836" w14:textId="77777777" w:rsidR="0006122E" w:rsidRPr="0006122E" w:rsidRDefault="0006122E" w:rsidP="0006122E">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(j) issuing a monthly communication to each </w:t>
      </w:r>
      <w:proofErr w:type="gramStart"/>
      <w:r w:rsidRPr="0006122E">
        <w:rPr>
          <w:rFonts w:ascii="Helvetica" w:eastAsia="Times New Roman" w:hAnsi="Helvetica" w:cs="Helvetica"/>
          <w:color w:val="222222"/>
          <w:sz w:val="23"/>
          <w:szCs w:val="23"/>
          <w:shd w:val="clear" w:color="auto" w:fill="FFFFFF"/>
          <w:lang w:val="en-CA" w:eastAsia="en-CA"/>
        </w:rPr>
        <w:t>club;</w:t>
      </w:r>
      <w:proofErr w:type="gramEnd"/>
    </w:p>
    <w:p w14:paraId="6B23A179" w14:textId="77777777" w:rsidR="0006122E" w:rsidRPr="0006122E" w:rsidRDefault="0006122E" w:rsidP="0006122E">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(k) reporting promptly to RI as required by the president or the </w:t>
      </w:r>
      <w:proofErr w:type="gramStart"/>
      <w:r w:rsidRPr="0006122E">
        <w:rPr>
          <w:rFonts w:ascii="Helvetica" w:eastAsia="Times New Roman" w:hAnsi="Helvetica" w:cs="Helvetica"/>
          <w:color w:val="222222"/>
          <w:sz w:val="23"/>
          <w:szCs w:val="23"/>
          <w:shd w:val="clear" w:color="auto" w:fill="FFFFFF"/>
          <w:lang w:val="en-CA" w:eastAsia="en-CA"/>
        </w:rPr>
        <w:t>board;</w:t>
      </w:r>
      <w:proofErr w:type="gramEnd"/>
    </w:p>
    <w:p w14:paraId="50F6817D" w14:textId="77777777" w:rsidR="0006122E" w:rsidRPr="0006122E" w:rsidRDefault="0006122E" w:rsidP="0006122E">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(l) providing the governor-elect, before the international assembly, full information</w:t>
      </w:r>
      <w:r w:rsidRPr="0006122E">
        <w:rPr>
          <w:rFonts w:ascii="Helvetica" w:eastAsia="Times New Roman" w:hAnsi="Helvetica" w:cs="Helvetica"/>
          <w:color w:val="222222"/>
          <w:sz w:val="23"/>
          <w:szCs w:val="23"/>
          <w:lang w:val="en-CA" w:eastAsia="en-CA"/>
        </w:rPr>
        <w:t> </w:t>
      </w:r>
      <w:r w:rsidRPr="0006122E">
        <w:rPr>
          <w:rFonts w:ascii="Helvetica" w:eastAsia="Times New Roman" w:hAnsi="Helvetica" w:cs="Helvetica"/>
          <w:color w:val="222222"/>
          <w:sz w:val="23"/>
          <w:szCs w:val="23"/>
          <w:shd w:val="clear" w:color="auto" w:fill="FFFFFF"/>
          <w:lang w:val="en-CA" w:eastAsia="en-CA"/>
        </w:rPr>
        <w:t xml:space="preserve">about the condition of clubs and recommended action to strengthen </w:t>
      </w:r>
      <w:proofErr w:type="gramStart"/>
      <w:r w:rsidRPr="0006122E">
        <w:rPr>
          <w:rFonts w:ascii="Helvetica" w:eastAsia="Times New Roman" w:hAnsi="Helvetica" w:cs="Helvetica"/>
          <w:color w:val="222222"/>
          <w:sz w:val="23"/>
          <w:szCs w:val="23"/>
          <w:shd w:val="clear" w:color="auto" w:fill="FFFFFF"/>
          <w:lang w:val="en-CA" w:eastAsia="en-CA"/>
        </w:rPr>
        <w:t>them;</w:t>
      </w:r>
      <w:proofErr w:type="gramEnd"/>
    </w:p>
    <w:p w14:paraId="1BD26CDB" w14:textId="77777777" w:rsidR="0006122E" w:rsidRPr="0006122E" w:rsidRDefault="0006122E" w:rsidP="0006122E">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(m) assuring that district nominations and elections comply with the constitutional</w:t>
      </w:r>
      <w:r w:rsidRPr="0006122E">
        <w:rPr>
          <w:rFonts w:ascii="Helvetica" w:eastAsia="Times New Roman" w:hAnsi="Helvetica" w:cs="Helvetica"/>
          <w:color w:val="222222"/>
          <w:sz w:val="23"/>
          <w:szCs w:val="23"/>
          <w:lang w:val="en-CA" w:eastAsia="en-CA"/>
        </w:rPr>
        <w:t> </w:t>
      </w:r>
      <w:r w:rsidRPr="0006122E">
        <w:rPr>
          <w:rFonts w:ascii="Helvetica" w:eastAsia="Times New Roman" w:hAnsi="Helvetica" w:cs="Helvetica"/>
          <w:color w:val="222222"/>
          <w:sz w:val="23"/>
          <w:szCs w:val="23"/>
          <w:shd w:val="clear" w:color="auto" w:fill="FFFFFF"/>
          <w:lang w:val="en-CA" w:eastAsia="en-CA"/>
        </w:rPr>
        <w:t xml:space="preserve">documents and RI’s established </w:t>
      </w:r>
      <w:proofErr w:type="gramStart"/>
      <w:r w:rsidRPr="0006122E">
        <w:rPr>
          <w:rFonts w:ascii="Helvetica" w:eastAsia="Times New Roman" w:hAnsi="Helvetica" w:cs="Helvetica"/>
          <w:color w:val="222222"/>
          <w:sz w:val="23"/>
          <w:szCs w:val="23"/>
          <w:shd w:val="clear" w:color="auto" w:fill="FFFFFF"/>
          <w:lang w:val="en-CA" w:eastAsia="en-CA"/>
        </w:rPr>
        <w:t>policies;</w:t>
      </w:r>
      <w:proofErr w:type="gramEnd"/>
    </w:p>
    <w:p w14:paraId="72A6DC3B" w14:textId="77777777" w:rsidR="0006122E" w:rsidRPr="0006122E" w:rsidRDefault="0006122E" w:rsidP="0006122E">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 xml:space="preserve">(n) inquiring regularly about the activities of Rotarian organizations in the </w:t>
      </w:r>
      <w:proofErr w:type="gramStart"/>
      <w:r w:rsidRPr="0006122E">
        <w:rPr>
          <w:rFonts w:ascii="Helvetica" w:eastAsia="Times New Roman" w:hAnsi="Helvetica" w:cs="Helvetica"/>
          <w:color w:val="222222"/>
          <w:sz w:val="23"/>
          <w:szCs w:val="23"/>
          <w:shd w:val="clear" w:color="auto" w:fill="FFFFFF"/>
          <w:lang w:val="en-CA" w:eastAsia="en-CA"/>
        </w:rPr>
        <w:t>district;</w:t>
      </w:r>
      <w:proofErr w:type="gramEnd"/>
    </w:p>
    <w:p w14:paraId="065BB900" w14:textId="77777777" w:rsidR="0006122E" w:rsidRPr="0006122E" w:rsidRDefault="0006122E" w:rsidP="0006122E">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(o) transferring district files to the governor-elect; and</w:t>
      </w:r>
    </w:p>
    <w:p w14:paraId="07D4E854" w14:textId="77777777" w:rsidR="0006122E" w:rsidRPr="0006122E" w:rsidRDefault="0006122E" w:rsidP="0006122E">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val="en-CA" w:eastAsia="en-CA"/>
        </w:rPr>
      </w:pPr>
      <w:r w:rsidRPr="0006122E">
        <w:rPr>
          <w:rFonts w:ascii="Helvetica" w:eastAsia="Times New Roman" w:hAnsi="Helvetica" w:cs="Helvetica"/>
          <w:color w:val="222222"/>
          <w:sz w:val="23"/>
          <w:szCs w:val="23"/>
          <w:shd w:val="clear" w:color="auto" w:fill="FFFFFF"/>
          <w:lang w:val="en-CA" w:eastAsia="en-CA"/>
        </w:rPr>
        <w:t>(p) performing any other duties as are inherent of an RI officer</w:t>
      </w:r>
      <w:r w:rsidRPr="0006122E">
        <w:rPr>
          <w:rFonts w:ascii="Helvetica" w:eastAsia="Times New Roman" w:hAnsi="Helvetica" w:cs="Helvetica"/>
          <w:color w:val="222222"/>
          <w:sz w:val="23"/>
          <w:szCs w:val="23"/>
          <w:lang w:val="en-CA" w:eastAsia="en-CA"/>
        </w:rPr>
        <w:t> </w:t>
      </w:r>
      <w:r w:rsidRPr="0006122E">
        <w:rPr>
          <w:rFonts w:ascii="Helvetica" w:eastAsia="Times New Roman" w:hAnsi="Helvetica" w:cs="Helvetica"/>
          <w:color w:val="222222"/>
          <w:sz w:val="23"/>
          <w:szCs w:val="23"/>
          <w:shd w:val="clear" w:color="auto" w:fill="FFFFFF"/>
          <w:lang w:val="en-CA" w:eastAsia="en-CA"/>
        </w:rPr>
        <w:t>Additional Resource: RI Governors Manual</w:t>
      </w:r>
    </w:p>
    <w:p w14:paraId="7573027A" w14:textId="77777777" w:rsidR="005621E2" w:rsidRPr="0006122E" w:rsidRDefault="005621E2">
      <w:pPr>
        <w:rPr>
          <w:lang w:val="en-CA"/>
        </w:rPr>
      </w:pPr>
    </w:p>
    <w:sectPr w:rsidR="005621E2" w:rsidRPr="0006122E" w:rsidSect="00847A8F">
      <w:pgSz w:w="12242" w:h="15842" w:code="1"/>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6F02"/>
    <w:multiLevelType w:val="multilevel"/>
    <w:tmpl w:val="FDCA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41302"/>
    <w:multiLevelType w:val="multilevel"/>
    <w:tmpl w:val="E35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B1926"/>
    <w:multiLevelType w:val="multilevel"/>
    <w:tmpl w:val="F47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9230B"/>
    <w:multiLevelType w:val="multilevel"/>
    <w:tmpl w:val="1EF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E"/>
    <w:rsid w:val="0006122E"/>
    <w:rsid w:val="005621E2"/>
    <w:rsid w:val="005B3521"/>
    <w:rsid w:val="00847A8F"/>
    <w:rsid w:val="00F370D2"/>
    <w:rsid w:val="00F90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8CA8"/>
  <w15:chartTrackingRefBased/>
  <w15:docId w15:val="{49E24AE5-28CF-4737-B4AE-E2D26C15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056356">
      <w:bodyDiv w:val="1"/>
      <w:marLeft w:val="0"/>
      <w:marRight w:val="0"/>
      <w:marTop w:val="0"/>
      <w:marBottom w:val="0"/>
      <w:divBdr>
        <w:top w:val="none" w:sz="0" w:space="0" w:color="auto"/>
        <w:left w:val="none" w:sz="0" w:space="0" w:color="auto"/>
        <w:bottom w:val="none" w:sz="0" w:space="0" w:color="auto"/>
        <w:right w:val="none" w:sz="0" w:space="0" w:color="auto"/>
      </w:divBdr>
      <w:divsChild>
        <w:div w:id="754474625">
          <w:marLeft w:val="0"/>
          <w:marRight w:val="0"/>
          <w:marTop w:val="0"/>
          <w:marBottom w:val="0"/>
          <w:divBdr>
            <w:top w:val="single" w:sz="18" w:space="11" w:color="FFCF03"/>
            <w:left w:val="none" w:sz="0" w:space="0" w:color="auto"/>
            <w:bottom w:val="none" w:sz="0" w:space="11" w:color="FFCF03"/>
            <w:right w:val="none" w:sz="0" w:space="0" w:color="auto"/>
          </w:divBdr>
          <w:divsChild>
            <w:div w:id="460080221">
              <w:marLeft w:val="0"/>
              <w:marRight w:val="0"/>
              <w:marTop w:val="0"/>
              <w:marBottom w:val="0"/>
              <w:divBdr>
                <w:top w:val="none" w:sz="0" w:space="0" w:color="auto"/>
                <w:left w:val="none" w:sz="0" w:space="0" w:color="auto"/>
                <w:bottom w:val="none" w:sz="0" w:space="0" w:color="auto"/>
                <w:right w:val="none" w:sz="0" w:space="0" w:color="auto"/>
              </w:divBdr>
              <w:divsChild>
                <w:div w:id="1948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467">
          <w:marLeft w:val="0"/>
          <w:marRight w:val="0"/>
          <w:marTop w:val="0"/>
          <w:marBottom w:val="0"/>
          <w:divBdr>
            <w:top w:val="none" w:sz="0" w:space="0" w:color="auto"/>
            <w:left w:val="none" w:sz="0" w:space="0" w:color="auto"/>
            <w:bottom w:val="none" w:sz="0" w:space="0" w:color="auto"/>
            <w:right w:val="none" w:sz="0" w:space="0" w:color="auto"/>
          </w:divBdr>
          <w:divsChild>
            <w:div w:id="512652632">
              <w:marLeft w:val="0"/>
              <w:marRight w:val="0"/>
              <w:marTop w:val="0"/>
              <w:marBottom w:val="0"/>
              <w:divBdr>
                <w:top w:val="none" w:sz="0" w:space="0" w:color="auto"/>
                <w:left w:val="none" w:sz="0" w:space="0" w:color="auto"/>
                <w:bottom w:val="none" w:sz="0" w:space="0" w:color="auto"/>
                <w:right w:val="none" w:sz="0" w:space="0" w:color="auto"/>
              </w:divBdr>
              <w:divsChild>
                <w:div w:id="1719475887">
                  <w:marLeft w:val="0"/>
                  <w:marRight w:val="0"/>
                  <w:marTop w:val="0"/>
                  <w:marBottom w:val="0"/>
                  <w:divBdr>
                    <w:top w:val="none" w:sz="0" w:space="0" w:color="auto"/>
                    <w:left w:val="none" w:sz="0" w:space="0" w:color="auto"/>
                    <w:bottom w:val="none" w:sz="0" w:space="0" w:color="auto"/>
                    <w:right w:val="none" w:sz="0" w:space="0" w:color="auto"/>
                  </w:divBdr>
                  <w:divsChild>
                    <w:div w:id="1657489092">
                      <w:marLeft w:val="0"/>
                      <w:marRight w:val="0"/>
                      <w:marTop w:val="0"/>
                      <w:marBottom w:val="0"/>
                      <w:divBdr>
                        <w:top w:val="none" w:sz="0" w:space="0" w:color="auto"/>
                        <w:left w:val="none" w:sz="0" w:space="0" w:color="auto"/>
                        <w:bottom w:val="none" w:sz="0" w:space="0" w:color="auto"/>
                        <w:right w:val="none" w:sz="0" w:space="0" w:color="auto"/>
                      </w:divBdr>
                      <w:divsChild>
                        <w:div w:id="1961066387">
                          <w:marLeft w:val="0"/>
                          <w:marRight w:val="0"/>
                          <w:marTop w:val="0"/>
                          <w:marBottom w:val="0"/>
                          <w:divBdr>
                            <w:top w:val="none" w:sz="0" w:space="0" w:color="auto"/>
                            <w:left w:val="none" w:sz="0" w:space="0" w:color="auto"/>
                            <w:bottom w:val="none" w:sz="0" w:space="0" w:color="auto"/>
                            <w:right w:val="none" w:sz="0" w:space="0" w:color="auto"/>
                          </w:divBdr>
                          <w:divsChild>
                            <w:div w:id="289560008">
                              <w:marLeft w:val="0"/>
                              <w:marRight w:val="0"/>
                              <w:marTop w:val="0"/>
                              <w:marBottom w:val="0"/>
                              <w:divBdr>
                                <w:top w:val="none" w:sz="0" w:space="0" w:color="auto"/>
                                <w:left w:val="none" w:sz="0" w:space="0" w:color="auto"/>
                                <w:bottom w:val="none" w:sz="0" w:space="0" w:color="auto"/>
                                <w:right w:val="none" w:sz="0" w:space="0" w:color="auto"/>
                              </w:divBdr>
                              <w:divsChild>
                                <w:div w:id="203255837">
                                  <w:marLeft w:val="0"/>
                                  <w:marRight w:val="0"/>
                                  <w:marTop w:val="0"/>
                                  <w:marBottom w:val="0"/>
                                  <w:divBdr>
                                    <w:top w:val="none" w:sz="0" w:space="0" w:color="auto"/>
                                    <w:left w:val="none" w:sz="0" w:space="0" w:color="auto"/>
                                    <w:bottom w:val="none" w:sz="0" w:space="0" w:color="auto"/>
                                    <w:right w:val="none" w:sz="0" w:space="0" w:color="auto"/>
                                  </w:divBdr>
                                </w:div>
                                <w:div w:id="707491852">
                                  <w:marLeft w:val="0"/>
                                  <w:marRight w:val="0"/>
                                  <w:marTop w:val="0"/>
                                  <w:marBottom w:val="0"/>
                                  <w:divBdr>
                                    <w:top w:val="none" w:sz="0" w:space="0" w:color="auto"/>
                                    <w:left w:val="none" w:sz="0" w:space="0" w:color="auto"/>
                                    <w:bottom w:val="none" w:sz="0" w:space="0" w:color="auto"/>
                                    <w:right w:val="none" w:sz="0" w:space="0" w:color="auto"/>
                                  </w:divBdr>
                                </w:div>
                                <w:div w:id="440297325">
                                  <w:marLeft w:val="0"/>
                                  <w:marRight w:val="0"/>
                                  <w:marTop w:val="0"/>
                                  <w:marBottom w:val="0"/>
                                  <w:divBdr>
                                    <w:top w:val="none" w:sz="0" w:space="0" w:color="auto"/>
                                    <w:left w:val="none" w:sz="0" w:space="0" w:color="auto"/>
                                    <w:bottom w:val="none" w:sz="0" w:space="0" w:color="auto"/>
                                    <w:right w:val="none" w:sz="0" w:space="0" w:color="auto"/>
                                  </w:divBdr>
                                </w:div>
                                <w:div w:id="1803229963">
                                  <w:marLeft w:val="0"/>
                                  <w:marRight w:val="0"/>
                                  <w:marTop w:val="0"/>
                                  <w:marBottom w:val="0"/>
                                  <w:divBdr>
                                    <w:top w:val="none" w:sz="0" w:space="0" w:color="auto"/>
                                    <w:left w:val="none" w:sz="0" w:space="0" w:color="auto"/>
                                    <w:bottom w:val="none" w:sz="0" w:space="0" w:color="auto"/>
                                    <w:right w:val="none" w:sz="0" w:space="0" w:color="auto"/>
                                  </w:divBdr>
                                </w:div>
                                <w:div w:id="279147715">
                                  <w:marLeft w:val="0"/>
                                  <w:marRight w:val="0"/>
                                  <w:marTop w:val="0"/>
                                  <w:marBottom w:val="0"/>
                                  <w:divBdr>
                                    <w:top w:val="none" w:sz="0" w:space="0" w:color="auto"/>
                                    <w:left w:val="none" w:sz="0" w:space="0" w:color="auto"/>
                                    <w:bottom w:val="none" w:sz="0" w:space="0" w:color="auto"/>
                                    <w:right w:val="none" w:sz="0" w:space="0" w:color="auto"/>
                                  </w:divBdr>
                                </w:div>
                                <w:div w:id="157045341">
                                  <w:marLeft w:val="0"/>
                                  <w:marRight w:val="0"/>
                                  <w:marTop w:val="0"/>
                                  <w:marBottom w:val="0"/>
                                  <w:divBdr>
                                    <w:top w:val="none" w:sz="0" w:space="0" w:color="auto"/>
                                    <w:left w:val="none" w:sz="0" w:space="0" w:color="auto"/>
                                    <w:bottom w:val="none" w:sz="0" w:space="0" w:color="auto"/>
                                    <w:right w:val="none" w:sz="0" w:space="0" w:color="auto"/>
                                  </w:divBdr>
                                </w:div>
                                <w:div w:id="1823741506">
                                  <w:marLeft w:val="0"/>
                                  <w:marRight w:val="0"/>
                                  <w:marTop w:val="0"/>
                                  <w:marBottom w:val="0"/>
                                  <w:divBdr>
                                    <w:top w:val="none" w:sz="0" w:space="0" w:color="auto"/>
                                    <w:left w:val="none" w:sz="0" w:space="0" w:color="auto"/>
                                    <w:bottom w:val="none" w:sz="0" w:space="0" w:color="auto"/>
                                    <w:right w:val="none" w:sz="0" w:space="0" w:color="auto"/>
                                  </w:divBdr>
                                </w:div>
                                <w:div w:id="197857528">
                                  <w:marLeft w:val="0"/>
                                  <w:marRight w:val="0"/>
                                  <w:marTop w:val="0"/>
                                  <w:marBottom w:val="0"/>
                                  <w:divBdr>
                                    <w:top w:val="none" w:sz="0" w:space="0" w:color="auto"/>
                                    <w:left w:val="none" w:sz="0" w:space="0" w:color="auto"/>
                                    <w:bottom w:val="none" w:sz="0" w:space="0" w:color="auto"/>
                                    <w:right w:val="none" w:sz="0" w:space="0" w:color="auto"/>
                                  </w:divBdr>
                                </w:div>
                                <w:div w:id="311524549">
                                  <w:marLeft w:val="0"/>
                                  <w:marRight w:val="0"/>
                                  <w:marTop w:val="0"/>
                                  <w:marBottom w:val="0"/>
                                  <w:divBdr>
                                    <w:top w:val="none" w:sz="0" w:space="0" w:color="auto"/>
                                    <w:left w:val="none" w:sz="0" w:space="0" w:color="auto"/>
                                    <w:bottom w:val="none" w:sz="0" w:space="0" w:color="auto"/>
                                    <w:right w:val="none" w:sz="0" w:space="0" w:color="auto"/>
                                  </w:divBdr>
                                </w:div>
                                <w:div w:id="1368261001">
                                  <w:marLeft w:val="0"/>
                                  <w:marRight w:val="0"/>
                                  <w:marTop w:val="0"/>
                                  <w:marBottom w:val="0"/>
                                  <w:divBdr>
                                    <w:top w:val="none" w:sz="0" w:space="0" w:color="auto"/>
                                    <w:left w:val="none" w:sz="0" w:space="0" w:color="auto"/>
                                    <w:bottom w:val="none" w:sz="0" w:space="0" w:color="auto"/>
                                    <w:right w:val="none" w:sz="0" w:space="0" w:color="auto"/>
                                  </w:divBdr>
                                </w:div>
                                <w:div w:id="1891185009">
                                  <w:marLeft w:val="0"/>
                                  <w:marRight w:val="0"/>
                                  <w:marTop w:val="0"/>
                                  <w:marBottom w:val="0"/>
                                  <w:divBdr>
                                    <w:top w:val="none" w:sz="0" w:space="0" w:color="auto"/>
                                    <w:left w:val="none" w:sz="0" w:space="0" w:color="auto"/>
                                    <w:bottom w:val="none" w:sz="0" w:space="0" w:color="auto"/>
                                    <w:right w:val="none" w:sz="0" w:space="0" w:color="auto"/>
                                  </w:divBdr>
                                </w:div>
                                <w:div w:id="1414274402">
                                  <w:marLeft w:val="0"/>
                                  <w:marRight w:val="0"/>
                                  <w:marTop w:val="0"/>
                                  <w:marBottom w:val="0"/>
                                  <w:divBdr>
                                    <w:top w:val="none" w:sz="0" w:space="0" w:color="auto"/>
                                    <w:left w:val="none" w:sz="0" w:space="0" w:color="auto"/>
                                    <w:bottom w:val="none" w:sz="0" w:space="0" w:color="auto"/>
                                    <w:right w:val="none" w:sz="0" w:space="0" w:color="auto"/>
                                  </w:divBdr>
                                </w:div>
                                <w:div w:id="1033506678">
                                  <w:marLeft w:val="0"/>
                                  <w:marRight w:val="0"/>
                                  <w:marTop w:val="0"/>
                                  <w:marBottom w:val="0"/>
                                  <w:divBdr>
                                    <w:top w:val="none" w:sz="0" w:space="0" w:color="auto"/>
                                    <w:left w:val="none" w:sz="0" w:space="0" w:color="auto"/>
                                    <w:bottom w:val="none" w:sz="0" w:space="0" w:color="auto"/>
                                    <w:right w:val="none" w:sz="0" w:space="0" w:color="auto"/>
                                  </w:divBdr>
                                </w:div>
                                <w:div w:id="932587115">
                                  <w:marLeft w:val="0"/>
                                  <w:marRight w:val="0"/>
                                  <w:marTop w:val="0"/>
                                  <w:marBottom w:val="0"/>
                                  <w:divBdr>
                                    <w:top w:val="none" w:sz="0" w:space="0" w:color="auto"/>
                                    <w:left w:val="none" w:sz="0" w:space="0" w:color="auto"/>
                                    <w:bottom w:val="none" w:sz="0" w:space="0" w:color="auto"/>
                                    <w:right w:val="none" w:sz="0" w:space="0" w:color="auto"/>
                                  </w:divBdr>
                                </w:div>
                                <w:div w:id="1822650483">
                                  <w:marLeft w:val="0"/>
                                  <w:marRight w:val="0"/>
                                  <w:marTop w:val="0"/>
                                  <w:marBottom w:val="0"/>
                                  <w:divBdr>
                                    <w:top w:val="none" w:sz="0" w:space="0" w:color="auto"/>
                                    <w:left w:val="none" w:sz="0" w:space="0" w:color="auto"/>
                                    <w:bottom w:val="none" w:sz="0" w:space="0" w:color="auto"/>
                                    <w:right w:val="none" w:sz="0" w:space="0" w:color="auto"/>
                                  </w:divBdr>
                                </w:div>
                                <w:div w:id="48041361">
                                  <w:marLeft w:val="0"/>
                                  <w:marRight w:val="0"/>
                                  <w:marTop w:val="0"/>
                                  <w:marBottom w:val="0"/>
                                  <w:divBdr>
                                    <w:top w:val="none" w:sz="0" w:space="0" w:color="auto"/>
                                    <w:left w:val="none" w:sz="0" w:space="0" w:color="auto"/>
                                    <w:bottom w:val="none" w:sz="0" w:space="0" w:color="auto"/>
                                    <w:right w:val="none" w:sz="0" w:space="0" w:color="auto"/>
                                  </w:divBdr>
                                </w:div>
                                <w:div w:id="130102134">
                                  <w:marLeft w:val="0"/>
                                  <w:marRight w:val="0"/>
                                  <w:marTop w:val="0"/>
                                  <w:marBottom w:val="0"/>
                                  <w:divBdr>
                                    <w:top w:val="none" w:sz="0" w:space="0" w:color="auto"/>
                                    <w:left w:val="none" w:sz="0" w:space="0" w:color="auto"/>
                                    <w:bottom w:val="none" w:sz="0" w:space="0" w:color="auto"/>
                                    <w:right w:val="none" w:sz="0" w:space="0" w:color="auto"/>
                                  </w:divBdr>
                                </w:div>
                                <w:div w:id="1184633517">
                                  <w:marLeft w:val="0"/>
                                  <w:marRight w:val="0"/>
                                  <w:marTop w:val="0"/>
                                  <w:marBottom w:val="0"/>
                                  <w:divBdr>
                                    <w:top w:val="none" w:sz="0" w:space="0" w:color="auto"/>
                                    <w:left w:val="none" w:sz="0" w:space="0" w:color="auto"/>
                                    <w:bottom w:val="none" w:sz="0" w:space="0" w:color="auto"/>
                                    <w:right w:val="none" w:sz="0" w:space="0" w:color="auto"/>
                                  </w:divBdr>
                                </w:div>
                                <w:div w:id="1914856365">
                                  <w:marLeft w:val="0"/>
                                  <w:marRight w:val="0"/>
                                  <w:marTop w:val="0"/>
                                  <w:marBottom w:val="0"/>
                                  <w:divBdr>
                                    <w:top w:val="none" w:sz="0" w:space="0" w:color="auto"/>
                                    <w:left w:val="none" w:sz="0" w:space="0" w:color="auto"/>
                                    <w:bottom w:val="none" w:sz="0" w:space="0" w:color="auto"/>
                                    <w:right w:val="none" w:sz="0" w:space="0" w:color="auto"/>
                                  </w:divBdr>
                                </w:div>
                                <w:div w:id="300118533">
                                  <w:marLeft w:val="0"/>
                                  <w:marRight w:val="0"/>
                                  <w:marTop w:val="0"/>
                                  <w:marBottom w:val="0"/>
                                  <w:divBdr>
                                    <w:top w:val="none" w:sz="0" w:space="0" w:color="auto"/>
                                    <w:left w:val="none" w:sz="0" w:space="0" w:color="auto"/>
                                    <w:bottom w:val="none" w:sz="0" w:space="0" w:color="auto"/>
                                    <w:right w:val="none" w:sz="0" w:space="0" w:color="auto"/>
                                  </w:divBdr>
                                </w:div>
                                <w:div w:id="1710259093">
                                  <w:marLeft w:val="0"/>
                                  <w:marRight w:val="0"/>
                                  <w:marTop w:val="0"/>
                                  <w:marBottom w:val="0"/>
                                  <w:divBdr>
                                    <w:top w:val="none" w:sz="0" w:space="0" w:color="auto"/>
                                    <w:left w:val="none" w:sz="0" w:space="0" w:color="auto"/>
                                    <w:bottom w:val="none" w:sz="0" w:space="0" w:color="auto"/>
                                    <w:right w:val="none" w:sz="0" w:space="0" w:color="auto"/>
                                  </w:divBdr>
                                </w:div>
                                <w:div w:id="861437515">
                                  <w:marLeft w:val="0"/>
                                  <w:marRight w:val="0"/>
                                  <w:marTop w:val="0"/>
                                  <w:marBottom w:val="0"/>
                                  <w:divBdr>
                                    <w:top w:val="none" w:sz="0" w:space="0" w:color="auto"/>
                                    <w:left w:val="none" w:sz="0" w:space="0" w:color="auto"/>
                                    <w:bottom w:val="none" w:sz="0" w:space="0" w:color="auto"/>
                                    <w:right w:val="none" w:sz="0" w:space="0" w:color="auto"/>
                                  </w:divBdr>
                                </w:div>
                                <w:div w:id="542600823">
                                  <w:marLeft w:val="0"/>
                                  <w:marRight w:val="0"/>
                                  <w:marTop w:val="0"/>
                                  <w:marBottom w:val="0"/>
                                  <w:divBdr>
                                    <w:top w:val="none" w:sz="0" w:space="0" w:color="auto"/>
                                    <w:left w:val="none" w:sz="0" w:space="0" w:color="auto"/>
                                    <w:bottom w:val="none" w:sz="0" w:space="0" w:color="auto"/>
                                    <w:right w:val="none" w:sz="0" w:space="0" w:color="auto"/>
                                  </w:divBdr>
                                </w:div>
                                <w:div w:id="2141877972">
                                  <w:marLeft w:val="0"/>
                                  <w:marRight w:val="0"/>
                                  <w:marTop w:val="0"/>
                                  <w:marBottom w:val="0"/>
                                  <w:divBdr>
                                    <w:top w:val="none" w:sz="0" w:space="0" w:color="auto"/>
                                    <w:left w:val="none" w:sz="0" w:space="0" w:color="auto"/>
                                    <w:bottom w:val="none" w:sz="0" w:space="0" w:color="auto"/>
                                    <w:right w:val="none" w:sz="0" w:space="0" w:color="auto"/>
                                  </w:divBdr>
                                </w:div>
                                <w:div w:id="1289362038">
                                  <w:marLeft w:val="0"/>
                                  <w:marRight w:val="0"/>
                                  <w:marTop w:val="0"/>
                                  <w:marBottom w:val="0"/>
                                  <w:divBdr>
                                    <w:top w:val="none" w:sz="0" w:space="0" w:color="auto"/>
                                    <w:left w:val="none" w:sz="0" w:space="0" w:color="auto"/>
                                    <w:bottom w:val="none" w:sz="0" w:space="0" w:color="auto"/>
                                    <w:right w:val="none" w:sz="0" w:space="0" w:color="auto"/>
                                  </w:divBdr>
                                </w:div>
                                <w:div w:id="806826253">
                                  <w:marLeft w:val="0"/>
                                  <w:marRight w:val="0"/>
                                  <w:marTop w:val="0"/>
                                  <w:marBottom w:val="0"/>
                                  <w:divBdr>
                                    <w:top w:val="none" w:sz="0" w:space="0" w:color="auto"/>
                                    <w:left w:val="none" w:sz="0" w:space="0" w:color="auto"/>
                                    <w:bottom w:val="none" w:sz="0" w:space="0" w:color="auto"/>
                                    <w:right w:val="none" w:sz="0" w:space="0" w:color="auto"/>
                                  </w:divBdr>
                                </w:div>
                                <w:div w:id="1669676333">
                                  <w:marLeft w:val="0"/>
                                  <w:marRight w:val="0"/>
                                  <w:marTop w:val="0"/>
                                  <w:marBottom w:val="0"/>
                                  <w:divBdr>
                                    <w:top w:val="none" w:sz="0" w:space="0" w:color="auto"/>
                                    <w:left w:val="none" w:sz="0" w:space="0" w:color="auto"/>
                                    <w:bottom w:val="none" w:sz="0" w:space="0" w:color="auto"/>
                                    <w:right w:val="none" w:sz="0" w:space="0" w:color="auto"/>
                                  </w:divBdr>
                                </w:div>
                                <w:div w:id="2025856592">
                                  <w:marLeft w:val="0"/>
                                  <w:marRight w:val="0"/>
                                  <w:marTop w:val="0"/>
                                  <w:marBottom w:val="0"/>
                                  <w:divBdr>
                                    <w:top w:val="none" w:sz="0" w:space="0" w:color="auto"/>
                                    <w:left w:val="none" w:sz="0" w:space="0" w:color="auto"/>
                                    <w:bottom w:val="none" w:sz="0" w:space="0" w:color="auto"/>
                                    <w:right w:val="none" w:sz="0" w:space="0" w:color="auto"/>
                                  </w:divBdr>
                                </w:div>
                                <w:div w:id="1638683804">
                                  <w:marLeft w:val="0"/>
                                  <w:marRight w:val="0"/>
                                  <w:marTop w:val="0"/>
                                  <w:marBottom w:val="0"/>
                                  <w:divBdr>
                                    <w:top w:val="none" w:sz="0" w:space="0" w:color="auto"/>
                                    <w:left w:val="none" w:sz="0" w:space="0" w:color="auto"/>
                                    <w:bottom w:val="none" w:sz="0" w:space="0" w:color="auto"/>
                                    <w:right w:val="none" w:sz="0" w:space="0" w:color="auto"/>
                                  </w:divBdr>
                                </w:div>
                                <w:div w:id="2079665982">
                                  <w:marLeft w:val="0"/>
                                  <w:marRight w:val="0"/>
                                  <w:marTop w:val="0"/>
                                  <w:marBottom w:val="0"/>
                                  <w:divBdr>
                                    <w:top w:val="none" w:sz="0" w:space="0" w:color="auto"/>
                                    <w:left w:val="none" w:sz="0" w:space="0" w:color="auto"/>
                                    <w:bottom w:val="none" w:sz="0" w:space="0" w:color="auto"/>
                                    <w:right w:val="none" w:sz="0" w:space="0" w:color="auto"/>
                                  </w:divBdr>
                                </w:div>
                                <w:div w:id="1954826809">
                                  <w:marLeft w:val="0"/>
                                  <w:marRight w:val="0"/>
                                  <w:marTop w:val="0"/>
                                  <w:marBottom w:val="0"/>
                                  <w:divBdr>
                                    <w:top w:val="none" w:sz="0" w:space="0" w:color="auto"/>
                                    <w:left w:val="none" w:sz="0" w:space="0" w:color="auto"/>
                                    <w:bottom w:val="none" w:sz="0" w:space="0" w:color="auto"/>
                                    <w:right w:val="none" w:sz="0" w:space="0" w:color="auto"/>
                                  </w:divBdr>
                                </w:div>
                                <w:div w:id="64378494">
                                  <w:marLeft w:val="0"/>
                                  <w:marRight w:val="0"/>
                                  <w:marTop w:val="0"/>
                                  <w:marBottom w:val="0"/>
                                  <w:divBdr>
                                    <w:top w:val="none" w:sz="0" w:space="0" w:color="auto"/>
                                    <w:left w:val="none" w:sz="0" w:space="0" w:color="auto"/>
                                    <w:bottom w:val="none" w:sz="0" w:space="0" w:color="auto"/>
                                    <w:right w:val="none" w:sz="0" w:space="0" w:color="auto"/>
                                  </w:divBdr>
                                </w:div>
                                <w:div w:id="1096828225">
                                  <w:marLeft w:val="0"/>
                                  <w:marRight w:val="0"/>
                                  <w:marTop w:val="0"/>
                                  <w:marBottom w:val="0"/>
                                  <w:divBdr>
                                    <w:top w:val="none" w:sz="0" w:space="0" w:color="auto"/>
                                    <w:left w:val="none" w:sz="0" w:space="0" w:color="auto"/>
                                    <w:bottom w:val="none" w:sz="0" w:space="0" w:color="auto"/>
                                    <w:right w:val="none" w:sz="0" w:space="0" w:color="auto"/>
                                  </w:divBdr>
                                </w:div>
                                <w:div w:id="2071464640">
                                  <w:marLeft w:val="0"/>
                                  <w:marRight w:val="0"/>
                                  <w:marTop w:val="0"/>
                                  <w:marBottom w:val="0"/>
                                  <w:divBdr>
                                    <w:top w:val="none" w:sz="0" w:space="0" w:color="auto"/>
                                    <w:left w:val="none" w:sz="0" w:space="0" w:color="auto"/>
                                    <w:bottom w:val="none" w:sz="0" w:space="0" w:color="auto"/>
                                    <w:right w:val="none" w:sz="0" w:space="0" w:color="auto"/>
                                  </w:divBdr>
                                </w:div>
                                <w:div w:id="1819303799">
                                  <w:marLeft w:val="0"/>
                                  <w:marRight w:val="0"/>
                                  <w:marTop w:val="0"/>
                                  <w:marBottom w:val="0"/>
                                  <w:divBdr>
                                    <w:top w:val="none" w:sz="0" w:space="0" w:color="auto"/>
                                    <w:left w:val="none" w:sz="0" w:space="0" w:color="auto"/>
                                    <w:bottom w:val="none" w:sz="0" w:space="0" w:color="auto"/>
                                    <w:right w:val="none" w:sz="0" w:space="0" w:color="auto"/>
                                  </w:divBdr>
                                </w:div>
                                <w:div w:id="152725205">
                                  <w:marLeft w:val="0"/>
                                  <w:marRight w:val="0"/>
                                  <w:marTop w:val="0"/>
                                  <w:marBottom w:val="0"/>
                                  <w:divBdr>
                                    <w:top w:val="none" w:sz="0" w:space="0" w:color="auto"/>
                                    <w:left w:val="none" w:sz="0" w:space="0" w:color="auto"/>
                                    <w:bottom w:val="none" w:sz="0" w:space="0" w:color="auto"/>
                                    <w:right w:val="none" w:sz="0" w:space="0" w:color="auto"/>
                                  </w:divBdr>
                                </w:div>
                                <w:div w:id="7952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Carriere</dc:creator>
  <cp:keywords/>
  <dc:description/>
  <cp:lastModifiedBy>Ariane Carriere</cp:lastModifiedBy>
  <cp:revision>1</cp:revision>
  <dcterms:created xsi:type="dcterms:W3CDTF">2021-02-14T20:46:00Z</dcterms:created>
  <dcterms:modified xsi:type="dcterms:W3CDTF">2021-02-14T20:49:00Z</dcterms:modified>
</cp:coreProperties>
</file>