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CA" w:rsidRPr="00D54CFD" w:rsidRDefault="00D54CFD" w:rsidP="00D54CFD">
      <w:pPr>
        <w:jc w:val="center"/>
        <w:rPr>
          <w:b/>
          <w:sz w:val="28"/>
          <w:lang w:val="pt-BR"/>
        </w:rPr>
      </w:pPr>
      <w:bookmarkStart w:id="0" w:name="_GoBack"/>
      <w:bookmarkEnd w:id="0"/>
      <w:r w:rsidRPr="00D54CFD">
        <w:rPr>
          <w:b/>
          <w:sz w:val="28"/>
          <w:lang w:val="pt-BR"/>
        </w:rPr>
        <w:t>VERBA DISTRITAL PARA ROTARACT E INTERACT – Ano Rotário 2017-2018</w:t>
      </w:r>
    </w:p>
    <w:p w:rsidR="00D54CFD" w:rsidRDefault="00D54CFD" w:rsidP="00D54CFD">
      <w:pPr>
        <w:rPr>
          <w:lang w:val="pt-BR"/>
        </w:rPr>
      </w:pPr>
    </w:p>
    <w:p w:rsidR="00D54CFD" w:rsidRDefault="00D54CFD" w:rsidP="00D54CFD">
      <w:pPr>
        <w:jc w:val="both"/>
        <w:rPr>
          <w:lang w:val="pt-BR"/>
        </w:rPr>
      </w:pPr>
      <w:r>
        <w:rPr>
          <w:lang w:val="pt-BR"/>
        </w:rPr>
        <w:t xml:space="preserve">A Governadoria recebeu a programação orçamentária do Rotaract e Interact para o ano 2017-2018, </w:t>
      </w:r>
      <w:r w:rsidR="001135C1">
        <w:rPr>
          <w:lang w:val="pt-BR"/>
        </w:rPr>
        <w:t xml:space="preserve">no total de R$ 14.700,00, </w:t>
      </w:r>
      <w:r>
        <w:rPr>
          <w:lang w:val="pt-BR"/>
        </w:rPr>
        <w:t>sendo R$ 6.500,00 para o Rotaract e R$ 8.200,00 para o Interact. Informamos que os valores vêm sendo repassados, conforme relatório da companheira</w:t>
      </w:r>
      <w:r w:rsidR="004726CA">
        <w:rPr>
          <w:lang w:val="pt-BR"/>
        </w:rPr>
        <w:t xml:space="preserve"> Ana Fernandes - </w:t>
      </w:r>
      <w:r w:rsidR="004726CA" w:rsidRPr="004726CA">
        <w:rPr>
          <w:lang w:val="pt-BR"/>
        </w:rPr>
        <w:t>Chairperson Distrital de Rotaract Clubs D4500 Gestão 2017.2018</w:t>
      </w:r>
      <w:r w:rsidR="004726CA">
        <w:rPr>
          <w:lang w:val="pt-BR"/>
        </w:rPr>
        <w:t>, a seguir transcrito:</w:t>
      </w:r>
    </w:p>
    <w:p w:rsidR="004726CA" w:rsidRDefault="004726CA" w:rsidP="0047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6CA">
        <w:rPr>
          <w:rFonts w:ascii="Times New Roman" w:eastAsia="Times New Roman" w:hAnsi="Times New Roman" w:cs="Times New Roman"/>
          <w:sz w:val="24"/>
          <w:szCs w:val="24"/>
        </w:rPr>
        <w:t xml:space="preserve">1 de mar </w:t>
      </w:r>
      <w:r>
        <w:rPr>
          <w:rFonts w:ascii="Times New Roman" w:eastAsia="Times New Roman" w:hAnsi="Times New Roman" w:cs="Times New Roman"/>
          <w:sz w:val="24"/>
          <w:szCs w:val="24"/>
        </w:rPr>
        <w:t>de 2018</w:t>
      </w:r>
    </w:p>
    <w:p w:rsid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Prezada governadora Oneide.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Lhe envio em anexo os comprovante</w:t>
      </w:r>
      <w:r>
        <w:rPr>
          <w:rFonts w:ascii="Calibri" w:eastAsia="Times New Roman" w:hAnsi="Calibri" w:cs="Calibri"/>
          <w:color w:val="222222"/>
          <w:lang w:val="pt-BR"/>
        </w:rPr>
        <w:t>s</w:t>
      </w:r>
      <w:r w:rsidRPr="004726CA">
        <w:rPr>
          <w:rFonts w:ascii="Calibri" w:eastAsia="Times New Roman" w:hAnsi="Calibri" w:cs="Calibri"/>
          <w:color w:val="222222"/>
          <w:lang w:val="pt-BR"/>
        </w:rPr>
        <w:t xml:space="preserve"> referente</w:t>
      </w:r>
      <w:r>
        <w:rPr>
          <w:rFonts w:ascii="Calibri" w:eastAsia="Times New Roman" w:hAnsi="Calibri" w:cs="Calibri"/>
          <w:color w:val="222222"/>
          <w:lang w:val="pt-BR"/>
        </w:rPr>
        <w:t>s</w:t>
      </w:r>
      <w:r w:rsidRPr="004726CA">
        <w:rPr>
          <w:rFonts w:ascii="Calibri" w:eastAsia="Times New Roman" w:hAnsi="Calibri" w:cs="Calibri"/>
          <w:color w:val="222222"/>
          <w:lang w:val="pt-BR"/>
        </w:rPr>
        <w:t xml:space="preserve"> aos depósitos efetuados para juventude (Rotaract / Interact). Foram encaminhados recibos que serão devolvidos juntamente com as devidas notas fiscais até o prazo de 17/03/2018 em exceção a ADIRC (Assembleia distrital de Rotaract Clubes) que será realizad</w:t>
      </w:r>
      <w:r>
        <w:rPr>
          <w:rFonts w:ascii="Calibri" w:eastAsia="Times New Roman" w:hAnsi="Calibri" w:cs="Calibri"/>
          <w:color w:val="222222"/>
          <w:lang w:val="pt-BR"/>
        </w:rPr>
        <w:t>a</w:t>
      </w:r>
      <w:r w:rsidRPr="004726CA">
        <w:rPr>
          <w:rFonts w:ascii="Calibri" w:eastAsia="Times New Roman" w:hAnsi="Calibri" w:cs="Calibri"/>
          <w:color w:val="222222"/>
          <w:lang w:val="pt-BR"/>
        </w:rPr>
        <w:t xml:space="preserve"> neste final de semana e o Projeto Padrão que será realizado no dia 18 de março.  Eles terão até o final do mês para encaminhar o recibo e as notas.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Segue abaixo descrição de cada deposito.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Interact: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Encontro Distrital de Interact Club’s :  R$ 1.000,00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Depositado na conta utilizada pela governadoria do Interact.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Caixa Econômica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Agencia: 3490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Conta: 013. 00051687-7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Titular: Emanuel Pereira Silva.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Treinamento Multidistral de Líderes Distritais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Treinamento do RDI eleito gestão 2018.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Segue em anexo comprovante da passagem aérea e o comprovante da inscrição. (a viagem será dia 28/03 e ainda terá o transporte do aeroporto até o evento, comprovante será encaminhado assim que o mesmo retorna</w:t>
      </w:r>
      <w:r w:rsidR="009B599D">
        <w:rPr>
          <w:rFonts w:ascii="Calibri" w:eastAsia="Times New Roman" w:hAnsi="Calibri" w:cs="Calibri"/>
          <w:color w:val="222222"/>
          <w:lang w:val="pt-BR"/>
        </w:rPr>
        <w:t>r</w:t>
      </w:r>
      <w:r w:rsidRPr="004726CA">
        <w:rPr>
          <w:rFonts w:ascii="Calibri" w:eastAsia="Times New Roman" w:hAnsi="Calibri" w:cs="Calibri"/>
          <w:color w:val="222222"/>
          <w:lang w:val="pt-BR"/>
        </w:rPr>
        <w:t>.)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Passagem : R$ 1.770,04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Inscrição: R$ 220,00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Participação do RDI aos Clubes de Interact D4500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50% Depositado na conta utilizada pela governadoria do Interact.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Caixa Econômica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Agencia: 3490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Conta: 013. 00051687-7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Titular: Emanuel Pereira Silva.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R$: 500,00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t-BR"/>
        </w:rPr>
      </w:pPr>
      <w:r w:rsidRPr="004726CA">
        <w:rPr>
          <w:rFonts w:ascii="Calibri" w:eastAsia="Times New Roman" w:hAnsi="Calibri" w:cs="Calibri"/>
          <w:color w:val="000000"/>
          <w:sz w:val="24"/>
          <w:szCs w:val="24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Assembleia Distrital de Interact Club’s (Adic): R$ 1.000,00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Depositado na conta utilizada pelo evento.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Caixa Econômica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Agencia: 1295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Conta: 003.00000350-9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 </w:t>
      </w:r>
    </w:p>
    <w:p w:rsidR="004726CA" w:rsidRDefault="004726CA">
      <w:pPr>
        <w:rPr>
          <w:rFonts w:ascii="Calibri" w:eastAsia="Times New Roman" w:hAnsi="Calibri" w:cs="Calibri"/>
          <w:b/>
          <w:bCs/>
          <w:color w:val="222222"/>
          <w:lang w:val="pt-BR"/>
        </w:rPr>
      </w:pPr>
      <w:r>
        <w:rPr>
          <w:rFonts w:ascii="Calibri" w:eastAsia="Times New Roman" w:hAnsi="Calibri" w:cs="Calibri"/>
          <w:b/>
          <w:bCs/>
          <w:color w:val="222222"/>
          <w:lang w:val="pt-BR"/>
        </w:rPr>
        <w:br w:type="page"/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lastRenderedPageBreak/>
        <w:t>Rotaract: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Treinamento RDR eleito: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Guarulhos 25/08 á 27/08 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Passagem : 498,33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Transfer: 198,65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Inscrição : R$ 900,00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XII Encontro Nordestino de Rotaract Club’s (XII Enerc): R$ 800,00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Valor depositado na conta da tesoureira do evento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Caixa Econômica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Agencia: 1295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Conta: 001.00032370-0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Titular: Valeria Vieira da Silva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Assembleia Distrital de Rotaract Club’s (Adirc): R$ 1.500,00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Valor depositado na conta da tesoureira do evento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26CA">
        <w:rPr>
          <w:rFonts w:ascii="Calibri" w:eastAsia="Times New Roman" w:hAnsi="Calibri" w:cs="Calibri"/>
          <w:color w:val="222222"/>
        </w:rPr>
        <w:t>Caixa Econômica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26CA">
        <w:rPr>
          <w:rFonts w:ascii="Calibri" w:eastAsia="Times New Roman" w:hAnsi="Calibri" w:cs="Calibri"/>
          <w:color w:val="222222"/>
        </w:rPr>
        <w:t>Agencia: 0040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Conta: 013.00028315-0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 xml:space="preserve">Titular: </w:t>
      </w:r>
      <w:proofErr w:type="spellStart"/>
      <w:r w:rsidRPr="004726CA">
        <w:rPr>
          <w:rFonts w:ascii="Calibri" w:eastAsia="Times New Roman" w:hAnsi="Calibri" w:cs="Calibri"/>
          <w:color w:val="222222"/>
          <w:lang w:val="pt-BR"/>
        </w:rPr>
        <w:t>Danyelle</w:t>
      </w:r>
      <w:proofErr w:type="spellEnd"/>
      <w:r w:rsidRPr="004726CA">
        <w:rPr>
          <w:rFonts w:ascii="Calibri" w:eastAsia="Times New Roman" w:hAnsi="Calibri" w:cs="Calibri"/>
          <w:color w:val="222222"/>
          <w:lang w:val="pt-BR"/>
        </w:rPr>
        <w:t xml:space="preserve"> </w:t>
      </w:r>
      <w:proofErr w:type="spellStart"/>
      <w:r w:rsidRPr="004726CA">
        <w:rPr>
          <w:rFonts w:ascii="Calibri" w:eastAsia="Times New Roman" w:hAnsi="Calibri" w:cs="Calibri"/>
          <w:color w:val="222222"/>
          <w:lang w:val="pt-BR"/>
        </w:rPr>
        <w:t>Luanna</w:t>
      </w:r>
      <w:proofErr w:type="spellEnd"/>
      <w:r w:rsidRPr="004726CA">
        <w:rPr>
          <w:rFonts w:ascii="Calibri" w:eastAsia="Times New Roman" w:hAnsi="Calibri" w:cs="Calibri"/>
          <w:color w:val="222222"/>
          <w:lang w:val="pt-BR"/>
        </w:rPr>
        <w:t xml:space="preserve"> Pereira Abreu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Participação do RDR aos Clubes de Interact D4500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50%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Caixa Econômica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Agencia: 0732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Conta: 001.00024172-3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Titular: Paulo Henrique Melo Vieira.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R$: 750,00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b/>
          <w:bCs/>
          <w:color w:val="222222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  <w:r w:rsidRPr="004726CA">
        <w:rPr>
          <w:rFonts w:ascii="Calibri" w:eastAsia="Times New Roman" w:hAnsi="Calibri" w:cs="Calibri"/>
          <w:color w:val="222222"/>
          <w:lang w:val="pt-BR"/>
        </w:rPr>
        <w:t>Foi acertado com o RDR (Paulo Henrique) e a RDI (Vitoria) que os valores para CODIRC/CODIC</w:t>
      </w:r>
      <w:r w:rsidR="009B599D">
        <w:rPr>
          <w:rFonts w:ascii="Calibri" w:eastAsia="Times New Roman" w:hAnsi="Calibri" w:cs="Calibri"/>
          <w:color w:val="222222"/>
          <w:lang w:val="pt-BR"/>
        </w:rPr>
        <w:t xml:space="preserve"> </w:t>
      </w:r>
      <w:r w:rsidRPr="004726CA">
        <w:rPr>
          <w:rFonts w:ascii="Calibri" w:eastAsia="Times New Roman" w:hAnsi="Calibri" w:cs="Calibri"/>
          <w:color w:val="222222"/>
          <w:lang w:val="pt-BR"/>
        </w:rPr>
        <w:t>e a segunda parte da participação aos clubes serão solicitados após a prestação de contas dos valores já depositados.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t-BR"/>
        </w:rPr>
      </w:pP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  <w:r w:rsidRPr="004726C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pt-BR"/>
        </w:rPr>
        <w:t>A disposição para qualquer d</w:t>
      </w:r>
      <w:r w:rsidR="009B599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pt-BR"/>
        </w:rPr>
        <w:t>ú</w:t>
      </w:r>
      <w:r w:rsidRPr="004726C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pt-BR"/>
        </w:rPr>
        <w:t>vida ou esclarecimento.</w:t>
      </w:r>
      <w:r w:rsidRPr="004726CA">
        <w:rPr>
          <w:rFonts w:ascii="Arial" w:eastAsia="Times New Roman" w:hAnsi="Arial" w:cs="Arial"/>
          <w:color w:val="222222"/>
          <w:sz w:val="19"/>
          <w:szCs w:val="19"/>
          <w:lang w:val="pt-BR"/>
        </w:rPr>
        <w:t> 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pt-BR"/>
        </w:rPr>
      </w:pP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t-BR"/>
        </w:rPr>
      </w:pPr>
      <w:proofErr w:type="spellStart"/>
      <w:r w:rsidRPr="004726CA">
        <w:rPr>
          <w:rFonts w:ascii="Arial" w:eastAsia="Times New Roman" w:hAnsi="Arial" w:cs="Arial"/>
          <w:color w:val="222222"/>
          <w:sz w:val="24"/>
          <w:szCs w:val="24"/>
          <w:lang w:val="pt-BR"/>
        </w:rPr>
        <w:t>Att</w:t>
      </w:r>
      <w:proofErr w:type="spellEnd"/>
      <w:r w:rsidRPr="004726CA">
        <w:rPr>
          <w:rFonts w:ascii="Arial" w:eastAsia="Times New Roman" w:hAnsi="Arial" w:cs="Arial"/>
          <w:color w:val="222222"/>
          <w:sz w:val="24"/>
          <w:szCs w:val="24"/>
          <w:lang w:val="pt-BR"/>
        </w:rPr>
        <w:t>.: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t-BR"/>
        </w:rPr>
      </w:pP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t-BR"/>
        </w:rPr>
      </w:pPr>
      <w:r w:rsidRPr="004726CA"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>Ana Fernandes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t-BR"/>
        </w:rPr>
      </w:pPr>
      <w:r w:rsidRPr="004726CA"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>Rotary Club Jaboatão</w:t>
      </w:r>
    </w:p>
    <w:p w:rsidR="004726CA" w:rsidRPr="004726CA" w:rsidRDefault="004726CA" w:rsidP="00472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t-BR"/>
        </w:rPr>
      </w:pPr>
      <w:r w:rsidRPr="004726CA"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>Chairperson Distrital de Rotaract Clubs D</w:t>
      </w:r>
      <w:proofErr w:type="gramStart"/>
      <w:r w:rsidRPr="004726CA"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>4500  Gestão</w:t>
      </w:r>
      <w:proofErr w:type="gramEnd"/>
      <w:r w:rsidRPr="004726CA"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  <w:t xml:space="preserve"> 2017.2018</w:t>
      </w:r>
    </w:p>
    <w:p w:rsidR="004726CA" w:rsidRDefault="004726CA" w:rsidP="004726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spellStart"/>
      <w:r w:rsidRPr="004726CA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Contato</w:t>
      </w:r>
      <w:proofErr w:type="spellEnd"/>
      <w:r w:rsidRPr="004726CA">
        <w:rPr>
          <w:rFonts w:ascii="Arial" w:eastAsia="Times New Roman" w:hAnsi="Arial" w:cs="Arial"/>
          <w:b/>
          <w:bCs/>
          <w:color w:val="222222"/>
          <w:sz w:val="24"/>
          <w:szCs w:val="24"/>
        </w:rPr>
        <w:t>: (081) 99594-2317</w:t>
      </w:r>
    </w:p>
    <w:sectPr w:rsidR="004726CA" w:rsidSect="00067F94">
      <w:footerReference w:type="default" r:id="rId6"/>
      <w:pgSz w:w="11907" w:h="16839" w:code="9"/>
      <w:pgMar w:top="562" w:right="907" w:bottom="1411" w:left="170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39B" w:rsidRDefault="001C639B" w:rsidP="001135C1">
      <w:pPr>
        <w:spacing w:after="0" w:line="240" w:lineRule="auto"/>
      </w:pPr>
      <w:r>
        <w:separator/>
      </w:r>
    </w:p>
  </w:endnote>
  <w:endnote w:type="continuationSeparator" w:id="0">
    <w:p w:rsidR="001C639B" w:rsidRDefault="001C639B" w:rsidP="0011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5344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135C1" w:rsidRDefault="001135C1" w:rsidP="001135C1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5C1" w:rsidRDefault="001135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39B" w:rsidRDefault="001C639B" w:rsidP="001135C1">
      <w:pPr>
        <w:spacing w:after="0" w:line="240" w:lineRule="auto"/>
      </w:pPr>
      <w:r>
        <w:separator/>
      </w:r>
    </w:p>
  </w:footnote>
  <w:footnote w:type="continuationSeparator" w:id="0">
    <w:p w:rsidR="001C639B" w:rsidRDefault="001C639B" w:rsidP="00113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FD"/>
    <w:rsid w:val="00067F94"/>
    <w:rsid w:val="001135C1"/>
    <w:rsid w:val="001C639B"/>
    <w:rsid w:val="002130E2"/>
    <w:rsid w:val="004726CA"/>
    <w:rsid w:val="005D03CA"/>
    <w:rsid w:val="009B599D"/>
    <w:rsid w:val="00B25CF6"/>
    <w:rsid w:val="00C60F8B"/>
    <w:rsid w:val="00D54CFD"/>
    <w:rsid w:val="00E3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37F57-2C9E-4EA4-8C46-3DF96AB1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2797257177271569640gmail-m4907550119428227930gmail-default">
    <w:name w:val="m_2797257177271569640gmail-m_4907550119428227930gmail-default"/>
    <w:basedOn w:val="Normal"/>
    <w:rsid w:val="0047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3">
    <w:name w:val="g3"/>
    <w:basedOn w:val="Fontepargpadro"/>
    <w:rsid w:val="004726CA"/>
  </w:style>
  <w:style w:type="character" w:customStyle="1" w:styleId="hb">
    <w:name w:val="hb"/>
    <w:basedOn w:val="Fontepargpadro"/>
    <w:rsid w:val="004726CA"/>
  </w:style>
  <w:style w:type="character" w:customStyle="1" w:styleId="g2">
    <w:name w:val="g2"/>
    <w:basedOn w:val="Fontepargpadro"/>
    <w:rsid w:val="004726CA"/>
  </w:style>
  <w:style w:type="character" w:customStyle="1" w:styleId="fontstyle01">
    <w:name w:val="fontstyle01"/>
    <w:basedOn w:val="Fontepargpadro"/>
    <w:rsid w:val="009B599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B599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9B599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9B599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1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5C1"/>
  </w:style>
  <w:style w:type="paragraph" w:styleId="Rodap">
    <w:name w:val="footer"/>
    <w:basedOn w:val="Normal"/>
    <w:link w:val="RodapChar"/>
    <w:uiPriority w:val="99"/>
    <w:unhideWhenUsed/>
    <w:rsid w:val="0011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17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1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Queiroz</dc:creator>
  <cp:keywords/>
  <dc:description/>
  <cp:lastModifiedBy>Emidio V. L. da Cunha</cp:lastModifiedBy>
  <cp:revision>2</cp:revision>
  <dcterms:created xsi:type="dcterms:W3CDTF">2018-03-14T11:48:00Z</dcterms:created>
  <dcterms:modified xsi:type="dcterms:W3CDTF">2018-03-14T11:48:00Z</dcterms:modified>
</cp:coreProperties>
</file>