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7C865E" w14:textId="77777777" w:rsidR="00B82837" w:rsidRPr="00C37589" w:rsidRDefault="00B82837">
      <w:pPr>
        <w:rPr>
          <w:rFonts w:ascii="Arial" w:hAnsi="Arial" w:cs="Arial"/>
        </w:rPr>
      </w:pPr>
    </w:p>
    <w:p w14:paraId="5425A70A" w14:textId="2357B13D" w:rsidR="00A31476" w:rsidRPr="00FE74AD" w:rsidRDefault="00E008EF" w:rsidP="00FE74AD">
      <w:pPr>
        <w:jc w:val="center"/>
        <w:rPr>
          <w:rFonts w:ascii="Arial" w:hAnsi="Arial" w:cs="Arial"/>
          <w:b/>
          <w:bCs/>
        </w:rPr>
      </w:pPr>
      <w:r w:rsidRPr="00FE74AD">
        <w:rPr>
          <w:rFonts w:ascii="Arial" w:hAnsi="Arial" w:cs="Arial"/>
          <w:b/>
          <w:bCs/>
        </w:rPr>
        <w:t xml:space="preserve">In connection with the 2025 District 7475 District Conference, </w:t>
      </w:r>
      <w:r w:rsidR="00A03BD5" w:rsidRPr="00FE74AD">
        <w:rPr>
          <w:rFonts w:ascii="Arial" w:hAnsi="Arial" w:cs="Arial"/>
          <w:b/>
          <w:bCs/>
        </w:rPr>
        <w:t xml:space="preserve">the following Resource Archive has been compiled to </w:t>
      </w:r>
      <w:r w:rsidR="0063401A" w:rsidRPr="00FE74AD">
        <w:rPr>
          <w:rFonts w:ascii="Arial" w:hAnsi="Arial" w:cs="Arial"/>
          <w:b/>
          <w:bCs/>
        </w:rPr>
        <w:t xml:space="preserve">aid Rotary Clubs in connecting with organizations </w:t>
      </w:r>
      <w:r w:rsidR="00010295" w:rsidRPr="00FE74AD">
        <w:rPr>
          <w:rFonts w:ascii="Arial" w:hAnsi="Arial" w:cs="Arial"/>
          <w:b/>
          <w:bCs/>
        </w:rPr>
        <w:t xml:space="preserve">and resources that can help clubs </w:t>
      </w:r>
      <w:r w:rsidR="00F64F87" w:rsidRPr="00FE74AD">
        <w:rPr>
          <w:rFonts w:ascii="Arial" w:hAnsi="Arial" w:cs="Arial"/>
          <w:b/>
          <w:bCs/>
        </w:rPr>
        <w:t>entertain projects of the types described at the Conference. This listing is not intended to be exhaustive</w:t>
      </w:r>
      <w:r w:rsidR="000E1D08" w:rsidRPr="00FE74AD">
        <w:rPr>
          <w:rFonts w:ascii="Arial" w:hAnsi="Arial" w:cs="Arial"/>
          <w:b/>
          <w:bCs/>
        </w:rPr>
        <w:t xml:space="preserve"> but should be a useful starting point for clubs interested in environ</w:t>
      </w:r>
      <w:r w:rsidR="00FE74AD" w:rsidRPr="00FE74AD">
        <w:rPr>
          <w:rFonts w:ascii="Arial" w:hAnsi="Arial" w:cs="Arial"/>
          <w:b/>
          <w:bCs/>
        </w:rPr>
        <w:t>mental volunteer activities.</w:t>
      </w:r>
    </w:p>
    <w:tbl>
      <w:tblPr>
        <w:tblStyle w:val="TableGrid"/>
        <w:tblW w:w="0" w:type="auto"/>
        <w:tblLook w:val="04A0" w:firstRow="1" w:lastRow="0" w:firstColumn="1" w:lastColumn="0" w:noHBand="0" w:noVBand="1"/>
      </w:tblPr>
      <w:tblGrid>
        <w:gridCol w:w="1917"/>
        <w:gridCol w:w="2961"/>
        <w:gridCol w:w="4472"/>
      </w:tblGrid>
      <w:tr w:rsidR="007F3E6F" w:rsidRPr="00C37589" w14:paraId="0F990971" w14:textId="77777777" w:rsidTr="00C50E7E">
        <w:trPr>
          <w:tblHeader/>
        </w:trPr>
        <w:tc>
          <w:tcPr>
            <w:tcW w:w="1917" w:type="dxa"/>
          </w:tcPr>
          <w:p w14:paraId="6D8D421D" w14:textId="7DA8043D" w:rsidR="007F3E6F" w:rsidRPr="00C37589" w:rsidRDefault="007F3E6F" w:rsidP="007F3E6F">
            <w:pPr>
              <w:jc w:val="center"/>
              <w:rPr>
                <w:rFonts w:ascii="Arial" w:hAnsi="Arial" w:cs="Arial"/>
                <w:b/>
                <w:bCs/>
              </w:rPr>
            </w:pPr>
            <w:r w:rsidRPr="00C37589">
              <w:rPr>
                <w:rFonts w:ascii="Arial" w:hAnsi="Arial" w:cs="Arial"/>
                <w:b/>
                <w:bCs/>
              </w:rPr>
              <w:t>Project Idea</w:t>
            </w:r>
          </w:p>
        </w:tc>
        <w:tc>
          <w:tcPr>
            <w:tcW w:w="2961" w:type="dxa"/>
          </w:tcPr>
          <w:p w14:paraId="487523E8" w14:textId="34BA9F00" w:rsidR="007F3E6F" w:rsidRPr="00C37589" w:rsidRDefault="007F3E6F" w:rsidP="007F3E6F">
            <w:pPr>
              <w:jc w:val="center"/>
              <w:rPr>
                <w:rFonts w:ascii="Arial" w:hAnsi="Arial" w:cs="Arial"/>
                <w:b/>
                <w:bCs/>
              </w:rPr>
            </w:pPr>
            <w:r w:rsidRPr="00C37589">
              <w:rPr>
                <w:rFonts w:ascii="Arial" w:hAnsi="Arial" w:cs="Arial"/>
                <w:b/>
                <w:bCs/>
              </w:rPr>
              <w:t>Description/Comments</w:t>
            </w:r>
          </w:p>
        </w:tc>
        <w:tc>
          <w:tcPr>
            <w:tcW w:w="4472" w:type="dxa"/>
          </w:tcPr>
          <w:p w14:paraId="5F2E55A8" w14:textId="0AA1FD81" w:rsidR="007F3E6F" w:rsidRPr="00C37589" w:rsidRDefault="007F3E6F" w:rsidP="007F3E6F">
            <w:pPr>
              <w:jc w:val="center"/>
              <w:rPr>
                <w:rFonts w:ascii="Arial" w:hAnsi="Arial" w:cs="Arial"/>
                <w:b/>
                <w:bCs/>
              </w:rPr>
            </w:pPr>
            <w:r w:rsidRPr="00C37589">
              <w:rPr>
                <w:rFonts w:ascii="Arial" w:hAnsi="Arial" w:cs="Arial"/>
                <w:b/>
                <w:bCs/>
              </w:rPr>
              <w:t>Citations</w:t>
            </w:r>
            <w:r w:rsidR="005F4A7B" w:rsidRPr="00C37589">
              <w:rPr>
                <w:rFonts w:ascii="Arial" w:hAnsi="Arial" w:cs="Arial"/>
                <w:b/>
                <w:bCs/>
              </w:rPr>
              <w:t xml:space="preserve"> to Resources / Organizations</w:t>
            </w:r>
          </w:p>
        </w:tc>
      </w:tr>
      <w:tr w:rsidR="008471F5" w:rsidRPr="00C37589" w14:paraId="6FA955DE" w14:textId="77777777" w:rsidTr="00C50E7E">
        <w:tc>
          <w:tcPr>
            <w:tcW w:w="1917" w:type="dxa"/>
            <w:tcBorders>
              <w:bottom w:val="thinThickSmallGap" w:sz="24" w:space="0" w:color="auto"/>
            </w:tcBorders>
          </w:tcPr>
          <w:p w14:paraId="7D0BEDBE" w14:textId="50E9EA89" w:rsidR="008471F5" w:rsidRPr="00C37589" w:rsidRDefault="008471F5" w:rsidP="008471F5">
            <w:pPr>
              <w:rPr>
                <w:rFonts w:ascii="Arial" w:hAnsi="Arial" w:cs="Arial"/>
              </w:rPr>
            </w:pPr>
            <w:r w:rsidRPr="00C37589">
              <w:rPr>
                <w:rFonts w:ascii="Arial" w:hAnsi="Arial" w:cs="Arial"/>
              </w:rPr>
              <w:t>Repair Café</w:t>
            </w:r>
          </w:p>
        </w:tc>
        <w:tc>
          <w:tcPr>
            <w:tcW w:w="2961" w:type="dxa"/>
            <w:tcBorders>
              <w:bottom w:val="thinThickSmallGap" w:sz="24" w:space="0" w:color="auto"/>
            </w:tcBorders>
          </w:tcPr>
          <w:p w14:paraId="6A64863F" w14:textId="77777777" w:rsidR="008471F5" w:rsidRDefault="008471F5" w:rsidP="008471F5">
            <w:pPr>
              <w:rPr>
                <w:rFonts w:ascii="Arial" w:hAnsi="Arial" w:cs="Arial"/>
              </w:rPr>
            </w:pPr>
            <w:r>
              <w:rPr>
                <w:rFonts w:ascii="Arial" w:hAnsi="Arial" w:cs="Arial"/>
              </w:rPr>
              <w:t>Repair Cafes are part of a broad movement oriented around repairing and reusing items from home that might otherwise be thrown out. They are staffed by community volunteers and provide repair services, for free, to community residents. Any voluntary donations go towards replenishing repair parts, feeding the volunteers, and advertising.</w:t>
            </w:r>
          </w:p>
          <w:p w14:paraId="2D7F08FD" w14:textId="77777777" w:rsidR="008471F5" w:rsidRDefault="008471F5" w:rsidP="008471F5">
            <w:pPr>
              <w:rPr>
                <w:rFonts w:ascii="Arial" w:hAnsi="Arial" w:cs="Arial"/>
              </w:rPr>
            </w:pPr>
          </w:p>
          <w:p w14:paraId="7D888D2D" w14:textId="77777777" w:rsidR="008471F5" w:rsidRDefault="008471F5" w:rsidP="008471F5">
            <w:pPr>
              <w:rPr>
                <w:rFonts w:ascii="Arial" w:hAnsi="Arial" w:cs="Arial"/>
              </w:rPr>
            </w:pPr>
            <w:r>
              <w:rPr>
                <w:rFonts w:ascii="Arial" w:hAnsi="Arial" w:cs="Arial"/>
              </w:rPr>
              <w:t>In northern New Jersey, Repair Cafes are held in South Orange/Maplewood, Ridgewood, Rutherford, Summit, Jersey City, Fort Lee, Roxbury, Glen Ridge, Washington Twp, Basking Ridge, and Madison.  New Repair Cafes can be started in any town.</w:t>
            </w:r>
          </w:p>
          <w:p w14:paraId="7A9CEB2F" w14:textId="77777777" w:rsidR="008471F5" w:rsidRDefault="008471F5" w:rsidP="008471F5">
            <w:pPr>
              <w:rPr>
                <w:rFonts w:ascii="Arial" w:hAnsi="Arial" w:cs="Arial"/>
              </w:rPr>
            </w:pPr>
          </w:p>
          <w:p w14:paraId="70F76361" w14:textId="77777777" w:rsidR="008471F5" w:rsidRDefault="008471F5" w:rsidP="008471F5">
            <w:pPr>
              <w:rPr>
                <w:rFonts w:ascii="Arial" w:hAnsi="Arial" w:cs="Arial"/>
              </w:rPr>
            </w:pPr>
            <w:r>
              <w:rPr>
                <w:rFonts w:ascii="Arial" w:hAnsi="Arial" w:cs="Arial"/>
              </w:rPr>
              <w:t>Rotarian Paul Lemaire is willing to help guide those who are starting a Repair Café.  He is the Madison organizer and a “serial repairer”.</w:t>
            </w:r>
          </w:p>
          <w:p w14:paraId="5DAC8370" w14:textId="77777777" w:rsidR="008471F5" w:rsidRDefault="008471F5" w:rsidP="008471F5">
            <w:pPr>
              <w:rPr>
                <w:rFonts w:ascii="Arial" w:hAnsi="Arial" w:cs="Arial"/>
              </w:rPr>
            </w:pPr>
          </w:p>
          <w:p w14:paraId="60ADBBE0" w14:textId="77777777" w:rsidR="008471F5" w:rsidRDefault="008471F5" w:rsidP="008471F5">
            <w:pPr>
              <w:rPr>
                <w:rFonts w:ascii="Arial" w:hAnsi="Arial" w:cs="Arial"/>
              </w:rPr>
            </w:pPr>
            <w:r>
              <w:rPr>
                <w:rFonts w:ascii="Arial" w:hAnsi="Arial" w:cs="Arial"/>
              </w:rPr>
              <w:t xml:space="preserve">The international Repair Cafes organization (Holland) can provide guidance and advice on setting up and conducting a café, and can provide basic forms that can be used for volunteers and “customers.” However, in order to run a </w:t>
            </w:r>
            <w:r>
              <w:rPr>
                <w:rFonts w:ascii="Arial" w:hAnsi="Arial" w:cs="Arial"/>
              </w:rPr>
              <w:lastRenderedPageBreak/>
              <w:t xml:space="preserve">Repair Café as a Rotary club event, certain changes to the forms are appropriate to include liability waiver language consistent with that required by RI’s insurance program. The sample forms included in the links included here </w:t>
            </w:r>
            <w:proofErr w:type="gramStart"/>
            <w:r>
              <w:rPr>
                <w:rFonts w:ascii="Arial" w:hAnsi="Arial" w:cs="Arial"/>
              </w:rPr>
              <w:t>contain</w:t>
            </w:r>
            <w:proofErr w:type="gramEnd"/>
            <w:r>
              <w:rPr>
                <w:rFonts w:ascii="Arial" w:hAnsi="Arial" w:cs="Arial"/>
              </w:rPr>
              <w:t xml:space="preserve"> such enhanced language.</w:t>
            </w:r>
          </w:p>
          <w:p w14:paraId="632DC4DC" w14:textId="77777777" w:rsidR="00BD0EB0" w:rsidRDefault="00BD0EB0" w:rsidP="008471F5">
            <w:pPr>
              <w:rPr>
                <w:rFonts w:ascii="Arial" w:hAnsi="Arial" w:cs="Arial"/>
              </w:rPr>
            </w:pPr>
          </w:p>
          <w:p w14:paraId="066551AC" w14:textId="4B050258" w:rsidR="00BD0EB0" w:rsidRPr="00C37589" w:rsidRDefault="00BD0EB0" w:rsidP="008471F5">
            <w:pPr>
              <w:rPr>
                <w:rFonts w:ascii="Arial" w:hAnsi="Arial" w:cs="Arial"/>
              </w:rPr>
            </w:pPr>
          </w:p>
        </w:tc>
        <w:tc>
          <w:tcPr>
            <w:tcW w:w="4472" w:type="dxa"/>
            <w:tcBorders>
              <w:bottom w:val="thinThickSmallGap" w:sz="24" w:space="0" w:color="auto"/>
            </w:tcBorders>
          </w:tcPr>
          <w:p w14:paraId="207C1797" w14:textId="77777777" w:rsidR="008471F5" w:rsidRDefault="008471F5" w:rsidP="008471F5">
            <w:pPr>
              <w:rPr>
                <w:rFonts w:ascii="Arial" w:hAnsi="Arial" w:cs="Arial"/>
              </w:rPr>
            </w:pPr>
          </w:p>
          <w:p w14:paraId="55870560" w14:textId="062F40F2" w:rsidR="008471F5" w:rsidRDefault="008471F5" w:rsidP="008471F5">
            <w:pPr>
              <w:rPr>
                <w:rFonts w:ascii="Arial" w:hAnsi="Arial" w:cs="Arial"/>
              </w:rPr>
            </w:pPr>
            <w:hyperlink r:id="rId8" w:history="1">
              <w:r w:rsidRPr="00802484">
                <w:rPr>
                  <w:rStyle w:val="Hyperlink"/>
                  <w:rFonts w:ascii="Arial" w:hAnsi="Arial" w:cs="Arial"/>
                </w:rPr>
                <w:t>https://www.repaircafegs.org/</w:t>
              </w:r>
            </w:hyperlink>
            <w:r>
              <w:rPr>
                <w:rFonts w:ascii="Arial" w:hAnsi="Arial" w:cs="Arial"/>
              </w:rPr>
              <w:t xml:space="preserve"> </w:t>
            </w:r>
          </w:p>
          <w:p w14:paraId="13D3672D" w14:textId="77777777" w:rsidR="008471F5" w:rsidRDefault="008471F5" w:rsidP="008471F5">
            <w:pPr>
              <w:rPr>
                <w:rFonts w:ascii="Arial" w:hAnsi="Arial" w:cs="Arial"/>
              </w:rPr>
            </w:pPr>
          </w:p>
          <w:p w14:paraId="2E798635" w14:textId="6302AD5D" w:rsidR="008471F5" w:rsidRDefault="008471F5" w:rsidP="008471F5">
            <w:pPr>
              <w:rPr>
                <w:rFonts w:ascii="Arial" w:hAnsi="Arial" w:cs="Arial"/>
              </w:rPr>
            </w:pPr>
            <w:r>
              <w:rPr>
                <w:rFonts w:ascii="Arial" w:hAnsi="Arial" w:cs="Arial"/>
              </w:rPr>
              <w:t>Document links:</w:t>
            </w:r>
          </w:p>
          <w:p w14:paraId="379B2982" w14:textId="728D62BA" w:rsidR="008471F5" w:rsidRDefault="008471F5" w:rsidP="008471F5">
            <w:hyperlink w:anchor="Sample_Repair_Cafe_flyer" w:history="1">
              <w:proofErr w:type="spellStart"/>
              <w:r w:rsidRPr="00802121">
                <w:rPr>
                  <w:rStyle w:val="Hyperlink"/>
                  <w:rFonts w:ascii="Arial" w:hAnsi="Arial" w:cs="Arial"/>
                </w:rPr>
                <w:t>Sample_Repair_Cafe_flyer</w:t>
              </w:r>
              <w:proofErr w:type="spellEnd"/>
            </w:hyperlink>
          </w:p>
          <w:p w14:paraId="4AA25A6D" w14:textId="77777777" w:rsidR="00826506" w:rsidRDefault="00826506" w:rsidP="008471F5">
            <w:pPr>
              <w:rPr>
                <w:rFonts w:ascii="Arial" w:hAnsi="Arial" w:cs="Arial"/>
              </w:rPr>
            </w:pPr>
          </w:p>
          <w:p w14:paraId="65575A76" w14:textId="19B65258" w:rsidR="00826506" w:rsidRDefault="005E50F0" w:rsidP="008471F5">
            <w:pPr>
              <w:rPr>
                <w:rFonts w:ascii="Arial" w:hAnsi="Arial" w:cs="Arial"/>
              </w:rPr>
            </w:pPr>
            <w:hyperlink w:anchor="Repair_Cafe_repair_ticket" w:history="1">
              <w:proofErr w:type="spellStart"/>
              <w:r w:rsidRPr="005E50F0">
                <w:rPr>
                  <w:rStyle w:val="Hyperlink"/>
                  <w:rFonts w:ascii="Arial" w:hAnsi="Arial" w:cs="Arial"/>
                </w:rPr>
                <w:t>Repair_Cafe_repair_ticket</w:t>
              </w:r>
              <w:proofErr w:type="spellEnd"/>
            </w:hyperlink>
          </w:p>
          <w:p w14:paraId="17C20A91" w14:textId="77777777" w:rsidR="008471F5" w:rsidRDefault="008471F5" w:rsidP="008471F5">
            <w:pPr>
              <w:rPr>
                <w:rFonts w:ascii="Arial" w:hAnsi="Arial" w:cs="Arial"/>
              </w:rPr>
            </w:pPr>
          </w:p>
          <w:p w14:paraId="07BF03B0" w14:textId="77777777" w:rsidR="008471F5" w:rsidRDefault="008471F5" w:rsidP="008471F5">
            <w:hyperlink w:anchor="Sample_call_for_Repair_Cafe_volunteers" w:history="1">
              <w:proofErr w:type="spellStart"/>
              <w:r w:rsidRPr="00F7630E">
                <w:rPr>
                  <w:rStyle w:val="Hyperlink"/>
                </w:rPr>
                <w:t>Sample_call_for_Repair_Cafe_volunteers</w:t>
              </w:r>
              <w:proofErr w:type="spellEnd"/>
            </w:hyperlink>
          </w:p>
          <w:p w14:paraId="1A1AAFA9" w14:textId="5F560FEF" w:rsidR="008471F5" w:rsidRDefault="008471F5" w:rsidP="008471F5"/>
          <w:p w14:paraId="60E627B9" w14:textId="77777777" w:rsidR="008471F5" w:rsidRDefault="008471F5" w:rsidP="008471F5">
            <w:hyperlink w:anchor="Repair_Cafe_Registration_Form" w:history="1">
              <w:proofErr w:type="spellStart"/>
              <w:r w:rsidRPr="00F7630E">
                <w:rPr>
                  <w:rStyle w:val="Hyperlink"/>
                </w:rPr>
                <w:t>Repair_Cafe_Registration_Form</w:t>
              </w:r>
              <w:proofErr w:type="spellEnd"/>
            </w:hyperlink>
          </w:p>
          <w:p w14:paraId="788ED98B" w14:textId="77777777" w:rsidR="008471F5" w:rsidRDefault="008471F5" w:rsidP="008471F5"/>
          <w:p w14:paraId="1B3C9492" w14:textId="77777777" w:rsidR="008471F5" w:rsidRDefault="008471F5" w:rsidP="008471F5">
            <w:hyperlink w:anchor="Waiver_form_for_RC_volunteers" w:history="1">
              <w:proofErr w:type="spellStart"/>
              <w:r w:rsidRPr="00C22102">
                <w:rPr>
                  <w:rStyle w:val="Hyperlink"/>
                </w:rPr>
                <w:t>Waiver_form_for_RC_volunteers</w:t>
              </w:r>
              <w:proofErr w:type="spellEnd"/>
            </w:hyperlink>
          </w:p>
          <w:p w14:paraId="3DC40118" w14:textId="77777777" w:rsidR="00F6681C" w:rsidRDefault="00F6681C" w:rsidP="008471F5"/>
          <w:p w14:paraId="553EC063" w14:textId="531CD9F5" w:rsidR="00F6681C" w:rsidRDefault="00F6681C" w:rsidP="008471F5">
            <w:hyperlink w:anchor="Repair_Cafe_locations" w:history="1">
              <w:proofErr w:type="spellStart"/>
              <w:r w:rsidRPr="00F6681C">
                <w:rPr>
                  <w:rStyle w:val="Hyperlink"/>
                </w:rPr>
                <w:t>Repair_Cafe_locations</w:t>
              </w:r>
              <w:proofErr w:type="spellEnd"/>
            </w:hyperlink>
          </w:p>
          <w:p w14:paraId="4B44AE55" w14:textId="77777777" w:rsidR="00F6681C" w:rsidRDefault="00F6681C" w:rsidP="008471F5"/>
          <w:p w14:paraId="7E1C6E3E" w14:textId="77777777" w:rsidR="008471F5" w:rsidRDefault="008471F5" w:rsidP="008471F5"/>
          <w:p w14:paraId="291A990C" w14:textId="77777777" w:rsidR="00315BC5" w:rsidRDefault="00315BC5" w:rsidP="008471F5"/>
          <w:p w14:paraId="280511B0" w14:textId="77777777" w:rsidR="00315BC5" w:rsidRDefault="00315BC5" w:rsidP="008471F5"/>
          <w:p w14:paraId="23173597" w14:textId="77777777" w:rsidR="00315BC5" w:rsidRDefault="00315BC5" w:rsidP="008471F5"/>
          <w:p w14:paraId="6FBAEFCF" w14:textId="77777777" w:rsidR="00315BC5" w:rsidRDefault="00315BC5" w:rsidP="008471F5"/>
          <w:p w14:paraId="0B7BEDEF" w14:textId="77777777" w:rsidR="00315BC5" w:rsidRDefault="00315BC5" w:rsidP="008471F5"/>
          <w:p w14:paraId="049664A6" w14:textId="77777777" w:rsidR="00315BC5" w:rsidRDefault="00315BC5" w:rsidP="008471F5"/>
          <w:p w14:paraId="497A761B" w14:textId="77777777" w:rsidR="00315BC5" w:rsidRDefault="00315BC5" w:rsidP="008471F5"/>
          <w:p w14:paraId="146F214B" w14:textId="77777777" w:rsidR="00315BC5" w:rsidRDefault="00315BC5" w:rsidP="008471F5"/>
          <w:p w14:paraId="372C9777" w14:textId="77777777" w:rsidR="00315BC5" w:rsidRDefault="00315BC5" w:rsidP="008471F5"/>
          <w:p w14:paraId="67CF7BAD" w14:textId="77777777" w:rsidR="00315BC5" w:rsidRDefault="00315BC5" w:rsidP="008471F5"/>
          <w:p w14:paraId="330EFC4B" w14:textId="77777777" w:rsidR="00315BC5" w:rsidRDefault="00315BC5" w:rsidP="008471F5"/>
          <w:p w14:paraId="304C9D33" w14:textId="77777777" w:rsidR="00315BC5" w:rsidRDefault="00315BC5" w:rsidP="008471F5"/>
          <w:p w14:paraId="1BC3EDA6" w14:textId="77777777" w:rsidR="00315BC5" w:rsidRDefault="00315BC5" w:rsidP="008471F5"/>
          <w:p w14:paraId="556AD88C" w14:textId="77777777" w:rsidR="00315BC5" w:rsidRDefault="00315BC5" w:rsidP="008471F5"/>
          <w:p w14:paraId="160BC34A" w14:textId="77777777" w:rsidR="00315BC5" w:rsidRDefault="00315BC5" w:rsidP="008471F5"/>
          <w:p w14:paraId="76BD0EC7" w14:textId="77777777" w:rsidR="00315BC5" w:rsidRDefault="00315BC5" w:rsidP="008471F5"/>
          <w:p w14:paraId="1615D113" w14:textId="77777777" w:rsidR="00315BC5" w:rsidRDefault="00315BC5" w:rsidP="008471F5"/>
          <w:p w14:paraId="21252255" w14:textId="77777777" w:rsidR="00315BC5" w:rsidRDefault="00315BC5" w:rsidP="008471F5"/>
          <w:p w14:paraId="0C4D47CA" w14:textId="77777777" w:rsidR="00315BC5" w:rsidRDefault="00315BC5" w:rsidP="008471F5"/>
          <w:p w14:paraId="09A900FC" w14:textId="77777777" w:rsidR="00315BC5" w:rsidRDefault="00315BC5" w:rsidP="008471F5"/>
          <w:p w14:paraId="4DAC8CFB" w14:textId="50EF4635" w:rsidR="008471F5" w:rsidRPr="00C37589" w:rsidRDefault="008471F5" w:rsidP="008471F5">
            <w:pPr>
              <w:rPr>
                <w:rFonts w:ascii="Arial" w:hAnsi="Arial" w:cs="Arial"/>
              </w:rPr>
            </w:pPr>
          </w:p>
        </w:tc>
      </w:tr>
      <w:tr w:rsidR="00315BC5" w:rsidRPr="00C37589" w14:paraId="5653E064" w14:textId="77777777" w:rsidTr="00C50E7E">
        <w:tc>
          <w:tcPr>
            <w:tcW w:w="1917" w:type="dxa"/>
            <w:tcBorders>
              <w:bottom w:val="thinThickSmallGap" w:sz="24" w:space="0" w:color="auto"/>
            </w:tcBorders>
          </w:tcPr>
          <w:p w14:paraId="1B770EF6" w14:textId="77777777" w:rsidR="00315BC5" w:rsidRPr="00C37589" w:rsidRDefault="00315BC5" w:rsidP="008471F5">
            <w:pPr>
              <w:rPr>
                <w:rFonts w:ascii="Arial" w:hAnsi="Arial" w:cs="Arial"/>
              </w:rPr>
            </w:pPr>
          </w:p>
        </w:tc>
        <w:tc>
          <w:tcPr>
            <w:tcW w:w="2961" w:type="dxa"/>
            <w:tcBorders>
              <w:bottom w:val="thinThickSmallGap" w:sz="24" w:space="0" w:color="auto"/>
            </w:tcBorders>
          </w:tcPr>
          <w:p w14:paraId="4185A844" w14:textId="1A37D605" w:rsidR="00315BC5" w:rsidRDefault="00315BC5" w:rsidP="008471F5">
            <w:pPr>
              <w:rPr>
                <w:rFonts w:ascii="Arial" w:hAnsi="Arial" w:cs="Arial"/>
              </w:rPr>
            </w:pPr>
            <w:r>
              <w:rPr>
                <w:rFonts w:ascii="Arial" w:hAnsi="Arial" w:cs="Arial"/>
              </w:rPr>
              <w:t xml:space="preserve">Pedals for Progress is a similar effort, in which volunteers collect and repair bicycles and sewing machines for donation in </w:t>
            </w:r>
            <w:proofErr w:type="gramStart"/>
            <w:r>
              <w:rPr>
                <w:rFonts w:ascii="Arial" w:hAnsi="Arial" w:cs="Arial"/>
              </w:rPr>
              <w:t>developing  countries</w:t>
            </w:r>
            <w:proofErr w:type="gramEnd"/>
            <w:r>
              <w:rPr>
                <w:rFonts w:ascii="Arial" w:hAnsi="Arial" w:cs="Arial"/>
              </w:rPr>
              <w:t xml:space="preserve"> overseas.</w:t>
            </w:r>
          </w:p>
        </w:tc>
        <w:tc>
          <w:tcPr>
            <w:tcW w:w="4472" w:type="dxa"/>
            <w:tcBorders>
              <w:bottom w:val="thinThickSmallGap" w:sz="24" w:space="0" w:color="auto"/>
            </w:tcBorders>
          </w:tcPr>
          <w:p w14:paraId="3F951BAF" w14:textId="20ABA00E" w:rsidR="00315BC5" w:rsidRDefault="00842D65" w:rsidP="008471F5">
            <w:pPr>
              <w:rPr>
                <w:rFonts w:ascii="Arial" w:hAnsi="Arial" w:cs="Arial"/>
              </w:rPr>
            </w:pPr>
            <w:hyperlink r:id="rId9" w:history="1">
              <w:r w:rsidRPr="00842D65">
                <w:rPr>
                  <w:rStyle w:val="Hyperlink"/>
                  <w:rFonts w:ascii="Arial" w:hAnsi="Arial" w:cs="Arial"/>
                </w:rPr>
                <w:t>P4P News - pedals for progress</w:t>
              </w:r>
            </w:hyperlink>
            <w:r>
              <w:rPr>
                <w:rFonts w:ascii="Arial" w:hAnsi="Arial" w:cs="Arial"/>
              </w:rPr>
              <w:t xml:space="preserve"> </w:t>
            </w:r>
          </w:p>
        </w:tc>
      </w:tr>
      <w:tr w:rsidR="008471F5" w:rsidRPr="00C37589" w14:paraId="009E726D" w14:textId="77777777" w:rsidTr="00C50E7E">
        <w:tc>
          <w:tcPr>
            <w:tcW w:w="1917" w:type="dxa"/>
            <w:tcBorders>
              <w:top w:val="thinThickSmallGap" w:sz="24" w:space="0" w:color="auto"/>
            </w:tcBorders>
          </w:tcPr>
          <w:p w14:paraId="4E5019F0" w14:textId="01BACAA6" w:rsidR="008471F5" w:rsidRPr="00C37589" w:rsidRDefault="008471F5" w:rsidP="008471F5">
            <w:pPr>
              <w:rPr>
                <w:rFonts w:ascii="Arial" w:hAnsi="Arial" w:cs="Arial"/>
              </w:rPr>
            </w:pPr>
            <w:r w:rsidRPr="00C37589">
              <w:rPr>
                <w:rFonts w:ascii="Arial" w:hAnsi="Arial" w:cs="Arial"/>
              </w:rPr>
              <w:t>ReStore/HFH</w:t>
            </w:r>
          </w:p>
        </w:tc>
        <w:tc>
          <w:tcPr>
            <w:tcW w:w="2961" w:type="dxa"/>
            <w:tcBorders>
              <w:top w:val="thinThickSmallGap" w:sz="24" w:space="0" w:color="auto"/>
            </w:tcBorders>
          </w:tcPr>
          <w:p w14:paraId="2F5E8196" w14:textId="77777777" w:rsidR="008471F5" w:rsidRPr="00C37589" w:rsidRDefault="008471F5" w:rsidP="008471F5">
            <w:pPr>
              <w:rPr>
                <w:rFonts w:ascii="Arial" w:hAnsi="Arial" w:cs="Arial"/>
              </w:rPr>
            </w:pPr>
            <w:r w:rsidRPr="00C37589">
              <w:rPr>
                <w:rFonts w:ascii="Arial" w:hAnsi="Arial" w:cs="Arial"/>
              </w:rPr>
              <w:t>Habitat for Humanity ReStore(s) take donations of new or used household goods, resell them and use the proceeds to support Habitat’s mission to provide affordable housing to the needy here in the US and overseas.</w:t>
            </w:r>
          </w:p>
          <w:p w14:paraId="6792E12F" w14:textId="77777777" w:rsidR="008471F5" w:rsidRPr="00C37589" w:rsidRDefault="008471F5" w:rsidP="008471F5">
            <w:pPr>
              <w:rPr>
                <w:rFonts w:ascii="Arial" w:hAnsi="Arial" w:cs="Arial"/>
              </w:rPr>
            </w:pPr>
          </w:p>
          <w:p w14:paraId="7E497EC7" w14:textId="77777777" w:rsidR="008471F5" w:rsidRPr="00C37589" w:rsidRDefault="008471F5" w:rsidP="008471F5">
            <w:pPr>
              <w:rPr>
                <w:rFonts w:ascii="Arial" w:hAnsi="Arial" w:cs="Arial"/>
              </w:rPr>
            </w:pPr>
            <w:r w:rsidRPr="00C37589">
              <w:rPr>
                <w:rFonts w:ascii="Arial" w:hAnsi="Arial" w:cs="Arial"/>
              </w:rPr>
              <w:t xml:space="preserve">ReStore will pick up donations. It is easy to arrange for the ReStore truck to visit to pick up donations. Clubs can arrange pick-up days in town either as a stand-alone event or in conjunction with another event that might be drawing people, such as a farmer’s market or town festival.  </w:t>
            </w:r>
          </w:p>
          <w:p w14:paraId="41E742A0" w14:textId="77777777" w:rsidR="008471F5" w:rsidRPr="00C37589" w:rsidRDefault="008471F5" w:rsidP="008471F5">
            <w:pPr>
              <w:rPr>
                <w:rFonts w:ascii="Arial" w:hAnsi="Arial" w:cs="Arial"/>
              </w:rPr>
            </w:pPr>
          </w:p>
          <w:p w14:paraId="7194C4DA" w14:textId="67AA2876" w:rsidR="008471F5" w:rsidRPr="00C37589" w:rsidRDefault="008471F5" w:rsidP="008471F5">
            <w:pPr>
              <w:rPr>
                <w:rFonts w:ascii="Arial" w:hAnsi="Arial" w:cs="Arial"/>
              </w:rPr>
            </w:pPr>
            <w:r w:rsidRPr="00C37589">
              <w:rPr>
                <w:rFonts w:ascii="Arial" w:hAnsi="Arial" w:cs="Arial"/>
              </w:rPr>
              <w:t xml:space="preserve">There are several ReStore locations in or adjacent to our District. </w:t>
            </w:r>
          </w:p>
        </w:tc>
        <w:tc>
          <w:tcPr>
            <w:tcW w:w="4472" w:type="dxa"/>
            <w:tcBorders>
              <w:top w:val="thinThickSmallGap" w:sz="24" w:space="0" w:color="auto"/>
            </w:tcBorders>
          </w:tcPr>
          <w:p w14:paraId="2920D120" w14:textId="6B037B02" w:rsidR="008471F5" w:rsidRPr="00C37589" w:rsidRDefault="008471F5" w:rsidP="008471F5">
            <w:pPr>
              <w:rPr>
                <w:rFonts w:ascii="Arial" w:hAnsi="Arial" w:cs="Arial"/>
              </w:rPr>
            </w:pPr>
            <w:r w:rsidRPr="00C37589">
              <w:rPr>
                <w:rFonts w:ascii="Arial" w:hAnsi="Arial" w:cs="Arial"/>
              </w:rPr>
              <w:t>ReStore locations:</w:t>
            </w:r>
          </w:p>
          <w:p w14:paraId="22E9FD00" w14:textId="11DC4928" w:rsidR="008471F5" w:rsidRPr="00C37589" w:rsidRDefault="008471F5" w:rsidP="008471F5">
            <w:pPr>
              <w:rPr>
                <w:rFonts w:ascii="Arial" w:hAnsi="Arial" w:cs="Arial"/>
              </w:rPr>
            </w:pPr>
            <w:r w:rsidRPr="00C37589">
              <w:rPr>
                <w:rFonts w:ascii="Arial" w:hAnsi="Arial" w:cs="Arial"/>
              </w:rPr>
              <w:t xml:space="preserve">Randolph:  </w:t>
            </w:r>
            <w:hyperlink r:id="rId10" w:history="1">
              <w:r w:rsidRPr="00C37589">
                <w:rPr>
                  <w:color w:val="0000FF"/>
                  <w:u w:val="single"/>
                </w:rPr>
                <w:t>Morris ReStore</w:t>
              </w:r>
            </w:hyperlink>
          </w:p>
          <w:p w14:paraId="02AE221F" w14:textId="62FDA785" w:rsidR="008471F5" w:rsidRPr="00C37589" w:rsidRDefault="008471F5" w:rsidP="008471F5">
            <w:pPr>
              <w:rPr>
                <w:rFonts w:ascii="Arial" w:hAnsi="Arial" w:cs="Arial"/>
              </w:rPr>
            </w:pPr>
          </w:p>
          <w:p w14:paraId="376C04FE" w14:textId="77777777" w:rsidR="008471F5" w:rsidRPr="00C37589" w:rsidRDefault="008471F5" w:rsidP="008471F5">
            <w:pPr>
              <w:rPr>
                <w:rFonts w:ascii="Arial" w:hAnsi="Arial" w:cs="Arial"/>
              </w:rPr>
            </w:pPr>
          </w:p>
          <w:p w14:paraId="71FFE26D" w14:textId="0ECD7763" w:rsidR="008471F5" w:rsidRPr="00C37589" w:rsidRDefault="008471F5" w:rsidP="008471F5">
            <w:pPr>
              <w:rPr>
                <w:rFonts w:ascii="Arial" w:hAnsi="Arial" w:cs="Arial"/>
              </w:rPr>
            </w:pPr>
          </w:p>
        </w:tc>
      </w:tr>
      <w:tr w:rsidR="008471F5" w:rsidRPr="00C37589" w14:paraId="3D8D17E4" w14:textId="77777777" w:rsidTr="00C50E7E">
        <w:tc>
          <w:tcPr>
            <w:tcW w:w="1917" w:type="dxa"/>
          </w:tcPr>
          <w:p w14:paraId="1593C94E" w14:textId="77777777" w:rsidR="008471F5" w:rsidRPr="00C37589" w:rsidRDefault="008471F5" w:rsidP="008471F5">
            <w:pPr>
              <w:rPr>
                <w:rFonts w:ascii="Arial" w:hAnsi="Arial" w:cs="Arial"/>
              </w:rPr>
            </w:pPr>
          </w:p>
        </w:tc>
        <w:tc>
          <w:tcPr>
            <w:tcW w:w="2961" w:type="dxa"/>
          </w:tcPr>
          <w:p w14:paraId="619E6A62" w14:textId="77777777" w:rsidR="008471F5" w:rsidRPr="00C37589" w:rsidRDefault="008471F5" w:rsidP="008471F5">
            <w:pPr>
              <w:rPr>
                <w:rFonts w:ascii="Arial" w:hAnsi="Arial" w:cs="Arial"/>
              </w:rPr>
            </w:pPr>
          </w:p>
        </w:tc>
        <w:tc>
          <w:tcPr>
            <w:tcW w:w="4472" w:type="dxa"/>
          </w:tcPr>
          <w:p w14:paraId="1A703A85" w14:textId="77777777" w:rsidR="008471F5" w:rsidRPr="00C37589" w:rsidRDefault="008471F5" w:rsidP="008471F5">
            <w:pPr>
              <w:rPr>
                <w:rFonts w:ascii="Arial" w:hAnsi="Arial" w:cs="Arial"/>
              </w:rPr>
            </w:pPr>
            <w:r w:rsidRPr="00C37589">
              <w:rPr>
                <w:rFonts w:ascii="Arial" w:hAnsi="Arial" w:cs="Arial"/>
              </w:rPr>
              <w:t xml:space="preserve">Westwood: </w:t>
            </w:r>
            <w:hyperlink r:id="rId11" w:history="1">
              <w:r w:rsidRPr="00C37589">
                <w:rPr>
                  <w:color w:val="0000FF"/>
                  <w:u w:val="single"/>
                </w:rPr>
                <w:t>Habitat Bergen Restore</w:t>
              </w:r>
            </w:hyperlink>
          </w:p>
          <w:p w14:paraId="15642285" w14:textId="786CA251" w:rsidR="008471F5" w:rsidRPr="00C37589" w:rsidRDefault="008471F5" w:rsidP="008471F5">
            <w:pPr>
              <w:rPr>
                <w:rFonts w:ascii="Arial" w:hAnsi="Arial" w:cs="Arial"/>
              </w:rPr>
            </w:pPr>
          </w:p>
        </w:tc>
      </w:tr>
      <w:tr w:rsidR="008471F5" w:rsidRPr="00C37589" w14:paraId="44AAC839" w14:textId="77777777" w:rsidTr="00C50E7E">
        <w:tc>
          <w:tcPr>
            <w:tcW w:w="1917" w:type="dxa"/>
          </w:tcPr>
          <w:p w14:paraId="363807CD" w14:textId="77777777" w:rsidR="008471F5" w:rsidRPr="00C37589" w:rsidRDefault="008471F5" w:rsidP="008471F5">
            <w:pPr>
              <w:rPr>
                <w:rFonts w:ascii="Arial" w:hAnsi="Arial" w:cs="Arial"/>
              </w:rPr>
            </w:pPr>
          </w:p>
        </w:tc>
        <w:tc>
          <w:tcPr>
            <w:tcW w:w="2961" w:type="dxa"/>
          </w:tcPr>
          <w:p w14:paraId="1E9025DB" w14:textId="77777777" w:rsidR="008471F5" w:rsidRPr="00C37589" w:rsidRDefault="008471F5" w:rsidP="008471F5">
            <w:pPr>
              <w:rPr>
                <w:rFonts w:ascii="Arial" w:hAnsi="Arial" w:cs="Arial"/>
              </w:rPr>
            </w:pPr>
          </w:p>
        </w:tc>
        <w:tc>
          <w:tcPr>
            <w:tcW w:w="4472" w:type="dxa"/>
          </w:tcPr>
          <w:p w14:paraId="31E7D8C1" w14:textId="77777777" w:rsidR="008471F5" w:rsidRPr="00C37589" w:rsidRDefault="008471F5" w:rsidP="008471F5">
            <w:pPr>
              <w:rPr>
                <w:rFonts w:ascii="Arial" w:hAnsi="Arial" w:cs="Arial"/>
              </w:rPr>
            </w:pPr>
            <w:r w:rsidRPr="00C37589">
              <w:rPr>
                <w:rFonts w:ascii="Arial" w:hAnsi="Arial" w:cs="Arial"/>
              </w:rPr>
              <w:t xml:space="preserve">Wayne: </w:t>
            </w:r>
            <w:hyperlink r:id="rId12" w:history="1">
              <w:r w:rsidRPr="00C37589">
                <w:rPr>
                  <w:color w:val="0000FF"/>
                  <w:u w:val="single"/>
                </w:rPr>
                <w:t>Shop &amp; Donate Furniture | Passaic County Habitat for Humanity ReStore | Wayne NJ</w:t>
              </w:r>
            </w:hyperlink>
          </w:p>
          <w:p w14:paraId="1B0908FE" w14:textId="1FE36C98" w:rsidR="008471F5" w:rsidRPr="00C37589" w:rsidRDefault="008471F5" w:rsidP="008471F5">
            <w:pPr>
              <w:rPr>
                <w:rFonts w:ascii="Arial" w:hAnsi="Arial" w:cs="Arial"/>
              </w:rPr>
            </w:pPr>
          </w:p>
        </w:tc>
      </w:tr>
      <w:tr w:rsidR="008471F5" w:rsidRPr="00C37589" w14:paraId="207B9CD4" w14:textId="77777777" w:rsidTr="00C50E7E">
        <w:tc>
          <w:tcPr>
            <w:tcW w:w="1917" w:type="dxa"/>
          </w:tcPr>
          <w:p w14:paraId="098476AB" w14:textId="77777777" w:rsidR="008471F5" w:rsidRPr="00C37589" w:rsidRDefault="008471F5" w:rsidP="008471F5">
            <w:pPr>
              <w:rPr>
                <w:rFonts w:ascii="Arial" w:hAnsi="Arial" w:cs="Arial"/>
              </w:rPr>
            </w:pPr>
          </w:p>
        </w:tc>
        <w:tc>
          <w:tcPr>
            <w:tcW w:w="2961" w:type="dxa"/>
          </w:tcPr>
          <w:p w14:paraId="39C94647" w14:textId="77777777" w:rsidR="008471F5" w:rsidRPr="00C37589" w:rsidRDefault="008471F5" w:rsidP="008471F5">
            <w:pPr>
              <w:rPr>
                <w:rFonts w:ascii="Arial" w:hAnsi="Arial" w:cs="Arial"/>
              </w:rPr>
            </w:pPr>
          </w:p>
        </w:tc>
        <w:tc>
          <w:tcPr>
            <w:tcW w:w="4472" w:type="dxa"/>
          </w:tcPr>
          <w:p w14:paraId="6C9BBC91" w14:textId="77777777" w:rsidR="008471F5" w:rsidRPr="00C37589" w:rsidRDefault="008471F5" w:rsidP="008471F5">
            <w:pPr>
              <w:rPr>
                <w:rFonts w:ascii="Arial" w:hAnsi="Arial" w:cs="Arial"/>
              </w:rPr>
            </w:pPr>
            <w:r w:rsidRPr="00C37589">
              <w:rPr>
                <w:rFonts w:ascii="Arial" w:hAnsi="Arial" w:cs="Arial"/>
              </w:rPr>
              <w:t xml:space="preserve">Washington: </w:t>
            </w:r>
            <w:hyperlink r:id="rId13" w:history="1">
              <w:r w:rsidRPr="00C37589">
                <w:rPr>
                  <w:rStyle w:val="Hyperlink"/>
                  <w:rFonts w:ascii="Arial" w:hAnsi="Arial" w:cs="Arial"/>
                </w:rPr>
                <w:t>https://habitatnwnj.org/</w:t>
              </w:r>
            </w:hyperlink>
            <w:r w:rsidRPr="00C37589">
              <w:rPr>
                <w:rFonts w:ascii="Arial" w:hAnsi="Arial" w:cs="Arial"/>
              </w:rPr>
              <w:t xml:space="preserve"> </w:t>
            </w:r>
          </w:p>
          <w:p w14:paraId="7999E88F" w14:textId="65C1CAD7" w:rsidR="008471F5" w:rsidRPr="00C37589" w:rsidRDefault="008471F5" w:rsidP="008471F5">
            <w:pPr>
              <w:rPr>
                <w:rFonts w:ascii="Arial" w:hAnsi="Arial" w:cs="Arial"/>
              </w:rPr>
            </w:pPr>
          </w:p>
        </w:tc>
      </w:tr>
      <w:tr w:rsidR="008471F5" w:rsidRPr="00C37589" w14:paraId="642E97C0" w14:textId="77777777" w:rsidTr="00C50E7E">
        <w:tc>
          <w:tcPr>
            <w:tcW w:w="1917" w:type="dxa"/>
          </w:tcPr>
          <w:p w14:paraId="2EEDAB05" w14:textId="77777777" w:rsidR="008471F5" w:rsidRPr="00C37589" w:rsidRDefault="008471F5" w:rsidP="008471F5">
            <w:pPr>
              <w:rPr>
                <w:rFonts w:ascii="Arial" w:hAnsi="Arial" w:cs="Arial"/>
              </w:rPr>
            </w:pPr>
          </w:p>
        </w:tc>
        <w:tc>
          <w:tcPr>
            <w:tcW w:w="2961" w:type="dxa"/>
          </w:tcPr>
          <w:p w14:paraId="6EC6BC19" w14:textId="77777777" w:rsidR="008471F5" w:rsidRPr="00C37589" w:rsidRDefault="008471F5" w:rsidP="008471F5">
            <w:pPr>
              <w:rPr>
                <w:rFonts w:ascii="Arial" w:hAnsi="Arial" w:cs="Arial"/>
              </w:rPr>
            </w:pPr>
          </w:p>
        </w:tc>
        <w:tc>
          <w:tcPr>
            <w:tcW w:w="4472" w:type="dxa"/>
          </w:tcPr>
          <w:p w14:paraId="474E4FF4" w14:textId="77777777" w:rsidR="008471F5" w:rsidRPr="00C37589" w:rsidRDefault="008471F5" w:rsidP="008471F5">
            <w:pPr>
              <w:rPr>
                <w:rFonts w:ascii="Arial" w:hAnsi="Arial" w:cs="Arial"/>
              </w:rPr>
            </w:pPr>
            <w:r w:rsidRPr="00C37589">
              <w:rPr>
                <w:rFonts w:ascii="Arial" w:hAnsi="Arial" w:cs="Arial"/>
              </w:rPr>
              <w:t xml:space="preserve">Manville: </w:t>
            </w:r>
            <w:hyperlink r:id="rId14" w:history="1">
              <w:r w:rsidRPr="00C37589">
                <w:rPr>
                  <w:color w:val="0000FF"/>
                  <w:u w:val="single"/>
                </w:rPr>
                <w:t>Home - Raritan Valley Habitat for Humanity Restore</w:t>
              </w:r>
            </w:hyperlink>
          </w:p>
          <w:p w14:paraId="592B10C1" w14:textId="1D364F66" w:rsidR="008471F5" w:rsidRPr="00C37589" w:rsidRDefault="008471F5" w:rsidP="008471F5">
            <w:pPr>
              <w:rPr>
                <w:rFonts w:ascii="Arial" w:hAnsi="Arial" w:cs="Arial"/>
              </w:rPr>
            </w:pPr>
          </w:p>
        </w:tc>
      </w:tr>
      <w:tr w:rsidR="008471F5" w:rsidRPr="00C37589" w14:paraId="0980FCA8" w14:textId="77777777" w:rsidTr="00C50E7E">
        <w:tc>
          <w:tcPr>
            <w:tcW w:w="1917" w:type="dxa"/>
          </w:tcPr>
          <w:p w14:paraId="604617C1" w14:textId="77777777" w:rsidR="008471F5" w:rsidRPr="00C37589" w:rsidRDefault="008471F5" w:rsidP="008471F5">
            <w:pPr>
              <w:rPr>
                <w:rFonts w:ascii="Arial" w:hAnsi="Arial" w:cs="Arial"/>
              </w:rPr>
            </w:pPr>
          </w:p>
        </w:tc>
        <w:tc>
          <w:tcPr>
            <w:tcW w:w="2961" w:type="dxa"/>
          </w:tcPr>
          <w:p w14:paraId="7C0A3DA6" w14:textId="77777777" w:rsidR="008471F5" w:rsidRPr="00C37589" w:rsidRDefault="008471F5" w:rsidP="008471F5">
            <w:pPr>
              <w:rPr>
                <w:rFonts w:ascii="Arial" w:hAnsi="Arial" w:cs="Arial"/>
              </w:rPr>
            </w:pPr>
          </w:p>
        </w:tc>
        <w:tc>
          <w:tcPr>
            <w:tcW w:w="4472" w:type="dxa"/>
          </w:tcPr>
          <w:p w14:paraId="06D89CBA" w14:textId="77777777" w:rsidR="008471F5" w:rsidRPr="00C37589" w:rsidRDefault="008471F5" w:rsidP="008471F5">
            <w:r w:rsidRPr="00C37589">
              <w:rPr>
                <w:rFonts w:ascii="Arial" w:hAnsi="Arial" w:cs="Arial"/>
              </w:rPr>
              <w:t xml:space="preserve">Fairfield: </w:t>
            </w:r>
            <w:hyperlink r:id="rId15" w:history="1">
              <w:r w:rsidRPr="00C37589">
                <w:rPr>
                  <w:color w:val="0000FF"/>
                  <w:u w:val="single"/>
                </w:rPr>
                <w:t>ReStore Now Open in Fairfield - Habitat for Humanity of Greater Newark</w:t>
              </w:r>
            </w:hyperlink>
          </w:p>
          <w:p w14:paraId="2FEBF0C8" w14:textId="12C9D2BE" w:rsidR="008471F5" w:rsidRPr="00C37589" w:rsidRDefault="008471F5" w:rsidP="008471F5">
            <w:pPr>
              <w:rPr>
                <w:rFonts w:ascii="Arial" w:hAnsi="Arial" w:cs="Arial"/>
              </w:rPr>
            </w:pPr>
          </w:p>
        </w:tc>
      </w:tr>
      <w:tr w:rsidR="008471F5" w:rsidRPr="00C37589" w14:paraId="2903E2D3" w14:textId="77777777" w:rsidTr="00C50E7E">
        <w:tc>
          <w:tcPr>
            <w:tcW w:w="1917" w:type="dxa"/>
          </w:tcPr>
          <w:p w14:paraId="3D06D29A" w14:textId="77777777" w:rsidR="008471F5" w:rsidRPr="00C37589" w:rsidRDefault="008471F5" w:rsidP="008471F5">
            <w:pPr>
              <w:rPr>
                <w:rFonts w:ascii="Arial" w:hAnsi="Arial" w:cs="Arial"/>
              </w:rPr>
            </w:pPr>
          </w:p>
        </w:tc>
        <w:tc>
          <w:tcPr>
            <w:tcW w:w="2961" w:type="dxa"/>
          </w:tcPr>
          <w:p w14:paraId="49CA25E0" w14:textId="77777777" w:rsidR="008471F5" w:rsidRPr="00C37589" w:rsidRDefault="008471F5" w:rsidP="008471F5">
            <w:pPr>
              <w:rPr>
                <w:rFonts w:ascii="Arial" w:hAnsi="Arial" w:cs="Arial"/>
              </w:rPr>
            </w:pPr>
          </w:p>
        </w:tc>
        <w:tc>
          <w:tcPr>
            <w:tcW w:w="4472" w:type="dxa"/>
          </w:tcPr>
          <w:p w14:paraId="79ADC589" w14:textId="020F85A0" w:rsidR="008471F5" w:rsidRDefault="008471F5" w:rsidP="008471F5">
            <w:r>
              <w:t xml:space="preserve">Document Links:  </w:t>
            </w:r>
          </w:p>
          <w:p w14:paraId="03AE20D0" w14:textId="05666D79" w:rsidR="008471F5" w:rsidRDefault="002E0E44" w:rsidP="008471F5">
            <w:hyperlink w:anchor="Sample_Flyer_for_ReStore_Event" w:history="1">
              <w:proofErr w:type="spellStart"/>
              <w:r w:rsidRPr="002E0E44">
                <w:rPr>
                  <w:rStyle w:val="Hyperlink"/>
                </w:rPr>
                <w:t>Sample_Flyer_for_ReStore_Event</w:t>
              </w:r>
              <w:proofErr w:type="spellEnd"/>
            </w:hyperlink>
          </w:p>
          <w:p w14:paraId="51AF74CE" w14:textId="5212F132" w:rsidR="008471F5" w:rsidRDefault="008471F5" w:rsidP="008471F5">
            <w:hyperlink w:anchor="Sample_flyer_for_ReStore_event" w:history="1"/>
          </w:p>
          <w:p w14:paraId="31C9A779" w14:textId="77777777" w:rsidR="008471F5" w:rsidRDefault="008471F5" w:rsidP="008471F5"/>
          <w:p w14:paraId="6B1BEA99" w14:textId="369F8273" w:rsidR="008471F5" w:rsidRPr="00C37589" w:rsidRDefault="008471F5" w:rsidP="008471F5">
            <w:pPr>
              <w:rPr>
                <w:rFonts w:ascii="Arial" w:hAnsi="Arial" w:cs="Arial"/>
              </w:rPr>
            </w:pPr>
          </w:p>
        </w:tc>
      </w:tr>
      <w:tr w:rsidR="008471F5" w:rsidRPr="00C37589" w14:paraId="474B052B" w14:textId="77777777" w:rsidTr="00C50E7E">
        <w:tc>
          <w:tcPr>
            <w:tcW w:w="1917" w:type="dxa"/>
            <w:tcBorders>
              <w:bottom w:val="thinThickSmallGap" w:sz="24" w:space="0" w:color="auto"/>
            </w:tcBorders>
          </w:tcPr>
          <w:p w14:paraId="7B1D014D" w14:textId="2BEF5568" w:rsidR="008471F5" w:rsidRPr="00C37589" w:rsidRDefault="00280F42" w:rsidP="008471F5">
            <w:pPr>
              <w:rPr>
                <w:rFonts w:ascii="Arial" w:hAnsi="Arial" w:cs="Arial"/>
              </w:rPr>
            </w:pPr>
            <w:r>
              <w:rPr>
                <w:rFonts w:ascii="Arial" w:hAnsi="Arial" w:cs="Arial"/>
              </w:rPr>
              <w:t>Habitat For Humanity – general/ New Jersey</w:t>
            </w:r>
          </w:p>
        </w:tc>
        <w:tc>
          <w:tcPr>
            <w:tcW w:w="2961" w:type="dxa"/>
            <w:tcBorders>
              <w:bottom w:val="thinThickSmallGap" w:sz="24" w:space="0" w:color="auto"/>
            </w:tcBorders>
          </w:tcPr>
          <w:p w14:paraId="22C7E66E" w14:textId="77777777" w:rsidR="008471F5" w:rsidRPr="00C37589" w:rsidRDefault="008471F5" w:rsidP="008471F5">
            <w:pPr>
              <w:rPr>
                <w:rFonts w:ascii="Arial" w:hAnsi="Arial" w:cs="Arial"/>
              </w:rPr>
            </w:pPr>
          </w:p>
        </w:tc>
        <w:tc>
          <w:tcPr>
            <w:tcW w:w="4472" w:type="dxa"/>
            <w:tcBorders>
              <w:bottom w:val="thinThickSmallGap" w:sz="24" w:space="0" w:color="auto"/>
            </w:tcBorders>
          </w:tcPr>
          <w:p w14:paraId="69DFBC63" w14:textId="4E3B71B1" w:rsidR="008471F5" w:rsidRPr="00C37589" w:rsidRDefault="00280F42" w:rsidP="008471F5">
            <w:pPr>
              <w:rPr>
                <w:rFonts w:ascii="Arial" w:hAnsi="Arial" w:cs="Arial"/>
              </w:rPr>
            </w:pPr>
            <w:hyperlink r:id="rId16" w:history="1">
              <w:r w:rsidRPr="00280F42">
                <w:rPr>
                  <w:rStyle w:val="Hyperlink"/>
                  <w:rFonts w:ascii="Arial" w:hAnsi="Arial" w:cs="Arial"/>
                </w:rPr>
                <w:t>New Jersey | Habitat for Humanity</w:t>
              </w:r>
            </w:hyperlink>
            <w:r>
              <w:rPr>
                <w:rFonts w:ascii="Arial" w:hAnsi="Arial" w:cs="Arial"/>
              </w:rPr>
              <w:t xml:space="preserve"> </w:t>
            </w:r>
          </w:p>
        </w:tc>
      </w:tr>
      <w:tr w:rsidR="00A23AF3" w:rsidRPr="00C37589" w14:paraId="329068F3" w14:textId="77777777" w:rsidTr="00C50E7E">
        <w:tc>
          <w:tcPr>
            <w:tcW w:w="1917" w:type="dxa"/>
            <w:tcBorders>
              <w:top w:val="thinThickSmallGap" w:sz="24" w:space="0" w:color="auto"/>
              <w:bottom w:val="double" w:sz="4" w:space="0" w:color="auto"/>
            </w:tcBorders>
          </w:tcPr>
          <w:p w14:paraId="2CC66270" w14:textId="77777777" w:rsidR="00A23AF3" w:rsidRPr="00C37589" w:rsidRDefault="00A23AF3" w:rsidP="00A23AF3">
            <w:pPr>
              <w:rPr>
                <w:rFonts w:ascii="Arial" w:hAnsi="Arial" w:cs="Arial"/>
              </w:rPr>
            </w:pPr>
            <w:r w:rsidRPr="00C37589">
              <w:rPr>
                <w:rFonts w:ascii="Arial" w:hAnsi="Arial" w:cs="Arial"/>
              </w:rPr>
              <w:t>Used clothing</w:t>
            </w:r>
            <w:r>
              <w:rPr>
                <w:rFonts w:ascii="Arial" w:hAnsi="Arial" w:cs="Arial"/>
              </w:rPr>
              <w:t xml:space="preserve"> and fabrics</w:t>
            </w:r>
            <w:r w:rsidRPr="00C37589">
              <w:rPr>
                <w:rFonts w:ascii="Arial" w:hAnsi="Arial" w:cs="Arial"/>
              </w:rPr>
              <w:t xml:space="preserve"> </w:t>
            </w:r>
          </w:p>
          <w:p w14:paraId="599878C4" w14:textId="77777777" w:rsidR="00A23AF3" w:rsidRPr="00C37589" w:rsidRDefault="00A23AF3" w:rsidP="00A23AF3">
            <w:pPr>
              <w:rPr>
                <w:rFonts w:ascii="Arial" w:hAnsi="Arial" w:cs="Arial"/>
              </w:rPr>
            </w:pPr>
          </w:p>
        </w:tc>
        <w:tc>
          <w:tcPr>
            <w:tcW w:w="2961" w:type="dxa"/>
            <w:tcBorders>
              <w:top w:val="thinThickSmallGap" w:sz="24" w:space="0" w:color="auto"/>
              <w:bottom w:val="double" w:sz="4" w:space="0" w:color="auto"/>
            </w:tcBorders>
          </w:tcPr>
          <w:p w14:paraId="00076446" w14:textId="51BB20F4" w:rsidR="00A23AF3" w:rsidRPr="00C37589" w:rsidRDefault="00A23AF3" w:rsidP="00A23AF3">
            <w:pPr>
              <w:rPr>
                <w:rFonts w:ascii="Arial" w:hAnsi="Arial" w:cs="Arial"/>
              </w:rPr>
            </w:pPr>
            <w:r>
              <w:rPr>
                <w:rFonts w:ascii="Arial" w:hAnsi="Arial" w:cs="Arial"/>
              </w:rPr>
              <w:t>Public awareness about the negative environmental impacts of fast fashion is growing. The fashion industry is responsible for approx. 10% of global greenhouse gas emissions. O</w:t>
            </w:r>
            <w:r w:rsidRPr="005F4730">
              <w:rPr>
                <w:rFonts w:ascii="Arial" w:hAnsi="Arial" w:cs="Arial"/>
              </w:rPr>
              <w:t>ver 85% of clothes end up in the trash.</w:t>
            </w:r>
            <w:r>
              <w:rPr>
                <w:rFonts w:ascii="Arial" w:hAnsi="Arial" w:cs="Arial"/>
              </w:rPr>
              <w:t xml:space="preserve"> This is</w:t>
            </w:r>
            <w:r w:rsidRPr="005F4730">
              <w:rPr>
                <w:rFonts w:ascii="Arial" w:hAnsi="Arial" w:cs="Arial"/>
              </w:rPr>
              <w:t xml:space="preserve"> over 100 pounds per person per year in the US and is occupying nearly 10% of our landfills</w:t>
            </w:r>
            <w:r>
              <w:rPr>
                <w:rFonts w:ascii="Arial" w:hAnsi="Arial" w:cs="Arial"/>
              </w:rPr>
              <w:t>. There are better solutions for used fabrics, including reusing and recycling these fabrics.</w:t>
            </w:r>
          </w:p>
        </w:tc>
        <w:tc>
          <w:tcPr>
            <w:tcW w:w="4472" w:type="dxa"/>
            <w:tcBorders>
              <w:top w:val="thinThickSmallGap" w:sz="24" w:space="0" w:color="auto"/>
              <w:bottom w:val="double" w:sz="4" w:space="0" w:color="auto"/>
            </w:tcBorders>
          </w:tcPr>
          <w:p w14:paraId="12EC084F" w14:textId="77777777" w:rsidR="00A23AF3" w:rsidRDefault="00A23AF3" w:rsidP="00A23AF3">
            <w:pPr>
              <w:rPr>
                <w:rFonts w:ascii="Arial" w:hAnsi="Arial" w:cs="Arial"/>
              </w:rPr>
            </w:pPr>
            <w:r>
              <w:rPr>
                <w:rFonts w:ascii="Arial" w:hAnsi="Arial" w:cs="Arial"/>
              </w:rPr>
              <w:t>Look for consignment shops or local Goodwill, Salvation Army or Junior League thrift stores for usable clothing.</w:t>
            </w:r>
          </w:p>
          <w:p w14:paraId="0407861C" w14:textId="77777777" w:rsidR="00A23AF3" w:rsidRDefault="00A23AF3" w:rsidP="00A23AF3">
            <w:pPr>
              <w:rPr>
                <w:rFonts w:ascii="Arial" w:hAnsi="Arial" w:cs="Arial"/>
              </w:rPr>
            </w:pPr>
          </w:p>
          <w:p w14:paraId="2FB0979F" w14:textId="77777777" w:rsidR="00A23AF3" w:rsidRDefault="00A23AF3" w:rsidP="00A23AF3">
            <w:pPr>
              <w:rPr>
                <w:rFonts w:ascii="Arial" w:hAnsi="Arial" w:cs="Arial"/>
              </w:rPr>
            </w:pPr>
            <w:proofErr w:type="spellStart"/>
            <w:r>
              <w:rPr>
                <w:rFonts w:ascii="Arial" w:hAnsi="Arial" w:cs="Arial"/>
              </w:rPr>
              <w:t>Helpsy</w:t>
            </w:r>
            <w:proofErr w:type="spellEnd"/>
            <w:r>
              <w:rPr>
                <w:rFonts w:ascii="Arial" w:hAnsi="Arial" w:cs="Arial"/>
              </w:rPr>
              <w:t xml:space="preserve"> - </w:t>
            </w:r>
            <w:hyperlink r:id="rId17" w:history="1">
              <w:r w:rsidRPr="000C1552">
                <w:rPr>
                  <w:rStyle w:val="Hyperlink"/>
                  <w:rFonts w:ascii="Arial" w:hAnsi="Arial" w:cs="Arial"/>
                </w:rPr>
                <w:t>https://www.helpsy.com/</w:t>
              </w:r>
            </w:hyperlink>
          </w:p>
          <w:p w14:paraId="495DE7BF" w14:textId="3314BB45" w:rsidR="00A23AF3" w:rsidRPr="00C37589" w:rsidRDefault="00A23AF3" w:rsidP="00A23AF3">
            <w:pPr>
              <w:rPr>
                <w:rFonts w:ascii="Arial" w:hAnsi="Arial" w:cs="Arial"/>
              </w:rPr>
            </w:pPr>
            <w:r>
              <w:rPr>
                <w:rFonts w:ascii="Arial" w:hAnsi="Arial" w:cs="Arial"/>
              </w:rPr>
              <w:t xml:space="preserve">Collection bins for textiles in any condition, including backpacks and </w:t>
            </w:r>
            <w:r w:rsidRPr="00A24437">
              <w:rPr>
                <w:rFonts w:ascii="Arial" w:hAnsi="Arial" w:cs="Arial"/>
              </w:rPr>
              <w:t>stuffed animals</w:t>
            </w:r>
            <w:r>
              <w:rPr>
                <w:rFonts w:ascii="Arial" w:hAnsi="Arial" w:cs="Arial"/>
              </w:rPr>
              <w:t xml:space="preserve">, are found in Morris and Union County. </w:t>
            </w:r>
            <w:proofErr w:type="spellStart"/>
            <w:r>
              <w:rPr>
                <w:rFonts w:ascii="Arial" w:hAnsi="Arial" w:cs="Arial"/>
              </w:rPr>
              <w:t>Helpsy</w:t>
            </w:r>
            <w:proofErr w:type="spellEnd"/>
            <w:r>
              <w:rPr>
                <w:rFonts w:ascii="Arial" w:hAnsi="Arial" w:cs="Arial"/>
              </w:rPr>
              <w:t xml:space="preserve"> also will partner to </w:t>
            </w:r>
            <w:r w:rsidRPr="005F4730">
              <w:rPr>
                <w:rFonts w:ascii="Arial" w:hAnsi="Arial" w:cs="Arial"/>
              </w:rPr>
              <w:t xml:space="preserve">organize clothing drives </w:t>
            </w:r>
            <w:r>
              <w:rPr>
                <w:rFonts w:ascii="Arial" w:hAnsi="Arial" w:cs="Arial"/>
              </w:rPr>
              <w:t xml:space="preserve">where it </w:t>
            </w:r>
            <w:r w:rsidRPr="005F4730">
              <w:rPr>
                <w:rFonts w:ascii="Arial" w:hAnsi="Arial" w:cs="Arial"/>
              </w:rPr>
              <w:t>pay</w:t>
            </w:r>
            <w:r w:rsidR="00F719D1">
              <w:rPr>
                <w:rFonts w:ascii="Arial" w:hAnsi="Arial" w:cs="Arial"/>
              </w:rPr>
              <w:t>s</w:t>
            </w:r>
            <w:r w:rsidRPr="005F4730">
              <w:rPr>
                <w:rFonts w:ascii="Arial" w:hAnsi="Arial" w:cs="Arial"/>
              </w:rPr>
              <w:t xml:space="preserve"> for all clothes collected. </w:t>
            </w:r>
            <w:proofErr w:type="spellStart"/>
            <w:r w:rsidRPr="005F4730">
              <w:rPr>
                <w:rFonts w:ascii="Arial" w:hAnsi="Arial" w:cs="Arial"/>
              </w:rPr>
              <w:t>Helpsy</w:t>
            </w:r>
            <w:proofErr w:type="spellEnd"/>
            <w:r w:rsidRPr="005F4730">
              <w:rPr>
                <w:rFonts w:ascii="Arial" w:hAnsi="Arial" w:cs="Arial"/>
              </w:rPr>
              <w:t xml:space="preserve"> provides all equipment, services the drive, and sells the collected clothing.</w:t>
            </w:r>
          </w:p>
        </w:tc>
      </w:tr>
      <w:tr w:rsidR="00A23AF3" w:rsidRPr="00C37589" w14:paraId="7181D89A" w14:textId="77777777" w:rsidTr="00C50E7E">
        <w:tc>
          <w:tcPr>
            <w:tcW w:w="1917" w:type="dxa"/>
            <w:tcBorders>
              <w:top w:val="double" w:sz="4" w:space="0" w:color="auto"/>
              <w:bottom w:val="thinThickSmallGap" w:sz="24" w:space="0" w:color="auto"/>
            </w:tcBorders>
          </w:tcPr>
          <w:p w14:paraId="53007289" w14:textId="77777777" w:rsidR="00A23AF3" w:rsidRPr="00C37589" w:rsidRDefault="00A23AF3" w:rsidP="00A23AF3">
            <w:pPr>
              <w:rPr>
                <w:rFonts w:ascii="Arial" w:hAnsi="Arial" w:cs="Arial"/>
              </w:rPr>
            </w:pPr>
          </w:p>
        </w:tc>
        <w:tc>
          <w:tcPr>
            <w:tcW w:w="2961" w:type="dxa"/>
            <w:tcBorders>
              <w:top w:val="double" w:sz="4" w:space="0" w:color="auto"/>
              <w:bottom w:val="thinThickSmallGap" w:sz="24" w:space="0" w:color="auto"/>
            </w:tcBorders>
          </w:tcPr>
          <w:p w14:paraId="5336E41C" w14:textId="77777777" w:rsidR="00A23AF3" w:rsidRPr="00C37589" w:rsidRDefault="00A23AF3" w:rsidP="00A23AF3">
            <w:pPr>
              <w:rPr>
                <w:rFonts w:ascii="Arial" w:hAnsi="Arial" w:cs="Arial"/>
              </w:rPr>
            </w:pPr>
          </w:p>
        </w:tc>
        <w:tc>
          <w:tcPr>
            <w:tcW w:w="4472" w:type="dxa"/>
            <w:tcBorders>
              <w:top w:val="double" w:sz="4" w:space="0" w:color="auto"/>
              <w:bottom w:val="thinThickSmallGap" w:sz="24" w:space="0" w:color="auto"/>
            </w:tcBorders>
          </w:tcPr>
          <w:p w14:paraId="7BD9E70D" w14:textId="77777777" w:rsidR="00A23AF3" w:rsidRPr="00C37589" w:rsidRDefault="00A23AF3" w:rsidP="00A23AF3">
            <w:pPr>
              <w:rPr>
                <w:rFonts w:ascii="Arial" w:hAnsi="Arial" w:cs="Arial"/>
              </w:rPr>
            </w:pPr>
          </w:p>
        </w:tc>
      </w:tr>
      <w:tr w:rsidR="005E4728" w:rsidRPr="00C37589" w14:paraId="44E23D82" w14:textId="77777777" w:rsidTr="00C50E7E">
        <w:tc>
          <w:tcPr>
            <w:tcW w:w="1917" w:type="dxa"/>
            <w:tcBorders>
              <w:top w:val="thinThickSmallGap" w:sz="24" w:space="0" w:color="auto"/>
            </w:tcBorders>
          </w:tcPr>
          <w:p w14:paraId="2F90A4D8" w14:textId="77777777" w:rsidR="005E4728" w:rsidRPr="00C37589" w:rsidRDefault="005E4728" w:rsidP="005E4728">
            <w:pPr>
              <w:rPr>
                <w:rFonts w:ascii="Arial" w:hAnsi="Arial" w:cs="Arial"/>
              </w:rPr>
            </w:pPr>
            <w:r w:rsidRPr="00C37589">
              <w:rPr>
                <w:rFonts w:ascii="Arial" w:hAnsi="Arial" w:cs="Arial"/>
              </w:rPr>
              <w:t>Composting</w:t>
            </w:r>
          </w:p>
          <w:p w14:paraId="6916EE98" w14:textId="77777777" w:rsidR="005E4728" w:rsidRPr="00C37589" w:rsidRDefault="005E4728" w:rsidP="005E4728">
            <w:pPr>
              <w:rPr>
                <w:rFonts w:ascii="Arial" w:hAnsi="Arial" w:cs="Arial"/>
              </w:rPr>
            </w:pPr>
          </w:p>
        </w:tc>
        <w:tc>
          <w:tcPr>
            <w:tcW w:w="2961" w:type="dxa"/>
            <w:tcBorders>
              <w:top w:val="thinThickSmallGap" w:sz="24" w:space="0" w:color="auto"/>
            </w:tcBorders>
          </w:tcPr>
          <w:p w14:paraId="77BCE837" w14:textId="754CB48C" w:rsidR="005E4728" w:rsidRPr="00C37589" w:rsidRDefault="005E4728" w:rsidP="005E4728">
            <w:pPr>
              <w:rPr>
                <w:rFonts w:ascii="Arial" w:hAnsi="Arial" w:cs="Arial"/>
              </w:rPr>
            </w:pPr>
            <w:r>
              <w:rPr>
                <w:rFonts w:ascii="Arial" w:hAnsi="Arial" w:cs="Arial"/>
              </w:rPr>
              <w:t xml:space="preserve">Food waste makes up about 30% of household trash by weight. When sent to a landfill, decomposing food releases methane, which is greenhouse gas. Food waste composting either (1) results in a rich soil additive that returns nutrients to the ground (the </w:t>
            </w:r>
            <w:r>
              <w:rPr>
                <w:rFonts w:ascii="Arial" w:hAnsi="Arial" w:cs="Arial"/>
              </w:rPr>
              <w:lastRenderedPageBreak/>
              <w:t xml:space="preserve">organic compost you would apply in your garden); or (2) in the case of anaerobic digestion, uses the food waste to create energy and a resulting soil amendment. </w:t>
            </w:r>
          </w:p>
        </w:tc>
        <w:tc>
          <w:tcPr>
            <w:tcW w:w="4472" w:type="dxa"/>
            <w:tcBorders>
              <w:top w:val="thinThickSmallGap" w:sz="24" w:space="0" w:color="auto"/>
            </w:tcBorders>
          </w:tcPr>
          <w:p w14:paraId="1AB75912" w14:textId="77777777" w:rsidR="005E4728" w:rsidRDefault="005E4728" w:rsidP="005E4728">
            <w:pPr>
              <w:rPr>
                <w:rFonts w:ascii="Arial" w:hAnsi="Arial" w:cs="Arial"/>
              </w:rPr>
            </w:pPr>
            <w:r>
              <w:rPr>
                <w:rFonts w:ascii="Arial" w:hAnsi="Arial" w:cs="Arial"/>
              </w:rPr>
              <w:lastRenderedPageBreak/>
              <w:t>Municipal Options</w:t>
            </w:r>
          </w:p>
          <w:p w14:paraId="06E0C4E9" w14:textId="77777777" w:rsidR="005E4728" w:rsidRDefault="005E4728" w:rsidP="005E4728">
            <w:pPr>
              <w:rPr>
                <w:rFonts w:ascii="Arial" w:hAnsi="Arial" w:cs="Arial"/>
              </w:rPr>
            </w:pPr>
            <w:r>
              <w:rPr>
                <w:rFonts w:ascii="Arial" w:hAnsi="Arial" w:cs="Arial"/>
              </w:rPr>
              <w:t>Municipalities may have arrangements for residents to recycle their food waste. Some of the Northern NJ towns with municipal compost programs include, Hoboken, Jersey City, Leonia, Maplewood and Summit. (These operate with various companies, such as Community Compost Company, Green Bucket, and Neighborhood Compost.)</w:t>
            </w:r>
          </w:p>
          <w:p w14:paraId="77EEC90D" w14:textId="77777777" w:rsidR="005E4728" w:rsidRDefault="005E4728" w:rsidP="005E4728">
            <w:pPr>
              <w:rPr>
                <w:rFonts w:ascii="Arial" w:hAnsi="Arial" w:cs="Arial"/>
              </w:rPr>
            </w:pPr>
          </w:p>
          <w:p w14:paraId="1EA3F096" w14:textId="690D3767" w:rsidR="005E4728" w:rsidRDefault="005E4728" w:rsidP="005E4728">
            <w:pPr>
              <w:rPr>
                <w:rFonts w:ascii="Arial" w:hAnsi="Arial" w:cs="Arial"/>
              </w:rPr>
            </w:pPr>
            <w:r>
              <w:rPr>
                <w:rFonts w:ascii="Arial" w:hAnsi="Arial" w:cs="Arial"/>
              </w:rPr>
              <w:t>Java’s Compost (</w:t>
            </w:r>
            <w:hyperlink r:id="rId18" w:history="1">
              <w:r w:rsidR="007A0CA8" w:rsidRPr="00CE7D63">
                <w:rPr>
                  <w:rStyle w:val="Hyperlink"/>
                  <w:rFonts w:ascii="Arial" w:hAnsi="Arial" w:cs="Arial"/>
                </w:rPr>
                <w:t>https://www.</w:t>
              </w:r>
              <w:r w:rsidR="007A0CA8" w:rsidRPr="00CE7D63">
                <w:rPr>
                  <w:rStyle w:val="Hyperlink"/>
                  <w:rFonts w:ascii="Arial" w:hAnsi="Arial" w:cs="Arial"/>
                </w:rPr>
                <w:t>j</w:t>
              </w:r>
              <w:r w:rsidR="007A0CA8" w:rsidRPr="00CE7D63">
                <w:rPr>
                  <w:rStyle w:val="Hyperlink"/>
                  <w:rFonts w:ascii="Arial" w:hAnsi="Arial" w:cs="Arial"/>
                </w:rPr>
                <w:t>avascompost.com/</w:t>
              </w:r>
            </w:hyperlink>
            <w:r w:rsidR="007A0CA8">
              <w:rPr>
                <w:rFonts w:ascii="Arial" w:hAnsi="Arial" w:cs="Arial"/>
              </w:rPr>
              <w:t xml:space="preserve"> </w:t>
            </w:r>
            <w:r>
              <w:rPr>
                <w:rFonts w:ascii="Arial" w:hAnsi="Arial" w:cs="Arial"/>
              </w:rPr>
              <w:t>)</w:t>
            </w:r>
          </w:p>
          <w:p w14:paraId="12515D85" w14:textId="77777777" w:rsidR="005E4728" w:rsidRDefault="005E4728" w:rsidP="005E4728">
            <w:pPr>
              <w:rPr>
                <w:rFonts w:ascii="Arial" w:hAnsi="Arial" w:cs="Arial"/>
              </w:rPr>
            </w:pPr>
            <w:r>
              <w:rPr>
                <w:rFonts w:ascii="Arial" w:hAnsi="Arial" w:cs="Arial"/>
              </w:rPr>
              <w:t>Residents may also subscribe to composting services, such as Java’s Compost, which allows subscriptions that vary in cost depending on if you pay to drop your food waste at a drop site or elect weekly or bi-weekly pick up at your home.</w:t>
            </w:r>
          </w:p>
          <w:p w14:paraId="567D858A" w14:textId="77777777" w:rsidR="005E4728" w:rsidRDefault="005E4728" w:rsidP="005E4728">
            <w:pPr>
              <w:rPr>
                <w:rFonts w:ascii="Arial" w:hAnsi="Arial" w:cs="Arial"/>
              </w:rPr>
            </w:pPr>
          </w:p>
          <w:p w14:paraId="2878F140" w14:textId="77777777" w:rsidR="005E4728" w:rsidRDefault="005E4728" w:rsidP="005E4728">
            <w:pPr>
              <w:rPr>
                <w:rFonts w:ascii="Arial" w:hAnsi="Arial" w:cs="Arial"/>
              </w:rPr>
            </w:pPr>
            <w:r>
              <w:rPr>
                <w:rFonts w:ascii="Arial" w:hAnsi="Arial" w:cs="Arial"/>
              </w:rPr>
              <w:t>Resources for Individuals</w:t>
            </w:r>
          </w:p>
          <w:p w14:paraId="2FCC1F87" w14:textId="69377266" w:rsidR="005E4728" w:rsidRPr="00C37589" w:rsidRDefault="005E4728" w:rsidP="005E4728">
            <w:pPr>
              <w:rPr>
                <w:rFonts w:ascii="Arial" w:hAnsi="Arial" w:cs="Arial"/>
              </w:rPr>
            </w:pPr>
            <w:r>
              <w:rPr>
                <w:rFonts w:ascii="Arial" w:hAnsi="Arial" w:cs="Arial"/>
              </w:rPr>
              <w:t xml:space="preserve">Individuals can compost at home. There are many resources available to help people start and to answer common concerns about pests and odor. </w:t>
            </w:r>
            <w:hyperlink r:id="rId19" w:history="1">
              <w:r w:rsidR="00591481" w:rsidRPr="00CE7D63">
                <w:rPr>
                  <w:rStyle w:val="Hyperlink"/>
                  <w:rFonts w:ascii="Arial" w:hAnsi="Arial" w:cs="Arial"/>
                </w:rPr>
                <w:t>https://njae</w:t>
              </w:r>
              <w:r w:rsidR="00591481" w:rsidRPr="00CE7D63">
                <w:rPr>
                  <w:rStyle w:val="Hyperlink"/>
                  <w:rFonts w:ascii="Arial" w:hAnsi="Arial" w:cs="Arial"/>
                </w:rPr>
                <w:t>s</w:t>
              </w:r>
              <w:r w:rsidR="00591481" w:rsidRPr="00CE7D63">
                <w:rPr>
                  <w:rStyle w:val="Hyperlink"/>
                  <w:rFonts w:ascii="Arial" w:hAnsi="Arial" w:cs="Arial"/>
                </w:rPr>
                <w:t>.rutgers.edu/fs811/</w:t>
              </w:r>
            </w:hyperlink>
            <w:r w:rsidR="00591481">
              <w:rPr>
                <w:rFonts w:ascii="Arial" w:hAnsi="Arial" w:cs="Arial"/>
              </w:rPr>
              <w:t xml:space="preserve"> </w:t>
            </w:r>
          </w:p>
        </w:tc>
      </w:tr>
      <w:tr w:rsidR="005E4728" w:rsidRPr="00C37589" w14:paraId="2639729F" w14:textId="77777777" w:rsidTr="00C50E7E">
        <w:tc>
          <w:tcPr>
            <w:tcW w:w="1917" w:type="dxa"/>
            <w:tcBorders>
              <w:bottom w:val="thinThickSmallGap" w:sz="24" w:space="0" w:color="auto"/>
            </w:tcBorders>
          </w:tcPr>
          <w:p w14:paraId="0F6F8708" w14:textId="77777777" w:rsidR="005E4728" w:rsidRPr="00C37589" w:rsidRDefault="005E4728" w:rsidP="005E4728">
            <w:pPr>
              <w:rPr>
                <w:rFonts w:ascii="Arial" w:hAnsi="Arial" w:cs="Arial"/>
              </w:rPr>
            </w:pPr>
          </w:p>
        </w:tc>
        <w:tc>
          <w:tcPr>
            <w:tcW w:w="2961" w:type="dxa"/>
            <w:tcBorders>
              <w:bottom w:val="thinThickSmallGap" w:sz="24" w:space="0" w:color="auto"/>
            </w:tcBorders>
          </w:tcPr>
          <w:p w14:paraId="449BF700" w14:textId="77777777" w:rsidR="005E4728" w:rsidRPr="00C37589" w:rsidRDefault="005E4728" w:rsidP="005E4728">
            <w:pPr>
              <w:rPr>
                <w:rFonts w:ascii="Arial" w:hAnsi="Arial" w:cs="Arial"/>
              </w:rPr>
            </w:pPr>
          </w:p>
        </w:tc>
        <w:tc>
          <w:tcPr>
            <w:tcW w:w="4472" w:type="dxa"/>
            <w:tcBorders>
              <w:bottom w:val="thinThickSmallGap" w:sz="24" w:space="0" w:color="auto"/>
            </w:tcBorders>
          </w:tcPr>
          <w:p w14:paraId="2E5FA493" w14:textId="77777777" w:rsidR="005E4728" w:rsidRPr="00C37589" w:rsidRDefault="005E4728" w:rsidP="005E4728">
            <w:pPr>
              <w:rPr>
                <w:rFonts w:ascii="Arial" w:hAnsi="Arial" w:cs="Arial"/>
              </w:rPr>
            </w:pPr>
          </w:p>
        </w:tc>
      </w:tr>
      <w:tr w:rsidR="005E4728" w:rsidRPr="00C37589" w14:paraId="01993BA5" w14:textId="77777777" w:rsidTr="00C50E7E">
        <w:tc>
          <w:tcPr>
            <w:tcW w:w="1917" w:type="dxa"/>
            <w:tcBorders>
              <w:top w:val="thinThickSmallGap" w:sz="24" w:space="0" w:color="auto"/>
            </w:tcBorders>
          </w:tcPr>
          <w:p w14:paraId="49F7FFD4" w14:textId="77777777" w:rsidR="005E4728" w:rsidRPr="00C37589" w:rsidRDefault="005E4728" w:rsidP="005E4728">
            <w:pPr>
              <w:rPr>
                <w:rFonts w:ascii="Arial" w:hAnsi="Arial" w:cs="Arial"/>
              </w:rPr>
            </w:pPr>
            <w:r w:rsidRPr="00C37589">
              <w:rPr>
                <w:rFonts w:ascii="Arial" w:hAnsi="Arial" w:cs="Arial"/>
              </w:rPr>
              <w:t>Paper</w:t>
            </w:r>
          </w:p>
          <w:p w14:paraId="365E784C" w14:textId="77777777" w:rsidR="005E4728" w:rsidRPr="00C37589" w:rsidRDefault="005E4728" w:rsidP="005E4728">
            <w:pPr>
              <w:rPr>
                <w:rFonts w:ascii="Arial" w:hAnsi="Arial" w:cs="Arial"/>
              </w:rPr>
            </w:pPr>
          </w:p>
        </w:tc>
        <w:tc>
          <w:tcPr>
            <w:tcW w:w="2961" w:type="dxa"/>
            <w:tcBorders>
              <w:top w:val="thinThickSmallGap" w:sz="24" w:space="0" w:color="auto"/>
            </w:tcBorders>
          </w:tcPr>
          <w:p w14:paraId="289CED39" w14:textId="0E172413" w:rsidR="005E4728" w:rsidRPr="00C37589" w:rsidRDefault="005E4728" w:rsidP="005E4728">
            <w:pPr>
              <w:rPr>
                <w:rFonts w:ascii="Arial" w:hAnsi="Arial" w:cs="Arial"/>
              </w:rPr>
            </w:pPr>
            <w:r>
              <w:rPr>
                <w:rFonts w:ascii="Arial" w:hAnsi="Arial" w:cs="Arial"/>
              </w:rPr>
              <w:t>Most municipalities will accept paper for recycling as a routine matter. However, people may have large volumes of papers records and/or have papers with sensitive financial or personal information that should not be commingled with regular recycling. A variety of professional services offer confidential shredding of sensitive documents; such services will visit onsite for a shredding event organized by a club. Such services are not free and clubs should negotiate prices and other terms with the vendor and should charge customers accordingly. Such an event can also service as a club fundraiser.</w:t>
            </w:r>
          </w:p>
        </w:tc>
        <w:tc>
          <w:tcPr>
            <w:tcW w:w="4472" w:type="dxa"/>
            <w:tcBorders>
              <w:top w:val="thinThickSmallGap" w:sz="24" w:space="0" w:color="auto"/>
            </w:tcBorders>
          </w:tcPr>
          <w:p w14:paraId="36C1B46A" w14:textId="7E63143D" w:rsidR="005E4728" w:rsidRDefault="005E4728" w:rsidP="005E4728">
            <w:pPr>
              <w:rPr>
                <w:rFonts w:ascii="Arial" w:hAnsi="Arial" w:cs="Arial"/>
              </w:rPr>
            </w:pPr>
            <w:r>
              <w:rPr>
                <w:rFonts w:ascii="Arial" w:hAnsi="Arial" w:cs="Arial"/>
              </w:rPr>
              <w:t>Sample of shredding vendors:</w:t>
            </w:r>
          </w:p>
          <w:p w14:paraId="232505F4" w14:textId="77777777" w:rsidR="005E4728" w:rsidRDefault="005E4728" w:rsidP="005E4728">
            <w:pPr>
              <w:rPr>
                <w:rFonts w:ascii="Arial" w:hAnsi="Arial" w:cs="Arial"/>
              </w:rPr>
            </w:pPr>
          </w:p>
          <w:p w14:paraId="7649551E" w14:textId="4B98E5C9" w:rsidR="005E4728" w:rsidRDefault="005E4728" w:rsidP="005E4728">
            <w:pPr>
              <w:rPr>
                <w:rFonts w:ascii="Arial" w:hAnsi="Arial" w:cs="Arial"/>
              </w:rPr>
            </w:pPr>
            <w:hyperlink r:id="rId20" w:history="1">
              <w:r w:rsidRPr="00AF321C">
                <w:rPr>
                  <w:rStyle w:val="Hyperlink"/>
                  <w:rFonts w:ascii="Arial" w:hAnsi="Arial" w:cs="Arial"/>
                </w:rPr>
                <w:t>Stericycle | Medical Waste Disposal &amp; Compliance Training | Stericycle</w:t>
              </w:r>
            </w:hyperlink>
          </w:p>
          <w:p w14:paraId="05E2374C" w14:textId="77777777" w:rsidR="005E4728" w:rsidRDefault="005E4728" w:rsidP="005E4728">
            <w:pPr>
              <w:rPr>
                <w:rFonts w:ascii="Arial" w:hAnsi="Arial" w:cs="Arial"/>
              </w:rPr>
            </w:pPr>
          </w:p>
          <w:p w14:paraId="3332E7FB" w14:textId="1BB5FE8A" w:rsidR="005E4728" w:rsidRDefault="005E4728" w:rsidP="005E4728">
            <w:pPr>
              <w:rPr>
                <w:rFonts w:ascii="Arial" w:hAnsi="Arial" w:cs="Arial"/>
              </w:rPr>
            </w:pPr>
            <w:hyperlink r:id="rId21" w:history="1">
              <w:r w:rsidRPr="00AF321C">
                <w:rPr>
                  <w:rStyle w:val="Hyperlink"/>
                  <w:rFonts w:ascii="Arial" w:hAnsi="Arial" w:cs="Arial"/>
                </w:rPr>
                <w:t>Security Shredding New Jersey | Secure Paper Shredding Services</w:t>
              </w:r>
            </w:hyperlink>
          </w:p>
          <w:p w14:paraId="5C3C216E" w14:textId="77777777" w:rsidR="005E4728" w:rsidRDefault="005E4728" w:rsidP="005E4728">
            <w:pPr>
              <w:rPr>
                <w:rFonts w:ascii="Arial" w:hAnsi="Arial" w:cs="Arial"/>
              </w:rPr>
            </w:pPr>
          </w:p>
          <w:p w14:paraId="42D85C89" w14:textId="65BAC47E" w:rsidR="005E4728" w:rsidRDefault="005E4728" w:rsidP="005E4728">
            <w:pPr>
              <w:rPr>
                <w:rFonts w:ascii="Arial" w:hAnsi="Arial" w:cs="Arial"/>
              </w:rPr>
            </w:pPr>
            <w:hyperlink r:id="rId22" w:history="1">
              <w:r w:rsidRPr="00AF321C">
                <w:rPr>
                  <w:rStyle w:val="Hyperlink"/>
                  <w:rFonts w:ascii="Arial" w:hAnsi="Arial" w:cs="Arial"/>
                </w:rPr>
                <w:t xml:space="preserve">Paper Shredding | Shredding Services | </w:t>
              </w:r>
              <w:proofErr w:type="spellStart"/>
              <w:r w:rsidRPr="00AF321C">
                <w:rPr>
                  <w:rStyle w:val="Hyperlink"/>
                  <w:rFonts w:ascii="Arial" w:hAnsi="Arial" w:cs="Arial"/>
                </w:rPr>
                <w:t>Proshred</w:t>
              </w:r>
              <w:proofErr w:type="spellEnd"/>
              <w:r w:rsidRPr="00AF321C">
                <w:rPr>
                  <w:rStyle w:val="Hyperlink"/>
                  <w:rFonts w:ascii="Arial" w:hAnsi="Arial" w:cs="Arial"/>
                </w:rPr>
                <w:t>®</w:t>
              </w:r>
            </w:hyperlink>
          </w:p>
          <w:p w14:paraId="454BB8CB" w14:textId="77777777" w:rsidR="005E4728" w:rsidRDefault="005E4728" w:rsidP="005E4728">
            <w:pPr>
              <w:rPr>
                <w:rFonts w:ascii="Arial" w:hAnsi="Arial" w:cs="Arial"/>
              </w:rPr>
            </w:pPr>
          </w:p>
          <w:p w14:paraId="7E509605" w14:textId="655CF434" w:rsidR="005E4728" w:rsidRDefault="005E4728" w:rsidP="005E4728">
            <w:pPr>
              <w:rPr>
                <w:rFonts w:ascii="Arial" w:hAnsi="Arial" w:cs="Arial"/>
              </w:rPr>
            </w:pPr>
            <w:hyperlink r:id="rId23" w:history="1">
              <w:r w:rsidRPr="00AF321C">
                <w:rPr>
                  <w:rStyle w:val="Hyperlink"/>
                  <w:rFonts w:ascii="Arial" w:hAnsi="Arial" w:cs="Arial"/>
                </w:rPr>
                <w:t>Time Shred Services: New York's #1 Document Destruction &amp; Paper Shredding Experts</w:t>
              </w:r>
            </w:hyperlink>
          </w:p>
          <w:p w14:paraId="0F64F96E" w14:textId="77777777" w:rsidR="005E4728" w:rsidRDefault="005E4728" w:rsidP="005E4728">
            <w:pPr>
              <w:rPr>
                <w:rFonts w:ascii="Arial" w:hAnsi="Arial" w:cs="Arial"/>
              </w:rPr>
            </w:pPr>
          </w:p>
          <w:p w14:paraId="6435FC63" w14:textId="77777777" w:rsidR="005E4728" w:rsidRDefault="005E4728" w:rsidP="005E4728">
            <w:pPr>
              <w:rPr>
                <w:rFonts w:ascii="Arial" w:hAnsi="Arial" w:cs="Arial"/>
              </w:rPr>
            </w:pPr>
            <w:hyperlink r:id="rId24" w:history="1">
              <w:r w:rsidRPr="00AF321C">
                <w:rPr>
                  <w:rStyle w:val="Hyperlink"/>
                  <w:rFonts w:ascii="Arial" w:hAnsi="Arial" w:cs="Arial"/>
                </w:rPr>
                <w:t>Home</w:t>
              </w:r>
            </w:hyperlink>
            <w:r>
              <w:rPr>
                <w:rFonts w:ascii="Arial" w:hAnsi="Arial" w:cs="Arial"/>
              </w:rPr>
              <w:t xml:space="preserve"> [Shred Confidential]</w:t>
            </w:r>
          </w:p>
          <w:p w14:paraId="22CA8426" w14:textId="77777777" w:rsidR="005E4728" w:rsidRDefault="005E4728" w:rsidP="005E4728">
            <w:pPr>
              <w:rPr>
                <w:rFonts w:ascii="Arial" w:hAnsi="Arial" w:cs="Arial"/>
              </w:rPr>
            </w:pPr>
          </w:p>
          <w:p w14:paraId="4E212DA7" w14:textId="77777777" w:rsidR="005E4728" w:rsidRDefault="005E4728" w:rsidP="005E4728">
            <w:pPr>
              <w:rPr>
                <w:rFonts w:ascii="Arial" w:hAnsi="Arial" w:cs="Arial"/>
              </w:rPr>
            </w:pPr>
            <w:r>
              <w:rPr>
                <w:rFonts w:ascii="Arial" w:hAnsi="Arial" w:cs="Arial"/>
              </w:rPr>
              <w:t>Document link:</w:t>
            </w:r>
          </w:p>
          <w:p w14:paraId="6139CDCE" w14:textId="77B2449D" w:rsidR="005E4728" w:rsidRPr="00C37589" w:rsidRDefault="005E4728" w:rsidP="005E4728">
            <w:pPr>
              <w:rPr>
                <w:rFonts w:ascii="Arial" w:hAnsi="Arial" w:cs="Arial"/>
              </w:rPr>
            </w:pPr>
            <w:hyperlink w:anchor="Sample_Shred_flyer" w:history="1">
              <w:proofErr w:type="spellStart"/>
              <w:r w:rsidRPr="00AF321C">
                <w:rPr>
                  <w:rStyle w:val="Hyperlink"/>
                  <w:rFonts w:ascii="Arial" w:hAnsi="Arial" w:cs="Arial"/>
                </w:rPr>
                <w:t>Sample_Shred_flyer</w:t>
              </w:r>
              <w:proofErr w:type="spellEnd"/>
            </w:hyperlink>
          </w:p>
        </w:tc>
      </w:tr>
      <w:tr w:rsidR="005E4728" w:rsidRPr="00C37589" w14:paraId="5FBEDBB1" w14:textId="77777777" w:rsidTr="00C50E7E">
        <w:tc>
          <w:tcPr>
            <w:tcW w:w="1917" w:type="dxa"/>
            <w:tcBorders>
              <w:bottom w:val="thinThickSmallGap" w:sz="24" w:space="0" w:color="auto"/>
            </w:tcBorders>
          </w:tcPr>
          <w:p w14:paraId="778B2B2F" w14:textId="77777777" w:rsidR="005E4728" w:rsidRPr="00C37589" w:rsidRDefault="005E4728" w:rsidP="005E4728">
            <w:pPr>
              <w:rPr>
                <w:rFonts w:ascii="Arial" w:hAnsi="Arial" w:cs="Arial"/>
              </w:rPr>
            </w:pPr>
          </w:p>
        </w:tc>
        <w:tc>
          <w:tcPr>
            <w:tcW w:w="2961" w:type="dxa"/>
            <w:tcBorders>
              <w:bottom w:val="thinThickSmallGap" w:sz="24" w:space="0" w:color="auto"/>
            </w:tcBorders>
          </w:tcPr>
          <w:p w14:paraId="31049F43" w14:textId="77777777" w:rsidR="005E4728" w:rsidRPr="00C37589" w:rsidRDefault="005E4728" w:rsidP="005E4728">
            <w:pPr>
              <w:rPr>
                <w:rFonts w:ascii="Arial" w:hAnsi="Arial" w:cs="Arial"/>
              </w:rPr>
            </w:pPr>
          </w:p>
        </w:tc>
        <w:tc>
          <w:tcPr>
            <w:tcW w:w="4472" w:type="dxa"/>
            <w:tcBorders>
              <w:bottom w:val="thinThickSmallGap" w:sz="24" w:space="0" w:color="auto"/>
            </w:tcBorders>
          </w:tcPr>
          <w:p w14:paraId="195EAA7A" w14:textId="77777777" w:rsidR="005E4728" w:rsidRPr="00C37589" w:rsidRDefault="005E4728" w:rsidP="005E4728">
            <w:pPr>
              <w:rPr>
                <w:rFonts w:ascii="Arial" w:hAnsi="Arial" w:cs="Arial"/>
              </w:rPr>
            </w:pPr>
          </w:p>
        </w:tc>
      </w:tr>
      <w:tr w:rsidR="005E4728" w:rsidRPr="00C37589" w14:paraId="20963776" w14:textId="77777777" w:rsidTr="00C50E7E">
        <w:tc>
          <w:tcPr>
            <w:tcW w:w="1917" w:type="dxa"/>
            <w:tcBorders>
              <w:top w:val="thinThickSmallGap" w:sz="24" w:space="0" w:color="auto"/>
              <w:bottom w:val="nil"/>
            </w:tcBorders>
          </w:tcPr>
          <w:p w14:paraId="55ABF6B5" w14:textId="77777777" w:rsidR="005E4728" w:rsidRDefault="005E4728" w:rsidP="005E4728">
            <w:pPr>
              <w:rPr>
                <w:rFonts w:ascii="Arial" w:hAnsi="Arial" w:cs="Arial"/>
              </w:rPr>
            </w:pPr>
          </w:p>
          <w:p w14:paraId="1D9A027A" w14:textId="78C76D87" w:rsidR="005E4728" w:rsidRPr="00C37589" w:rsidRDefault="005E4728" w:rsidP="005E4728">
            <w:pPr>
              <w:rPr>
                <w:rFonts w:ascii="Arial" w:hAnsi="Arial" w:cs="Arial"/>
              </w:rPr>
            </w:pPr>
            <w:r>
              <w:rPr>
                <w:rFonts w:ascii="Arial" w:hAnsi="Arial" w:cs="Arial"/>
              </w:rPr>
              <w:t>Batteries</w:t>
            </w:r>
          </w:p>
        </w:tc>
        <w:tc>
          <w:tcPr>
            <w:tcW w:w="2961" w:type="dxa"/>
            <w:tcBorders>
              <w:top w:val="thinThickSmallGap" w:sz="24" w:space="0" w:color="auto"/>
              <w:bottom w:val="nil"/>
            </w:tcBorders>
          </w:tcPr>
          <w:p w14:paraId="3FAE13ED" w14:textId="77777777" w:rsidR="005E4728" w:rsidRDefault="005E4728" w:rsidP="005E4728">
            <w:pPr>
              <w:rPr>
                <w:rFonts w:ascii="Arial" w:hAnsi="Arial" w:cs="Arial"/>
              </w:rPr>
            </w:pPr>
            <w:r>
              <w:rPr>
                <w:rFonts w:ascii="Arial" w:hAnsi="Arial" w:cs="Arial"/>
              </w:rPr>
              <w:t xml:space="preserve">Many forms of batteries can be recycled, but most batteries just get thrown out and end up in landfills. Organizing a battery collection is an easy activity and can be combined as an </w:t>
            </w:r>
            <w:r>
              <w:rPr>
                <w:rFonts w:ascii="Arial" w:hAnsi="Arial" w:cs="Arial"/>
              </w:rPr>
              <w:lastRenderedPageBreak/>
              <w:t xml:space="preserve">add-on to other events that are likely to draw many community residents, such as a farmer’s market, town festival, etc.  </w:t>
            </w:r>
          </w:p>
          <w:p w14:paraId="5AFF5474" w14:textId="77777777" w:rsidR="005E4728" w:rsidRDefault="005E4728" w:rsidP="005E4728">
            <w:pPr>
              <w:rPr>
                <w:rFonts w:ascii="Arial" w:hAnsi="Arial" w:cs="Arial"/>
              </w:rPr>
            </w:pPr>
          </w:p>
          <w:p w14:paraId="3F3FC5F0" w14:textId="77777777" w:rsidR="005E4728" w:rsidRDefault="005E4728" w:rsidP="005E4728">
            <w:pPr>
              <w:rPr>
                <w:rFonts w:ascii="Arial" w:hAnsi="Arial" w:cs="Arial"/>
              </w:rPr>
            </w:pPr>
            <w:r>
              <w:rPr>
                <w:rFonts w:ascii="Arial" w:hAnsi="Arial" w:cs="Arial"/>
              </w:rPr>
              <w:t>Clubs must be aware of what types of batteries are accepted for recycling locally. As a general rule, battery recycling may be limited to rechargeable batteries, although local Staples or Best Buy stores should be contacted to see if they will accept single use batteries.</w:t>
            </w:r>
          </w:p>
          <w:p w14:paraId="7278020A" w14:textId="77777777" w:rsidR="005E4728" w:rsidRDefault="005E4728" w:rsidP="005E4728">
            <w:pPr>
              <w:rPr>
                <w:rFonts w:ascii="Arial" w:hAnsi="Arial" w:cs="Arial"/>
              </w:rPr>
            </w:pPr>
          </w:p>
          <w:p w14:paraId="385DC289" w14:textId="59CD89C9" w:rsidR="005E4728" w:rsidRPr="00C37589" w:rsidRDefault="005E4728" w:rsidP="005E4728">
            <w:pPr>
              <w:rPr>
                <w:rFonts w:ascii="Arial" w:hAnsi="Arial" w:cs="Arial"/>
              </w:rPr>
            </w:pPr>
            <w:r>
              <w:rPr>
                <w:rFonts w:ascii="Arial" w:hAnsi="Arial" w:cs="Arial"/>
              </w:rPr>
              <w:t>Also, municipal or county recycling programs will likely accept at least some types of batteries; Morris County’s list of acceptable materials is linked here as an example.</w:t>
            </w:r>
          </w:p>
        </w:tc>
        <w:tc>
          <w:tcPr>
            <w:tcW w:w="4472" w:type="dxa"/>
            <w:tcBorders>
              <w:top w:val="thinThickSmallGap" w:sz="24" w:space="0" w:color="auto"/>
              <w:bottom w:val="nil"/>
            </w:tcBorders>
          </w:tcPr>
          <w:p w14:paraId="465AAA9E" w14:textId="77777777" w:rsidR="005E4728" w:rsidRDefault="005E4728" w:rsidP="005E4728">
            <w:pPr>
              <w:rPr>
                <w:rFonts w:ascii="Arial" w:hAnsi="Arial" w:cs="Arial"/>
              </w:rPr>
            </w:pPr>
          </w:p>
          <w:p w14:paraId="1F504A97" w14:textId="77777777" w:rsidR="005E4728" w:rsidRDefault="005E4728" w:rsidP="005E4728">
            <w:pPr>
              <w:rPr>
                <w:rFonts w:ascii="Arial" w:hAnsi="Arial" w:cs="Arial"/>
              </w:rPr>
            </w:pPr>
            <w:hyperlink r:id="rId25" w:history="1">
              <w:r w:rsidRPr="007D23F7">
                <w:rPr>
                  <w:rStyle w:val="Hyperlink"/>
                  <w:rFonts w:ascii="Arial" w:hAnsi="Arial" w:cs="Arial"/>
                </w:rPr>
                <w:t>Staples® | Store Search</w:t>
              </w:r>
            </w:hyperlink>
          </w:p>
          <w:p w14:paraId="664A3881" w14:textId="77777777" w:rsidR="005E4728" w:rsidRDefault="005E4728" w:rsidP="005E4728">
            <w:pPr>
              <w:rPr>
                <w:rFonts w:ascii="Arial" w:hAnsi="Arial" w:cs="Arial"/>
              </w:rPr>
            </w:pPr>
          </w:p>
          <w:p w14:paraId="486688CD" w14:textId="06BE46D8" w:rsidR="005E4728" w:rsidRDefault="005E4728" w:rsidP="005E4728">
            <w:pPr>
              <w:rPr>
                <w:rFonts w:ascii="Arial" w:hAnsi="Arial" w:cs="Arial"/>
              </w:rPr>
            </w:pPr>
            <w:hyperlink r:id="rId26" w:history="1">
              <w:r w:rsidRPr="009A2AD9">
                <w:rPr>
                  <w:rStyle w:val="Hyperlink"/>
                  <w:rFonts w:ascii="Arial" w:hAnsi="Arial" w:cs="Arial"/>
                </w:rPr>
                <w:t>Recycling Services at Staples | Staples</w:t>
              </w:r>
            </w:hyperlink>
          </w:p>
          <w:p w14:paraId="0B109587" w14:textId="77777777" w:rsidR="005E4728" w:rsidRDefault="005E4728" w:rsidP="005E4728">
            <w:pPr>
              <w:rPr>
                <w:rFonts w:ascii="Arial" w:hAnsi="Arial" w:cs="Arial"/>
              </w:rPr>
            </w:pPr>
          </w:p>
          <w:p w14:paraId="209AF572" w14:textId="77777777" w:rsidR="005E4728" w:rsidRDefault="005E4728" w:rsidP="005E4728">
            <w:pPr>
              <w:rPr>
                <w:rFonts w:ascii="Arial" w:hAnsi="Arial" w:cs="Arial"/>
              </w:rPr>
            </w:pPr>
            <w:hyperlink r:id="rId27" w:history="1">
              <w:r w:rsidRPr="007D23F7">
                <w:rPr>
                  <w:rStyle w:val="Hyperlink"/>
                  <w:rFonts w:ascii="Arial" w:hAnsi="Arial" w:cs="Arial"/>
                </w:rPr>
                <w:t>Best Buy Store Directory | Best Buy Stores in New Jersey</w:t>
              </w:r>
            </w:hyperlink>
            <w:r>
              <w:rPr>
                <w:rFonts w:ascii="Arial" w:hAnsi="Arial" w:cs="Arial"/>
              </w:rPr>
              <w:t xml:space="preserve"> </w:t>
            </w:r>
          </w:p>
          <w:p w14:paraId="0D28ABB0" w14:textId="77777777" w:rsidR="005E4728" w:rsidRDefault="005E4728" w:rsidP="005E4728">
            <w:pPr>
              <w:rPr>
                <w:rFonts w:ascii="Arial" w:hAnsi="Arial" w:cs="Arial"/>
              </w:rPr>
            </w:pPr>
          </w:p>
          <w:p w14:paraId="583062C0" w14:textId="77777777" w:rsidR="005E4728" w:rsidRDefault="005E4728" w:rsidP="005E4728">
            <w:pPr>
              <w:rPr>
                <w:rFonts w:ascii="Arial" w:hAnsi="Arial" w:cs="Arial"/>
              </w:rPr>
            </w:pPr>
          </w:p>
          <w:p w14:paraId="337F1301" w14:textId="77777777" w:rsidR="005E4728" w:rsidRDefault="005E4728" w:rsidP="005E4728">
            <w:pPr>
              <w:rPr>
                <w:rFonts w:ascii="Arial" w:hAnsi="Arial" w:cs="Arial"/>
              </w:rPr>
            </w:pPr>
          </w:p>
          <w:p w14:paraId="457E76E5" w14:textId="07C22735" w:rsidR="005E4728" w:rsidRDefault="005E4728" w:rsidP="005E4728">
            <w:pPr>
              <w:rPr>
                <w:rFonts w:ascii="Arial" w:hAnsi="Arial" w:cs="Arial"/>
              </w:rPr>
            </w:pPr>
            <w:hyperlink r:id="rId28" w:history="1">
              <w:proofErr w:type="spellStart"/>
              <w:r w:rsidRPr="009A2AD9">
                <w:rPr>
                  <w:rStyle w:val="Hyperlink"/>
                  <w:rFonts w:ascii="Arial" w:hAnsi="Arial" w:cs="Arial"/>
                </w:rPr>
                <w:t>HHWBrochureTB</w:t>
              </w:r>
              <w:proofErr w:type="spellEnd"/>
            </w:hyperlink>
            <w:r>
              <w:rPr>
                <w:rFonts w:ascii="Arial" w:hAnsi="Arial" w:cs="Arial"/>
              </w:rPr>
              <w:t xml:space="preserve"> [Morris County]</w:t>
            </w:r>
          </w:p>
          <w:p w14:paraId="7FFCCECB" w14:textId="77777777" w:rsidR="005E4728" w:rsidRPr="00C37589" w:rsidRDefault="005E4728" w:rsidP="005E4728">
            <w:pPr>
              <w:rPr>
                <w:rFonts w:ascii="Arial" w:hAnsi="Arial" w:cs="Arial"/>
              </w:rPr>
            </w:pPr>
          </w:p>
        </w:tc>
      </w:tr>
      <w:tr w:rsidR="005E4728" w:rsidRPr="00C37589" w14:paraId="5137127C" w14:textId="77777777" w:rsidTr="00C50E7E">
        <w:tc>
          <w:tcPr>
            <w:tcW w:w="1917" w:type="dxa"/>
            <w:tcBorders>
              <w:top w:val="nil"/>
            </w:tcBorders>
          </w:tcPr>
          <w:p w14:paraId="70B1E1A8" w14:textId="48CCCB8D" w:rsidR="005E4728" w:rsidRPr="00C37589" w:rsidRDefault="005E4728" w:rsidP="005E4728">
            <w:pPr>
              <w:rPr>
                <w:rFonts w:ascii="Arial" w:hAnsi="Arial" w:cs="Arial"/>
              </w:rPr>
            </w:pPr>
          </w:p>
          <w:p w14:paraId="6E91DA51" w14:textId="77777777" w:rsidR="005E4728" w:rsidRPr="00C37589" w:rsidRDefault="005E4728" w:rsidP="005E4728">
            <w:pPr>
              <w:rPr>
                <w:rFonts w:ascii="Arial" w:hAnsi="Arial" w:cs="Arial"/>
              </w:rPr>
            </w:pPr>
          </w:p>
        </w:tc>
        <w:tc>
          <w:tcPr>
            <w:tcW w:w="2961" w:type="dxa"/>
            <w:tcBorders>
              <w:top w:val="nil"/>
            </w:tcBorders>
          </w:tcPr>
          <w:p w14:paraId="2E75A679" w14:textId="77777777" w:rsidR="005E4728" w:rsidRPr="00C37589" w:rsidRDefault="005E4728" w:rsidP="005E4728">
            <w:pPr>
              <w:rPr>
                <w:rFonts w:ascii="Arial" w:hAnsi="Arial" w:cs="Arial"/>
              </w:rPr>
            </w:pPr>
          </w:p>
        </w:tc>
        <w:tc>
          <w:tcPr>
            <w:tcW w:w="4472" w:type="dxa"/>
            <w:tcBorders>
              <w:top w:val="nil"/>
            </w:tcBorders>
          </w:tcPr>
          <w:p w14:paraId="6C714A2A" w14:textId="274573BB" w:rsidR="005E4728" w:rsidRPr="00C37589" w:rsidRDefault="005E4728" w:rsidP="005E4728">
            <w:pPr>
              <w:rPr>
                <w:rFonts w:ascii="Arial" w:hAnsi="Arial" w:cs="Arial"/>
              </w:rPr>
            </w:pPr>
          </w:p>
        </w:tc>
      </w:tr>
      <w:tr w:rsidR="005E4728" w:rsidRPr="00C37589" w14:paraId="7843D525" w14:textId="77777777" w:rsidTr="00C50E7E">
        <w:tc>
          <w:tcPr>
            <w:tcW w:w="1917" w:type="dxa"/>
            <w:tcBorders>
              <w:bottom w:val="thinThickSmallGap" w:sz="24" w:space="0" w:color="auto"/>
            </w:tcBorders>
          </w:tcPr>
          <w:p w14:paraId="4E05C20F" w14:textId="77777777" w:rsidR="005E4728" w:rsidRPr="00C37589" w:rsidRDefault="005E4728" w:rsidP="005E4728">
            <w:pPr>
              <w:rPr>
                <w:rFonts w:ascii="Arial" w:hAnsi="Arial" w:cs="Arial"/>
              </w:rPr>
            </w:pPr>
          </w:p>
        </w:tc>
        <w:tc>
          <w:tcPr>
            <w:tcW w:w="2961" w:type="dxa"/>
            <w:tcBorders>
              <w:bottom w:val="thinThickSmallGap" w:sz="24" w:space="0" w:color="auto"/>
            </w:tcBorders>
          </w:tcPr>
          <w:p w14:paraId="4DF2911D" w14:textId="77777777" w:rsidR="005E4728" w:rsidRPr="00C37589" w:rsidRDefault="005E4728" w:rsidP="005E4728">
            <w:pPr>
              <w:rPr>
                <w:rFonts w:ascii="Arial" w:hAnsi="Arial" w:cs="Arial"/>
              </w:rPr>
            </w:pPr>
          </w:p>
        </w:tc>
        <w:tc>
          <w:tcPr>
            <w:tcW w:w="4472" w:type="dxa"/>
            <w:tcBorders>
              <w:bottom w:val="thinThickSmallGap" w:sz="24" w:space="0" w:color="auto"/>
            </w:tcBorders>
          </w:tcPr>
          <w:p w14:paraId="6DB5F34D" w14:textId="77777777" w:rsidR="005E4728" w:rsidRPr="00C37589" w:rsidRDefault="005E4728" w:rsidP="005E4728">
            <w:pPr>
              <w:rPr>
                <w:rFonts w:ascii="Arial" w:hAnsi="Arial" w:cs="Arial"/>
              </w:rPr>
            </w:pPr>
          </w:p>
        </w:tc>
      </w:tr>
      <w:tr w:rsidR="005E4728" w:rsidRPr="00C37589" w14:paraId="52FCEFCC" w14:textId="77777777" w:rsidTr="00C50E7E">
        <w:tc>
          <w:tcPr>
            <w:tcW w:w="1917" w:type="dxa"/>
            <w:tcBorders>
              <w:top w:val="thinThickSmallGap" w:sz="24" w:space="0" w:color="auto"/>
              <w:bottom w:val="single" w:sz="4" w:space="0" w:color="auto"/>
            </w:tcBorders>
          </w:tcPr>
          <w:p w14:paraId="7C7EE85A" w14:textId="22102F1C" w:rsidR="005E4728" w:rsidRPr="00C37589" w:rsidRDefault="005E4728" w:rsidP="005E4728">
            <w:pPr>
              <w:rPr>
                <w:rFonts w:ascii="Arial" w:hAnsi="Arial" w:cs="Arial"/>
              </w:rPr>
            </w:pPr>
            <w:r w:rsidRPr="00C37589">
              <w:rPr>
                <w:rFonts w:ascii="Arial" w:hAnsi="Arial" w:cs="Arial"/>
              </w:rPr>
              <w:t>CDs</w:t>
            </w:r>
            <w:r>
              <w:rPr>
                <w:rFonts w:ascii="Arial" w:hAnsi="Arial" w:cs="Arial"/>
              </w:rPr>
              <w:t>, books, magazines</w:t>
            </w:r>
          </w:p>
          <w:p w14:paraId="48CD082C" w14:textId="77777777" w:rsidR="005E4728" w:rsidRPr="00C37589" w:rsidRDefault="005E4728" w:rsidP="005E4728">
            <w:pPr>
              <w:rPr>
                <w:rFonts w:ascii="Arial" w:hAnsi="Arial" w:cs="Arial"/>
              </w:rPr>
            </w:pPr>
          </w:p>
        </w:tc>
        <w:tc>
          <w:tcPr>
            <w:tcW w:w="2961" w:type="dxa"/>
            <w:tcBorders>
              <w:top w:val="thinThickSmallGap" w:sz="24" w:space="0" w:color="auto"/>
              <w:bottom w:val="single" w:sz="4" w:space="0" w:color="auto"/>
            </w:tcBorders>
          </w:tcPr>
          <w:p w14:paraId="17F3DA4B" w14:textId="77777777" w:rsidR="005E4728" w:rsidRDefault="005E4728" w:rsidP="005E4728">
            <w:pPr>
              <w:rPr>
                <w:rFonts w:ascii="Arial" w:hAnsi="Arial" w:cs="Arial"/>
              </w:rPr>
            </w:pPr>
            <w:r>
              <w:rPr>
                <w:rFonts w:ascii="Arial" w:hAnsi="Arial" w:cs="Arial"/>
              </w:rPr>
              <w:t>These present two very different types of project opportunities. At the “low-tech” end these materials can be the focus of collections for donation / reuse at venues such as senior living centers – residents there will often be happy to get music CDs, movie DVDs and quality magazines (National Geographic, etc.) There are many different senior living centers in the state, but Sunrise has many locations. The citation will allow clubs to find a Sunrise locations near them</w:t>
            </w:r>
          </w:p>
          <w:p w14:paraId="7D056353" w14:textId="77777777" w:rsidR="005E4728" w:rsidRDefault="005E4728" w:rsidP="005E4728">
            <w:pPr>
              <w:rPr>
                <w:rFonts w:ascii="Arial" w:hAnsi="Arial" w:cs="Arial"/>
              </w:rPr>
            </w:pPr>
          </w:p>
          <w:p w14:paraId="3EF504C6" w14:textId="09DCEBBC" w:rsidR="005E4728" w:rsidRPr="00C37589" w:rsidRDefault="005E4728" w:rsidP="005E4728">
            <w:pPr>
              <w:rPr>
                <w:rFonts w:ascii="Arial" w:hAnsi="Arial" w:cs="Arial"/>
              </w:rPr>
            </w:pPr>
            <w:r>
              <w:rPr>
                <w:rFonts w:ascii="Arial" w:hAnsi="Arial" w:cs="Arial"/>
              </w:rPr>
              <w:lastRenderedPageBreak/>
              <w:t xml:space="preserve">For large donations or donations that may not be suited to Sunrise locations, </w:t>
            </w:r>
            <w:proofErr w:type="spellStart"/>
            <w:r>
              <w:rPr>
                <w:rFonts w:ascii="Arial" w:hAnsi="Arial" w:cs="Arial"/>
              </w:rPr>
              <w:t>BookSmiles</w:t>
            </w:r>
            <w:proofErr w:type="spellEnd"/>
            <w:r>
              <w:rPr>
                <w:rFonts w:ascii="Arial" w:hAnsi="Arial" w:cs="Arial"/>
              </w:rPr>
              <w:t xml:space="preserve"> will collect large collections of books, including textbooks, and give them additional life or, if necessary, properly recycle them. The organization primarily provides children’s books to areas of need. They can swap tons of adult books for children’s books.</w:t>
            </w:r>
          </w:p>
        </w:tc>
        <w:tc>
          <w:tcPr>
            <w:tcW w:w="4472" w:type="dxa"/>
            <w:tcBorders>
              <w:top w:val="thinThickSmallGap" w:sz="24" w:space="0" w:color="auto"/>
              <w:bottom w:val="single" w:sz="4" w:space="0" w:color="auto"/>
            </w:tcBorders>
          </w:tcPr>
          <w:p w14:paraId="7CBF53C0" w14:textId="295788E1" w:rsidR="005E4728" w:rsidRPr="00C37589" w:rsidRDefault="005E4728" w:rsidP="005E4728">
            <w:pPr>
              <w:rPr>
                <w:rFonts w:ascii="Arial" w:hAnsi="Arial" w:cs="Arial"/>
              </w:rPr>
            </w:pPr>
            <w:hyperlink r:id="rId29" w:history="1">
              <w:r w:rsidRPr="005B4375">
                <w:rPr>
                  <w:rStyle w:val="Hyperlink"/>
                  <w:rFonts w:ascii="Arial" w:hAnsi="Arial" w:cs="Arial"/>
                </w:rPr>
                <w:t>Sunrise Senior Living | Find a Senior Living Community</w:t>
              </w:r>
            </w:hyperlink>
          </w:p>
        </w:tc>
      </w:tr>
      <w:tr w:rsidR="005E4728" w:rsidRPr="00C37589" w14:paraId="433248EE" w14:textId="77777777" w:rsidTr="00C50E7E">
        <w:tc>
          <w:tcPr>
            <w:tcW w:w="1917" w:type="dxa"/>
          </w:tcPr>
          <w:p w14:paraId="5A8E2FE2" w14:textId="77777777" w:rsidR="005E4728" w:rsidRPr="00C37589" w:rsidRDefault="005E4728" w:rsidP="005E4728">
            <w:pPr>
              <w:rPr>
                <w:rFonts w:ascii="Arial" w:hAnsi="Arial" w:cs="Arial"/>
              </w:rPr>
            </w:pPr>
          </w:p>
        </w:tc>
        <w:tc>
          <w:tcPr>
            <w:tcW w:w="2961" w:type="dxa"/>
          </w:tcPr>
          <w:p w14:paraId="1BCFD1E9" w14:textId="4158F2AA" w:rsidR="005E4728" w:rsidRPr="00C37589" w:rsidRDefault="005E4728" w:rsidP="005E4728">
            <w:pPr>
              <w:rPr>
                <w:rFonts w:ascii="Arial" w:hAnsi="Arial" w:cs="Arial"/>
              </w:rPr>
            </w:pPr>
            <w:r>
              <w:rPr>
                <w:rFonts w:ascii="Arial" w:hAnsi="Arial" w:cs="Arial"/>
              </w:rPr>
              <w:t>On the “higher-tech” end, CDs and DVDs can be recycled. Staples recycles these materials for free, and Green Disk recycles them for a relatively modest fee.</w:t>
            </w:r>
          </w:p>
        </w:tc>
        <w:tc>
          <w:tcPr>
            <w:tcW w:w="4472" w:type="dxa"/>
          </w:tcPr>
          <w:p w14:paraId="0EB4A533" w14:textId="1E2AF994" w:rsidR="005E4728" w:rsidRPr="00C37589" w:rsidRDefault="005E4728" w:rsidP="005E4728">
            <w:pPr>
              <w:rPr>
                <w:rFonts w:ascii="Arial" w:hAnsi="Arial" w:cs="Arial"/>
              </w:rPr>
            </w:pPr>
          </w:p>
        </w:tc>
      </w:tr>
      <w:tr w:rsidR="005E4728" w:rsidRPr="00C37589" w14:paraId="69E0143E" w14:textId="77777777" w:rsidTr="00C50E7E">
        <w:tc>
          <w:tcPr>
            <w:tcW w:w="1917" w:type="dxa"/>
          </w:tcPr>
          <w:p w14:paraId="11740572" w14:textId="77777777" w:rsidR="005E4728" w:rsidRPr="00C37589" w:rsidRDefault="005E4728" w:rsidP="005E4728">
            <w:pPr>
              <w:rPr>
                <w:rFonts w:ascii="Arial" w:hAnsi="Arial" w:cs="Arial"/>
              </w:rPr>
            </w:pPr>
          </w:p>
        </w:tc>
        <w:tc>
          <w:tcPr>
            <w:tcW w:w="2961" w:type="dxa"/>
          </w:tcPr>
          <w:p w14:paraId="2B01AD86" w14:textId="77777777" w:rsidR="005E4728" w:rsidRPr="00C37589" w:rsidRDefault="005E4728" w:rsidP="005E4728">
            <w:pPr>
              <w:rPr>
                <w:rFonts w:ascii="Arial" w:hAnsi="Arial" w:cs="Arial"/>
              </w:rPr>
            </w:pPr>
          </w:p>
        </w:tc>
        <w:tc>
          <w:tcPr>
            <w:tcW w:w="4472" w:type="dxa"/>
          </w:tcPr>
          <w:p w14:paraId="7A6AAF9D" w14:textId="3875B54B" w:rsidR="005E4728" w:rsidRPr="005B4375" w:rsidRDefault="00ED44F7" w:rsidP="005E4728">
            <w:pPr>
              <w:rPr>
                <w:rFonts w:ascii="Arial" w:hAnsi="Arial" w:cs="Arial"/>
              </w:rPr>
            </w:pPr>
            <w:hyperlink r:id="rId30" w:history="1">
              <w:proofErr w:type="spellStart"/>
              <w:r w:rsidRPr="00ED44F7">
                <w:rPr>
                  <w:rStyle w:val="Hyperlink"/>
                </w:rPr>
                <w:t>GreenDisk</w:t>
              </w:r>
              <w:proofErr w:type="spellEnd"/>
            </w:hyperlink>
          </w:p>
        </w:tc>
      </w:tr>
      <w:tr w:rsidR="005E4728" w:rsidRPr="00C37589" w14:paraId="1B19DDB8" w14:textId="77777777" w:rsidTr="00C50E7E">
        <w:tc>
          <w:tcPr>
            <w:tcW w:w="1917" w:type="dxa"/>
          </w:tcPr>
          <w:p w14:paraId="4A01482E" w14:textId="77777777" w:rsidR="005E4728" w:rsidRPr="00C37589" w:rsidRDefault="005E4728" w:rsidP="005E4728">
            <w:pPr>
              <w:rPr>
                <w:rFonts w:ascii="Arial" w:hAnsi="Arial" w:cs="Arial"/>
              </w:rPr>
            </w:pPr>
          </w:p>
        </w:tc>
        <w:tc>
          <w:tcPr>
            <w:tcW w:w="2961" w:type="dxa"/>
          </w:tcPr>
          <w:p w14:paraId="2E3AFA55" w14:textId="77777777" w:rsidR="005E4728" w:rsidRPr="00C37589" w:rsidRDefault="005E4728" w:rsidP="005E4728">
            <w:pPr>
              <w:rPr>
                <w:rFonts w:ascii="Arial" w:hAnsi="Arial" w:cs="Arial"/>
              </w:rPr>
            </w:pPr>
          </w:p>
        </w:tc>
        <w:tc>
          <w:tcPr>
            <w:tcW w:w="4472" w:type="dxa"/>
          </w:tcPr>
          <w:p w14:paraId="27A25EC1" w14:textId="6ABC953D" w:rsidR="005E4728" w:rsidRPr="005B4375" w:rsidRDefault="005E4728" w:rsidP="005E4728">
            <w:pPr>
              <w:rPr>
                <w:rFonts w:ascii="Arial" w:hAnsi="Arial" w:cs="Arial"/>
              </w:rPr>
            </w:pPr>
            <w:hyperlink r:id="rId31" w:history="1">
              <w:r w:rsidRPr="00047756">
                <w:rPr>
                  <w:rStyle w:val="Hyperlink"/>
                  <w:rFonts w:ascii="Arial" w:hAnsi="Arial" w:cs="Arial"/>
                </w:rPr>
                <w:t>Recycling Services at S</w:t>
              </w:r>
              <w:r w:rsidRPr="00047756">
                <w:rPr>
                  <w:rStyle w:val="Hyperlink"/>
                  <w:rFonts w:ascii="Arial" w:hAnsi="Arial" w:cs="Arial"/>
                </w:rPr>
                <w:t>t</w:t>
              </w:r>
              <w:r w:rsidRPr="00047756">
                <w:rPr>
                  <w:rStyle w:val="Hyperlink"/>
                  <w:rFonts w:ascii="Arial" w:hAnsi="Arial" w:cs="Arial"/>
                </w:rPr>
                <w:t>aples | Staples</w:t>
              </w:r>
            </w:hyperlink>
          </w:p>
        </w:tc>
      </w:tr>
      <w:tr w:rsidR="005E4728" w:rsidRPr="00C37589" w14:paraId="4007CC91" w14:textId="77777777" w:rsidTr="00C50E7E">
        <w:tc>
          <w:tcPr>
            <w:tcW w:w="1917" w:type="dxa"/>
            <w:tcBorders>
              <w:bottom w:val="thinThickSmallGap" w:sz="24" w:space="0" w:color="auto"/>
            </w:tcBorders>
          </w:tcPr>
          <w:p w14:paraId="69C07825" w14:textId="77777777" w:rsidR="005E4728" w:rsidRPr="00C37589" w:rsidRDefault="005E4728" w:rsidP="005E4728">
            <w:pPr>
              <w:rPr>
                <w:rFonts w:ascii="Arial" w:hAnsi="Arial" w:cs="Arial"/>
              </w:rPr>
            </w:pPr>
          </w:p>
        </w:tc>
        <w:tc>
          <w:tcPr>
            <w:tcW w:w="2961" w:type="dxa"/>
            <w:tcBorders>
              <w:bottom w:val="thinThickSmallGap" w:sz="24" w:space="0" w:color="auto"/>
            </w:tcBorders>
          </w:tcPr>
          <w:p w14:paraId="17CE0407" w14:textId="77777777" w:rsidR="005E4728" w:rsidRPr="00C37589" w:rsidRDefault="005E4728" w:rsidP="005E4728">
            <w:pPr>
              <w:rPr>
                <w:rFonts w:ascii="Arial" w:hAnsi="Arial" w:cs="Arial"/>
              </w:rPr>
            </w:pPr>
          </w:p>
        </w:tc>
        <w:tc>
          <w:tcPr>
            <w:tcW w:w="4472" w:type="dxa"/>
            <w:tcBorders>
              <w:bottom w:val="thinThickSmallGap" w:sz="24" w:space="0" w:color="auto"/>
            </w:tcBorders>
          </w:tcPr>
          <w:p w14:paraId="557D3930" w14:textId="77777777" w:rsidR="005E4728" w:rsidRPr="00C37589" w:rsidRDefault="005E4728" w:rsidP="005E4728">
            <w:pPr>
              <w:rPr>
                <w:rFonts w:ascii="Arial" w:hAnsi="Arial" w:cs="Arial"/>
              </w:rPr>
            </w:pPr>
          </w:p>
        </w:tc>
      </w:tr>
      <w:tr w:rsidR="005E4728" w:rsidRPr="00C37589" w14:paraId="36F2CDF6" w14:textId="77777777" w:rsidTr="00C50E7E">
        <w:tc>
          <w:tcPr>
            <w:tcW w:w="1917" w:type="dxa"/>
            <w:tcBorders>
              <w:top w:val="thinThickSmallGap" w:sz="24" w:space="0" w:color="auto"/>
            </w:tcBorders>
          </w:tcPr>
          <w:p w14:paraId="5BF88EAF" w14:textId="77777777" w:rsidR="005E4728" w:rsidRPr="00C37589" w:rsidRDefault="005E4728" w:rsidP="005E4728">
            <w:pPr>
              <w:rPr>
                <w:rFonts w:ascii="Arial" w:hAnsi="Arial" w:cs="Arial"/>
              </w:rPr>
            </w:pPr>
            <w:r w:rsidRPr="00C37589">
              <w:rPr>
                <w:rFonts w:ascii="Arial" w:hAnsi="Arial" w:cs="Arial"/>
              </w:rPr>
              <w:t>Styrofoam</w:t>
            </w:r>
          </w:p>
          <w:p w14:paraId="2EF0F43D" w14:textId="49025D0F" w:rsidR="005E4728" w:rsidRPr="00C37589" w:rsidRDefault="005E4728" w:rsidP="005E4728">
            <w:pPr>
              <w:rPr>
                <w:rFonts w:ascii="Arial" w:hAnsi="Arial" w:cs="Arial"/>
              </w:rPr>
            </w:pPr>
          </w:p>
          <w:p w14:paraId="4C885979" w14:textId="77777777" w:rsidR="005E4728" w:rsidRPr="00C37589" w:rsidRDefault="005E4728" w:rsidP="005E4728">
            <w:pPr>
              <w:rPr>
                <w:rFonts w:ascii="Arial" w:hAnsi="Arial" w:cs="Arial"/>
              </w:rPr>
            </w:pPr>
          </w:p>
        </w:tc>
        <w:tc>
          <w:tcPr>
            <w:tcW w:w="2961" w:type="dxa"/>
            <w:tcBorders>
              <w:top w:val="thinThickSmallGap" w:sz="24" w:space="0" w:color="auto"/>
            </w:tcBorders>
          </w:tcPr>
          <w:p w14:paraId="15BAA2BE" w14:textId="5A363FC2" w:rsidR="005E4728" w:rsidRPr="00C37589" w:rsidRDefault="005E4728" w:rsidP="005E4728">
            <w:pPr>
              <w:rPr>
                <w:rFonts w:ascii="Arial" w:hAnsi="Arial" w:cs="Arial"/>
              </w:rPr>
            </w:pPr>
            <w:r>
              <w:rPr>
                <w:rFonts w:ascii="Arial" w:hAnsi="Arial" w:cs="Arial"/>
              </w:rPr>
              <w:t>Some municipalities collect Styrofoam for collection. Otherwise, there are regional collection points for clean, non-food Styrofoam.</w:t>
            </w:r>
          </w:p>
        </w:tc>
        <w:tc>
          <w:tcPr>
            <w:tcW w:w="4472" w:type="dxa"/>
            <w:tcBorders>
              <w:top w:val="thinThickSmallGap" w:sz="24" w:space="0" w:color="auto"/>
            </w:tcBorders>
          </w:tcPr>
          <w:p w14:paraId="25DD542B" w14:textId="6E38DA54" w:rsidR="005E4728" w:rsidRPr="00C37589" w:rsidRDefault="005E4728" w:rsidP="005E4728">
            <w:pPr>
              <w:rPr>
                <w:rFonts w:ascii="Arial" w:hAnsi="Arial" w:cs="Arial"/>
              </w:rPr>
            </w:pPr>
            <w:r>
              <w:rPr>
                <w:rFonts w:ascii="Arial" w:hAnsi="Arial" w:cs="Arial"/>
              </w:rPr>
              <w:t>Check with your municipal recycler or county-wide programs.</w:t>
            </w:r>
          </w:p>
        </w:tc>
      </w:tr>
      <w:tr w:rsidR="005E4728" w:rsidRPr="00C37589" w14:paraId="09CBEBF5" w14:textId="77777777" w:rsidTr="00C50E7E">
        <w:tc>
          <w:tcPr>
            <w:tcW w:w="1917" w:type="dxa"/>
            <w:tcBorders>
              <w:bottom w:val="thinThickSmallGap" w:sz="24" w:space="0" w:color="auto"/>
            </w:tcBorders>
          </w:tcPr>
          <w:p w14:paraId="2708D7A0" w14:textId="77777777" w:rsidR="005E4728" w:rsidRPr="00C37589" w:rsidRDefault="005E4728" w:rsidP="005E4728">
            <w:pPr>
              <w:rPr>
                <w:rFonts w:ascii="Arial" w:hAnsi="Arial" w:cs="Arial"/>
              </w:rPr>
            </w:pPr>
          </w:p>
        </w:tc>
        <w:tc>
          <w:tcPr>
            <w:tcW w:w="2961" w:type="dxa"/>
            <w:tcBorders>
              <w:bottom w:val="thinThickSmallGap" w:sz="24" w:space="0" w:color="auto"/>
            </w:tcBorders>
          </w:tcPr>
          <w:p w14:paraId="1944D8F0" w14:textId="77777777" w:rsidR="005E4728" w:rsidRPr="00C37589" w:rsidRDefault="005E4728" w:rsidP="005E4728">
            <w:pPr>
              <w:rPr>
                <w:rFonts w:ascii="Arial" w:hAnsi="Arial" w:cs="Arial"/>
              </w:rPr>
            </w:pPr>
          </w:p>
        </w:tc>
        <w:tc>
          <w:tcPr>
            <w:tcW w:w="4472" w:type="dxa"/>
            <w:tcBorders>
              <w:bottom w:val="thinThickSmallGap" w:sz="24" w:space="0" w:color="auto"/>
            </w:tcBorders>
          </w:tcPr>
          <w:p w14:paraId="0143316E" w14:textId="77777777" w:rsidR="005E4728" w:rsidRPr="00C37589" w:rsidRDefault="005E4728" w:rsidP="005E4728">
            <w:pPr>
              <w:rPr>
                <w:rFonts w:ascii="Arial" w:hAnsi="Arial" w:cs="Arial"/>
              </w:rPr>
            </w:pPr>
          </w:p>
        </w:tc>
      </w:tr>
      <w:tr w:rsidR="005E4728" w:rsidRPr="00C37589" w14:paraId="5F4B34D9" w14:textId="77777777" w:rsidTr="00C50E7E">
        <w:tc>
          <w:tcPr>
            <w:tcW w:w="1917" w:type="dxa"/>
            <w:tcBorders>
              <w:top w:val="thinThickSmallGap" w:sz="24" w:space="0" w:color="auto"/>
            </w:tcBorders>
          </w:tcPr>
          <w:p w14:paraId="7AB8D339" w14:textId="77777777" w:rsidR="005E4728" w:rsidRPr="00C37589" w:rsidRDefault="005E4728" w:rsidP="005E4728">
            <w:pPr>
              <w:rPr>
                <w:rFonts w:ascii="Arial" w:hAnsi="Arial" w:cs="Arial"/>
              </w:rPr>
            </w:pPr>
            <w:r w:rsidRPr="00C37589">
              <w:rPr>
                <w:rFonts w:ascii="Arial" w:hAnsi="Arial" w:cs="Arial"/>
              </w:rPr>
              <w:t>Holiday string lights</w:t>
            </w:r>
          </w:p>
          <w:p w14:paraId="1BD43621" w14:textId="44405CC0" w:rsidR="005E4728" w:rsidRPr="00C37589" w:rsidRDefault="005E4728" w:rsidP="005E4728">
            <w:pPr>
              <w:rPr>
                <w:rFonts w:ascii="Arial" w:hAnsi="Arial" w:cs="Arial"/>
              </w:rPr>
            </w:pPr>
          </w:p>
        </w:tc>
        <w:tc>
          <w:tcPr>
            <w:tcW w:w="2961" w:type="dxa"/>
            <w:tcBorders>
              <w:top w:val="thinThickSmallGap" w:sz="24" w:space="0" w:color="auto"/>
            </w:tcBorders>
          </w:tcPr>
          <w:p w14:paraId="50A8812A" w14:textId="082C567F" w:rsidR="005E4728" w:rsidRPr="00C37589" w:rsidRDefault="005E4728" w:rsidP="005E4728">
            <w:pPr>
              <w:rPr>
                <w:rFonts w:ascii="Arial" w:hAnsi="Arial" w:cs="Arial"/>
              </w:rPr>
            </w:pPr>
            <w:r>
              <w:rPr>
                <w:rFonts w:ascii="Arial" w:hAnsi="Arial" w:cs="Arial"/>
              </w:rPr>
              <w:t xml:space="preserve">Rather than throw these in the trash, string lights may be recyclable through a general </w:t>
            </w:r>
            <w:proofErr w:type="spellStart"/>
            <w:proofErr w:type="gramStart"/>
            <w:r>
              <w:rPr>
                <w:rFonts w:ascii="Arial" w:hAnsi="Arial" w:cs="Arial"/>
              </w:rPr>
              <w:t>electrics</w:t>
            </w:r>
            <w:proofErr w:type="spellEnd"/>
            <w:proofErr w:type="gramEnd"/>
            <w:r>
              <w:rPr>
                <w:rFonts w:ascii="Arial" w:hAnsi="Arial" w:cs="Arial"/>
              </w:rPr>
              <w:t xml:space="preserve"> recycler.</w:t>
            </w:r>
          </w:p>
        </w:tc>
        <w:tc>
          <w:tcPr>
            <w:tcW w:w="4472" w:type="dxa"/>
            <w:tcBorders>
              <w:top w:val="thinThickSmallGap" w:sz="24" w:space="0" w:color="auto"/>
            </w:tcBorders>
          </w:tcPr>
          <w:p w14:paraId="372D48B6" w14:textId="27FEF066" w:rsidR="005E4728" w:rsidRPr="00C37589" w:rsidRDefault="005E4728" w:rsidP="005E4728">
            <w:pPr>
              <w:rPr>
                <w:rFonts w:ascii="Arial" w:hAnsi="Arial" w:cs="Arial"/>
              </w:rPr>
            </w:pPr>
            <w:r>
              <w:rPr>
                <w:rFonts w:ascii="Arial" w:hAnsi="Arial" w:cs="Arial"/>
              </w:rPr>
              <w:t xml:space="preserve">Check with your </w:t>
            </w:r>
            <w:proofErr w:type="gramStart"/>
            <w:r>
              <w:rPr>
                <w:rFonts w:ascii="Arial" w:hAnsi="Arial" w:cs="Arial"/>
              </w:rPr>
              <w:t>electrics</w:t>
            </w:r>
            <w:proofErr w:type="gramEnd"/>
            <w:r>
              <w:rPr>
                <w:rFonts w:ascii="Arial" w:hAnsi="Arial" w:cs="Arial"/>
              </w:rPr>
              <w:t xml:space="preserve"> recycler.</w:t>
            </w:r>
          </w:p>
        </w:tc>
      </w:tr>
      <w:tr w:rsidR="005E4728" w:rsidRPr="00C37589" w14:paraId="2BB3E922" w14:textId="77777777" w:rsidTr="00C50E7E">
        <w:tc>
          <w:tcPr>
            <w:tcW w:w="1917" w:type="dxa"/>
            <w:tcBorders>
              <w:bottom w:val="thinThickSmallGap" w:sz="24" w:space="0" w:color="auto"/>
            </w:tcBorders>
          </w:tcPr>
          <w:p w14:paraId="0A39316A" w14:textId="77777777" w:rsidR="005E4728" w:rsidRPr="00C37589" w:rsidRDefault="005E4728" w:rsidP="005E4728">
            <w:pPr>
              <w:rPr>
                <w:rFonts w:ascii="Arial" w:hAnsi="Arial" w:cs="Arial"/>
              </w:rPr>
            </w:pPr>
          </w:p>
        </w:tc>
        <w:tc>
          <w:tcPr>
            <w:tcW w:w="2961" w:type="dxa"/>
            <w:tcBorders>
              <w:bottom w:val="thinThickSmallGap" w:sz="24" w:space="0" w:color="auto"/>
            </w:tcBorders>
          </w:tcPr>
          <w:p w14:paraId="4F296F0C" w14:textId="77777777" w:rsidR="005E4728" w:rsidRPr="00C37589" w:rsidRDefault="005E4728" w:rsidP="005E4728">
            <w:pPr>
              <w:rPr>
                <w:rFonts w:ascii="Arial" w:hAnsi="Arial" w:cs="Arial"/>
              </w:rPr>
            </w:pPr>
          </w:p>
        </w:tc>
        <w:tc>
          <w:tcPr>
            <w:tcW w:w="4472" w:type="dxa"/>
            <w:tcBorders>
              <w:bottom w:val="thinThickSmallGap" w:sz="24" w:space="0" w:color="auto"/>
            </w:tcBorders>
          </w:tcPr>
          <w:p w14:paraId="0395FA67" w14:textId="77777777" w:rsidR="005E4728" w:rsidRPr="00C37589" w:rsidRDefault="005E4728" w:rsidP="005E4728">
            <w:pPr>
              <w:rPr>
                <w:rFonts w:ascii="Arial" w:hAnsi="Arial" w:cs="Arial"/>
              </w:rPr>
            </w:pPr>
          </w:p>
        </w:tc>
      </w:tr>
      <w:tr w:rsidR="005E4728" w:rsidRPr="00C37589" w14:paraId="04C827AF" w14:textId="77777777" w:rsidTr="00C50E7E">
        <w:tc>
          <w:tcPr>
            <w:tcW w:w="1917" w:type="dxa"/>
            <w:tcBorders>
              <w:top w:val="thinThickSmallGap" w:sz="24" w:space="0" w:color="auto"/>
            </w:tcBorders>
          </w:tcPr>
          <w:p w14:paraId="743319D3" w14:textId="77777777" w:rsidR="005E4728" w:rsidRPr="00C37589" w:rsidRDefault="005E4728" w:rsidP="005E4728">
            <w:pPr>
              <w:rPr>
                <w:rFonts w:ascii="Arial" w:hAnsi="Arial" w:cs="Arial"/>
              </w:rPr>
            </w:pPr>
            <w:r w:rsidRPr="00C37589">
              <w:rPr>
                <w:rFonts w:ascii="Arial" w:hAnsi="Arial" w:cs="Arial"/>
              </w:rPr>
              <w:t>Legos</w:t>
            </w:r>
          </w:p>
          <w:p w14:paraId="633754A7" w14:textId="0C8B7383" w:rsidR="005E4728" w:rsidRPr="00C37589" w:rsidRDefault="005E4728" w:rsidP="005E4728">
            <w:pPr>
              <w:rPr>
                <w:rFonts w:ascii="Arial" w:hAnsi="Arial" w:cs="Arial"/>
              </w:rPr>
            </w:pPr>
          </w:p>
        </w:tc>
        <w:tc>
          <w:tcPr>
            <w:tcW w:w="2961" w:type="dxa"/>
            <w:tcBorders>
              <w:top w:val="thinThickSmallGap" w:sz="24" w:space="0" w:color="auto"/>
            </w:tcBorders>
          </w:tcPr>
          <w:p w14:paraId="468862AA" w14:textId="2D098DE8" w:rsidR="005E4728" w:rsidRPr="00C37589" w:rsidRDefault="005E4728" w:rsidP="005E4728">
            <w:pPr>
              <w:rPr>
                <w:rFonts w:ascii="Arial" w:hAnsi="Arial" w:cs="Arial"/>
              </w:rPr>
            </w:pPr>
            <w:r>
              <w:rPr>
                <w:rFonts w:ascii="Arial" w:hAnsi="Arial" w:cs="Arial"/>
              </w:rPr>
              <w:t>LEGO blocks can be used for years past the initial build.</w:t>
            </w:r>
          </w:p>
        </w:tc>
        <w:tc>
          <w:tcPr>
            <w:tcW w:w="4472" w:type="dxa"/>
            <w:tcBorders>
              <w:top w:val="thinThickSmallGap" w:sz="24" w:space="0" w:color="auto"/>
            </w:tcBorders>
          </w:tcPr>
          <w:p w14:paraId="6295B9E5" w14:textId="77777777" w:rsidR="005E4728" w:rsidRDefault="005E4728" w:rsidP="005E4728">
            <w:pPr>
              <w:rPr>
                <w:rFonts w:ascii="Arial" w:hAnsi="Arial" w:cs="Arial"/>
              </w:rPr>
            </w:pPr>
            <w:r>
              <w:rPr>
                <w:rFonts w:ascii="Arial" w:hAnsi="Arial" w:cs="Arial"/>
              </w:rPr>
              <w:t>LEGO Replay (</w:t>
            </w:r>
            <w:hyperlink r:id="rId32" w:history="1">
              <w:r w:rsidRPr="009424BA">
                <w:rPr>
                  <w:rStyle w:val="Hyperlink"/>
                  <w:rFonts w:ascii="Arial" w:hAnsi="Arial" w:cs="Arial"/>
                </w:rPr>
                <w:t>https://www.lego.com/en-us/sustainability/replay</w:t>
              </w:r>
            </w:hyperlink>
            <w:r>
              <w:rPr>
                <w:rFonts w:ascii="Arial" w:hAnsi="Arial" w:cs="Arial"/>
              </w:rPr>
              <w:t>)</w:t>
            </w:r>
          </w:p>
          <w:p w14:paraId="5CB7731E" w14:textId="0BFB8505" w:rsidR="005E4728" w:rsidRPr="00C37589" w:rsidRDefault="005E4728" w:rsidP="005E4728">
            <w:pPr>
              <w:rPr>
                <w:rFonts w:ascii="Arial" w:hAnsi="Arial" w:cs="Arial"/>
              </w:rPr>
            </w:pPr>
            <w:r>
              <w:rPr>
                <w:rFonts w:ascii="Arial" w:hAnsi="Arial" w:cs="Arial"/>
              </w:rPr>
              <w:t xml:space="preserve">This is not a fundraiser. You would collect LEGOs and pay to ship them for sorting to give them new life </w:t>
            </w:r>
            <w:r w:rsidR="004B194B">
              <w:rPr>
                <w:rFonts w:ascii="Arial" w:hAnsi="Arial" w:cs="Arial"/>
              </w:rPr>
              <w:t>with</w:t>
            </w:r>
            <w:r>
              <w:rPr>
                <w:rFonts w:ascii="Arial" w:hAnsi="Arial" w:cs="Arial"/>
              </w:rPr>
              <w:t xml:space="preserve"> children.</w:t>
            </w:r>
          </w:p>
        </w:tc>
      </w:tr>
      <w:tr w:rsidR="005E4728" w:rsidRPr="00C37589" w14:paraId="591D63CB" w14:textId="77777777" w:rsidTr="00C50E7E">
        <w:tc>
          <w:tcPr>
            <w:tcW w:w="1917" w:type="dxa"/>
            <w:tcBorders>
              <w:bottom w:val="thinThickSmallGap" w:sz="24" w:space="0" w:color="auto"/>
            </w:tcBorders>
          </w:tcPr>
          <w:p w14:paraId="7DB3C8A2" w14:textId="77777777" w:rsidR="005E4728" w:rsidRPr="00C37589" w:rsidRDefault="005E4728" w:rsidP="005E4728">
            <w:pPr>
              <w:rPr>
                <w:rFonts w:ascii="Arial" w:hAnsi="Arial" w:cs="Arial"/>
              </w:rPr>
            </w:pPr>
          </w:p>
        </w:tc>
        <w:tc>
          <w:tcPr>
            <w:tcW w:w="2961" w:type="dxa"/>
            <w:tcBorders>
              <w:bottom w:val="thinThickSmallGap" w:sz="24" w:space="0" w:color="auto"/>
            </w:tcBorders>
          </w:tcPr>
          <w:p w14:paraId="7524F3C5" w14:textId="77777777" w:rsidR="005E4728" w:rsidRPr="00C37589" w:rsidRDefault="005E4728" w:rsidP="005E4728">
            <w:pPr>
              <w:rPr>
                <w:rFonts w:ascii="Arial" w:hAnsi="Arial" w:cs="Arial"/>
              </w:rPr>
            </w:pPr>
          </w:p>
        </w:tc>
        <w:tc>
          <w:tcPr>
            <w:tcW w:w="4472" w:type="dxa"/>
            <w:tcBorders>
              <w:bottom w:val="thinThickSmallGap" w:sz="24" w:space="0" w:color="auto"/>
            </w:tcBorders>
          </w:tcPr>
          <w:p w14:paraId="25A8D5C3" w14:textId="77777777" w:rsidR="005E4728" w:rsidRPr="00C37589" w:rsidRDefault="005E4728" w:rsidP="005E4728">
            <w:pPr>
              <w:rPr>
                <w:rFonts w:ascii="Arial" w:hAnsi="Arial" w:cs="Arial"/>
              </w:rPr>
            </w:pPr>
          </w:p>
        </w:tc>
      </w:tr>
      <w:tr w:rsidR="005E4728" w:rsidRPr="00C37589" w14:paraId="55CE0CB9" w14:textId="77777777" w:rsidTr="00C50E7E">
        <w:tc>
          <w:tcPr>
            <w:tcW w:w="1917" w:type="dxa"/>
            <w:tcBorders>
              <w:top w:val="thinThickSmallGap" w:sz="24" w:space="0" w:color="auto"/>
            </w:tcBorders>
          </w:tcPr>
          <w:p w14:paraId="5CDB16AB" w14:textId="77777777" w:rsidR="005E4728" w:rsidRPr="00C37589" w:rsidRDefault="005E4728" w:rsidP="005E4728">
            <w:pPr>
              <w:rPr>
                <w:rFonts w:ascii="Arial" w:hAnsi="Arial" w:cs="Arial"/>
              </w:rPr>
            </w:pPr>
            <w:r w:rsidRPr="00C37589">
              <w:rPr>
                <w:rFonts w:ascii="Arial" w:hAnsi="Arial" w:cs="Arial"/>
              </w:rPr>
              <w:t>Markers</w:t>
            </w:r>
          </w:p>
          <w:p w14:paraId="21AF6CA5" w14:textId="47058AC9" w:rsidR="005E4728" w:rsidRPr="00C37589" w:rsidRDefault="005E4728" w:rsidP="005E4728">
            <w:pPr>
              <w:rPr>
                <w:rFonts w:ascii="Arial" w:hAnsi="Arial" w:cs="Arial"/>
              </w:rPr>
            </w:pPr>
          </w:p>
        </w:tc>
        <w:tc>
          <w:tcPr>
            <w:tcW w:w="2961" w:type="dxa"/>
            <w:tcBorders>
              <w:top w:val="thinThickSmallGap" w:sz="24" w:space="0" w:color="auto"/>
            </w:tcBorders>
          </w:tcPr>
          <w:p w14:paraId="61E7B943" w14:textId="4AF2C24B" w:rsidR="005E4728" w:rsidRPr="00C37589" w:rsidRDefault="005E4728" w:rsidP="005E4728">
            <w:pPr>
              <w:rPr>
                <w:rFonts w:ascii="Arial" w:hAnsi="Arial" w:cs="Arial"/>
              </w:rPr>
            </w:pPr>
            <w:r>
              <w:rPr>
                <w:rFonts w:ascii="Arial" w:hAnsi="Arial" w:cs="Arial"/>
              </w:rPr>
              <w:t>Markers have plastic exteriors that companies have tried to recycle without as much success as hoped.</w:t>
            </w:r>
          </w:p>
        </w:tc>
        <w:tc>
          <w:tcPr>
            <w:tcW w:w="4472" w:type="dxa"/>
            <w:tcBorders>
              <w:top w:val="thinThickSmallGap" w:sz="24" w:space="0" w:color="auto"/>
            </w:tcBorders>
          </w:tcPr>
          <w:p w14:paraId="5E1485B2" w14:textId="77777777" w:rsidR="005E4728" w:rsidRDefault="005E4728" w:rsidP="005E4728">
            <w:pPr>
              <w:rPr>
                <w:rFonts w:ascii="Arial" w:hAnsi="Arial" w:cs="Arial"/>
              </w:rPr>
            </w:pPr>
            <w:hyperlink r:id="rId33" w:history="1">
              <w:r w:rsidRPr="009A2AD9">
                <w:rPr>
                  <w:rStyle w:val="Hyperlink"/>
                  <w:rFonts w:ascii="Arial" w:hAnsi="Arial" w:cs="Arial"/>
                </w:rPr>
                <w:t>Recycling Services at Staples | Staples</w:t>
              </w:r>
            </w:hyperlink>
          </w:p>
          <w:p w14:paraId="5459DE52" w14:textId="77777777" w:rsidR="005E4728" w:rsidRDefault="005E4728" w:rsidP="005E4728">
            <w:pPr>
              <w:rPr>
                <w:rFonts w:ascii="Arial" w:hAnsi="Arial" w:cs="Arial"/>
              </w:rPr>
            </w:pPr>
          </w:p>
          <w:p w14:paraId="11BB3432" w14:textId="16B2D5C5" w:rsidR="005E4728" w:rsidRPr="00C37589" w:rsidRDefault="005E4728" w:rsidP="005E4728">
            <w:pPr>
              <w:rPr>
                <w:rFonts w:ascii="Arial" w:hAnsi="Arial" w:cs="Arial"/>
              </w:rPr>
            </w:pPr>
            <w:r>
              <w:rPr>
                <w:rFonts w:ascii="Arial" w:hAnsi="Arial" w:cs="Arial"/>
              </w:rPr>
              <w:t xml:space="preserve">Note that Crayola </w:t>
            </w:r>
            <w:proofErr w:type="spellStart"/>
            <w:r>
              <w:rPr>
                <w:rFonts w:ascii="Arial" w:hAnsi="Arial" w:cs="Arial"/>
              </w:rPr>
              <w:t>ColorCycle</w:t>
            </w:r>
            <w:proofErr w:type="spellEnd"/>
            <w:r>
              <w:rPr>
                <w:rFonts w:ascii="Arial" w:hAnsi="Arial" w:cs="Arial"/>
              </w:rPr>
              <w:t xml:space="preserve"> has ended as it was not able to create the environmental impact it hoped.</w:t>
            </w:r>
          </w:p>
        </w:tc>
      </w:tr>
      <w:tr w:rsidR="005E4728" w:rsidRPr="00C37589" w14:paraId="0EA44A95" w14:textId="77777777" w:rsidTr="00C50E7E">
        <w:tc>
          <w:tcPr>
            <w:tcW w:w="1917" w:type="dxa"/>
            <w:tcBorders>
              <w:bottom w:val="thinThickSmallGap" w:sz="24" w:space="0" w:color="auto"/>
            </w:tcBorders>
          </w:tcPr>
          <w:p w14:paraId="149CFE0F" w14:textId="77777777" w:rsidR="005E4728" w:rsidRPr="00C37589" w:rsidRDefault="005E4728" w:rsidP="005E4728">
            <w:pPr>
              <w:rPr>
                <w:rFonts w:ascii="Arial" w:hAnsi="Arial" w:cs="Arial"/>
              </w:rPr>
            </w:pPr>
          </w:p>
        </w:tc>
        <w:tc>
          <w:tcPr>
            <w:tcW w:w="2961" w:type="dxa"/>
            <w:tcBorders>
              <w:bottom w:val="thinThickSmallGap" w:sz="24" w:space="0" w:color="auto"/>
            </w:tcBorders>
          </w:tcPr>
          <w:p w14:paraId="65CB3720" w14:textId="77777777" w:rsidR="005E4728" w:rsidRPr="00C37589" w:rsidRDefault="005E4728" w:rsidP="005E4728">
            <w:pPr>
              <w:rPr>
                <w:rFonts w:ascii="Arial" w:hAnsi="Arial" w:cs="Arial"/>
              </w:rPr>
            </w:pPr>
          </w:p>
        </w:tc>
        <w:tc>
          <w:tcPr>
            <w:tcW w:w="4472" w:type="dxa"/>
            <w:tcBorders>
              <w:bottom w:val="thinThickSmallGap" w:sz="24" w:space="0" w:color="auto"/>
            </w:tcBorders>
          </w:tcPr>
          <w:p w14:paraId="400EB0E0" w14:textId="77777777" w:rsidR="005E4728" w:rsidRPr="00C37589" w:rsidRDefault="005E4728" w:rsidP="005E4728">
            <w:pPr>
              <w:rPr>
                <w:rFonts w:ascii="Arial" w:hAnsi="Arial" w:cs="Arial"/>
              </w:rPr>
            </w:pPr>
          </w:p>
        </w:tc>
      </w:tr>
      <w:tr w:rsidR="005E4728" w:rsidRPr="00C37589" w14:paraId="34FAF683" w14:textId="77777777" w:rsidTr="00C50E7E">
        <w:tc>
          <w:tcPr>
            <w:tcW w:w="1917" w:type="dxa"/>
            <w:tcBorders>
              <w:top w:val="thinThickSmallGap" w:sz="24" w:space="0" w:color="auto"/>
            </w:tcBorders>
          </w:tcPr>
          <w:p w14:paraId="3AAA1756" w14:textId="77777777" w:rsidR="005E4728" w:rsidRPr="00C37589" w:rsidRDefault="005E4728" w:rsidP="005E4728">
            <w:pPr>
              <w:rPr>
                <w:rFonts w:ascii="Arial" w:hAnsi="Arial" w:cs="Arial"/>
              </w:rPr>
            </w:pPr>
            <w:r w:rsidRPr="00C37589">
              <w:rPr>
                <w:rFonts w:ascii="Arial" w:hAnsi="Arial" w:cs="Arial"/>
              </w:rPr>
              <w:lastRenderedPageBreak/>
              <w:t>Sneakers</w:t>
            </w:r>
          </w:p>
          <w:p w14:paraId="6A04D8C0" w14:textId="27FB35F7" w:rsidR="005E4728" w:rsidRPr="00C37589" w:rsidRDefault="005E4728" w:rsidP="005E4728">
            <w:pPr>
              <w:rPr>
                <w:rFonts w:ascii="Arial" w:hAnsi="Arial" w:cs="Arial"/>
              </w:rPr>
            </w:pPr>
          </w:p>
        </w:tc>
        <w:tc>
          <w:tcPr>
            <w:tcW w:w="2961" w:type="dxa"/>
            <w:tcBorders>
              <w:top w:val="thinThickSmallGap" w:sz="24" w:space="0" w:color="auto"/>
            </w:tcBorders>
          </w:tcPr>
          <w:p w14:paraId="56FC33D7" w14:textId="264780F5" w:rsidR="005E4728" w:rsidRPr="00C37589" w:rsidRDefault="005E4728" w:rsidP="005E4728">
            <w:pPr>
              <w:rPr>
                <w:rFonts w:ascii="Arial" w:hAnsi="Arial" w:cs="Arial"/>
              </w:rPr>
            </w:pPr>
            <w:r>
              <w:rPr>
                <w:rFonts w:ascii="Arial" w:hAnsi="Arial" w:cs="Arial"/>
              </w:rPr>
              <w:t>Sneakers</w:t>
            </w:r>
            <w:r w:rsidRPr="00922931">
              <w:rPr>
                <w:rFonts w:ascii="Arial" w:hAnsi="Arial" w:cs="Arial"/>
              </w:rPr>
              <w:t xml:space="preserve"> are manufactured with materials that are not biodegradable, </w:t>
            </w:r>
            <w:r>
              <w:rPr>
                <w:rFonts w:ascii="Arial" w:hAnsi="Arial" w:cs="Arial"/>
              </w:rPr>
              <w:t xml:space="preserve">and </w:t>
            </w:r>
            <w:r w:rsidRPr="00922931">
              <w:rPr>
                <w:rFonts w:ascii="Arial" w:hAnsi="Arial" w:cs="Arial"/>
              </w:rPr>
              <w:t>they remain in landfills or are incinerated, which leads to toxic chemicals in our air and soil.</w:t>
            </w:r>
            <w:r>
              <w:rPr>
                <w:rFonts w:ascii="Arial" w:hAnsi="Arial" w:cs="Arial"/>
              </w:rPr>
              <w:t xml:space="preserve"> Many people – especially youth - </w:t>
            </w:r>
            <w:r w:rsidRPr="00922931">
              <w:rPr>
                <w:rFonts w:ascii="Arial" w:hAnsi="Arial" w:cs="Arial"/>
              </w:rPr>
              <w:t>throw away their used sneakers every 125-200 days without ever thinking about recycling</w:t>
            </w:r>
            <w:r>
              <w:rPr>
                <w:rFonts w:ascii="Arial" w:hAnsi="Arial" w:cs="Arial"/>
              </w:rPr>
              <w:t>. And m</w:t>
            </w:r>
            <w:r w:rsidRPr="00922931">
              <w:rPr>
                <w:rFonts w:ascii="Arial" w:hAnsi="Arial" w:cs="Arial"/>
              </w:rPr>
              <w:t>ore than 600 million people worldwide don’t even own a pair of shoes</w:t>
            </w:r>
            <w:r>
              <w:rPr>
                <w:rFonts w:ascii="Arial" w:hAnsi="Arial" w:cs="Arial"/>
              </w:rPr>
              <w:t>.</w:t>
            </w:r>
          </w:p>
        </w:tc>
        <w:tc>
          <w:tcPr>
            <w:tcW w:w="4472" w:type="dxa"/>
            <w:tcBorders>
              <w:top w:val="thinThickSmallGap" w:sz="24" w:space="0" w:color="auto"/>
            </w:tcBorders>
          </w:tcPr>
          <w:p w14:paraId="202B0B27" w14:textId="77777777" w:rsidR="005E4728" w:rsidRDefault="005E4728" w:rsidP="005E4728">
            <w:pPr>
              <w:rPr>
                <w:rFonts w:ascii="Arial" w:hAnsi="Arial" w:cs="Arial"/>
              </w:rPr>
            </w:pPr>
            <w:r>
              <w:rPr>
                <w:rFonts w:ascii="Arial" w:hAnsi="Arial" w:cs="Arial"/>
              </w:rPr>
              <w:t>Got Sneakers (</w:t>
            </w:r>
            <w:hyperlink r:id="rId34" w:history="1">
              <w:r w:rsidRPr="009424BA">
                <w:rPr>
                  <w:rStyle w:val="Hyperlink"/>
                  <w:rFonts w:ascii="Arial" w:hAnsi="Arial" w:cs="Arial"/>
                </w:rPr>
                <w:t>https://gotsneakers.com/</w:t>
              </w:r>
            </w:hyperlink>
            <w:r>
              <w:rPr>
                <w:rFonts w:ascii="Arial" w:hAnsi="Arial" w:cs="Arial"/>
              </w:rPr>
              <w:t>)</w:t>
            </w:r>
          </w:p>
          <w:p w14:paraId="245D93C7" w14:textId="2E5789F9" w:rsidR="005E4728" w:rsidRPr="00C37589" w:rsidRDefault="005E4728" w:rsidP="005E4728">
            <w:pPr>
              <w:rPr>
                <w:rFonts w:ascii="Arial" w:hAnsi="Arial" w:cs="Arial"/>
              </w:rPr>
            </w:pPr>
            <w:r>
              <w:rPr>
                <w:rFonts w:ascii="Arial" w:hAnsi="Arial" w:cs="Arial"/>
              </w:rPr>
              <w:t xml:space="preserve">Provides </w:t>
            </w:r>
            <w:proofErr w:type="gramStart"/>
            <w:r>
              <w:rPr>
                <w:rFonts w:ascii="Arial" w:hAnsi="Arial" w:cs="Arial"/>
              </w:rPr>
              <w:t>a free</w:t>
            </w:r>
            <w:proofErr w:type="gramEnd"/>
            <w:r>
              <w:rPr>
                <w:rFonts w:ascii="Arial" w:hAnsi="Arial" w:cs="Arial"/>
              </w:rPr>
              <w:t xml:space="preserve"> </w:t>
            </w:r>
            <w:r w:rsidRPr="00922931">
              <w:rPr>
                <w:rFonts w:ascii="Arial" w:hAnsi="Arial" w:cs="Arial"/>
              </w:rPr>
              <w:t xml:space="preserve">sneaker </w:t>
            </w:r>
            <w:proofErr w:type="gramStart"/>
            <w:r w:rsidRPr="00922931">
              <w:rPr>
                <w:rFonts w:ascii="Arial" w:hAnsi="Arial" w:cs="Arial"/>
              </w:rPr>
              <w:t>recycling programs</w:t>
            </w:r>
            <w:proofErr w:type="gramEnd"/>
            <w:r w:rsidRPr="00922931">
              <w:rPr>
                <w:rFonts w:ascii="Arial" w:hAnsi="Arial" w:cs="Arial"/>
              </w:rPr>
              <w:t xml:space="preserve"> </w:t>
            </w:r>
            <w:r>
              <w:rPr>
                <w:rFonts w:ascii="Arial" w:hAnsi="Arial" w:cs="Arial"/>
              </w:rPr>
              <w:t>for</w:t>
            </w:r>
            <w:r w:rsidRPr="00922931">
              <w:rPr>
                <w:rFonts w:ascii="Arial" w:hAnsi="Arial" w:cs="Arial"/>
              </w:rPr>
              <w:t xml:space="preserve"> organizations of all types and sizes. </w:t>
            </w:r>
            <w:r>
              <w:rPr>
                <w:rFonts w:ascii="Arial" w:hAnsi="Arial" w:cs="Arial"/>
              </w:rPr>
              <w:t>Allows a group to</w:t>
            </w:r>
            <w:r w:rsidRPr="00922931">
              <w:rPr>
                <w:rFonts w:ascii="Arial" w:hAnsi="Arial" w:cs="Arial"/>
              </w:rPr>
              <w:t xml:space="preserve"> earn money for every pair of sneakers you contribute.</w:t>
            </w:r>
          </w:p>
        </w:tc>
      </w:tr>
      <w:tr w:rsidR="005E4728" w:rsidRPr="00C37589" w14:paraId="28E694F6" w14:textId="77777777" w:rsidTr="00C50E7E">
        <w:tc>
          <w:tcPr>
            <w:tcW w:w="1917" w:type="dxa"/>
            <w:tcBorders>
              <w:bottom w:val="thinThickSmallGap" w:sz="24" w:space="0" w:color="auto"/>
            </w:tcBorders>
          </w:tcPr>
          <w:p w14:paraId="537C6305" w14:textId="77777777" w:rsidR="005E4728" w:rsidRPr="00C37589" w:rsidRDefault="005E4728" w:rsidP="005E4728">
            <w:pPr>
              <w:rPr>
                <w:rFonts w:ascii="Arial" w:hAnsi="Arial" w:cs="Arial"/>
              </w:rPr>
            </w:pPr>
          </w:p>
        </w:tc>
        <w:tc>
          <w:tcPr>
            <w:tcW w:w="2961" w:type="dxa"/>
            <w:tcBorders>
              <w:bottom w:val="thinThickSmallGap" w:sz="24" w:space="0" w:color="auto"/>
            </w:tcBorders>
          </w:tcPr>
          <w:p w14:paraId="65EF9CDE" w14:textId="77777777" w:rsidR="005E4728" w:rsidRPr="00C37589" w:rsidRDefault="005E4728" w:rsidP="005E4728">
            <w:pPr>
              <w:rPr>
                <w:rFonts w:ascii="Arial" w:hAnsi="Arial" w:cs="Arial"/>
              </w:rPr>
            </w:pPr>
          </w:p>
        </w:tc>
        <w:tc>
          <w:tcPr>
            <w:tcW w:w="4472" w:type="dxa"/>
            <w:tcBorders>
              <w:bottom w:val="thinThickSmallGap" w:sz="24" w:space="0" w:color="auto"/>
            </w:tcBorders>
          </w:tcPr>
          <w:p w14:paraId="3461D9A0" w14:textId="77777777" w:rsidR="005E4728" w:rsidRPr="00C37589" w:rsidRDefault="005E4728" w:rsidP="005E4728">
            <w:pPr>
              <w:rPr>
                <w:rFonts w:ascii="Arial" w:hAnsi="Arial" w:cs="Arial"/>
              </w:rPr>
            </w:pPr>
          </w:p>
        </w:tc>
      </w:tr>
      <w:tr w:rsidR="005E4728" w:rsidRPr="00C37589" w14:paraId="1D529E76" w14:textId="77777777" w:rsidTr="00C50E7E">
        <w:tc>
          <w:tcPr>
            <w:tcW w:w="1917" w:type="dxa"/>
            <w:tcBorders>
              <w:top w:val="thinThickSmallGap" w:sz="24" w:space="0" w:color="auto"/>
            </w:tcBorders>
          </w:tcPr>
          <w:p w14:paraId="27403C80" w14:textId="14FE92E6" w:rsidR="005E4728" w:rsidRPr="00C37589" w:rsidRDefault="005E4728" w:rsidP="005E4728">
            <w:pPr>
              <w:rPr>
                <w:rFonts w:ascii="Arial" w:hAnsi="Arial" w:cs="Arial"/>
              </w:rPr>
            </w:pPr>
            <w:r>
              <w:rPr>
                <w:rFonts w:ascii="Arial" w:hAnsi="Arial" w:cs="Arial"/>
              </w:rPr>
              <w:t>Electronics (incl Cell Phones)</w:t>
            </w:r>
          </w:p>
        </w:tc>
        <w:tc>
          <w:tcPr>
            <w:tcW w:w="2961" w:type="dxa"/>
            <w:tcBorders>
              <w:top w:val="thinThickSmallGap" w:sz="24" w:space="0" w:color="auto"/>
            </w:tcBorders>
          </w:tcPr>
          <w:p w14:paraId="05564CC9" w14:textId="77777777" w:rsidR="005E4728" w:rsidRDefault="005E4728" w:rsidP="005E4728">
            <w:pPr>
              <w:rPr>
                <w:rFonts w:ascii="Arial" w:hAnsi="Arial" w:cs="Arial"/>
              </w:rPr>
            </w:pPr>
            <w:r>
              <w:rPr>
                <w:rFonts w:ascii="Arial" w:hAnsi="Arial" w:cs="Arial"/>
              </w:rPr>
              <w:t xml:space="preserve">Used electronics leach metals as they decompose or are incinerated. Recycling is the best option if the items cannot be reused. </w:t>
            </w:r>
          </w:p>
          <w:p w14:paraId="5ACC7C95" w14:textId="77777777" w:rsidR="005E4728" w:rsidRDefault="005E4728" w:rsidP="005E4728">
            <w:pPr>
              <w:rPr>
                <w:rFonts w:ascii="Arial" w:hAnsi="Arial" w:cs="Arial"/>
              </w:rPr>
            </w:pPr>
          </w:p>
          <w:p w14:paraId="71D4377E" w14:textId="77777777" w:rsidR="005E4728" w:rsidRDefault="005E4728" w:rsidP="005E4728">
            <w:pPr>
              <w:rPr>
                <w:rFonts w:ascii="Arial" w:hAnsi="Arial" w:cs="Arial"/>
              </w:rPr>
            </w:pPr>
            <w:r>
              <w:rPr>
                <w:rFonts w:ascii="Arial" w:hAnsi="Arial" w:cs="Arial"/>
              </w:rPr>
              <w:t>Computers 4 People is a Hoboken-based organization that refurbishes computers for reuse (and recycles those that cannot be reused). This is not a fundraiser.</w:t>
            </w:r>
          </w:p>
          <w:p w14:paraId="7561D508" w14:textId="77777777" w:rsidR="005E4728" w:rsidRDefault="005E4728" w:rsidP="005E4728">
            <w:pPr>
              <w:rPr>
                <w:rFonts w:ascii="Arial" w:hAnsi="Arial" w:cs="Arial"/>
              </w:rPr>
            </w:pPr>
          </w:p>
          <w:p w14:paraId="45368247" w14:textId="77777777" w:rsidR="005E4728" w:rsidRPr="006E4B31" w:rsidRDefault="005E4728" w:rsidP="005E4728">
            <w:pPr>
              <w:rPr>
                <w:rFonts w:ascii="Arial" w:hAnsi="Arial" w:cs="Arial"/>
              </w:rPr>
            </w:pPr>
            <w:r>
              <w:rPr>
                <w:rFonts w:ascii="Arial" w:hAnsi="Arial" w:cs="Arial"/>
              </w:rPr>
              <w:t xml:space="preserve">Green Vision </w:t>
            </w:r>
            <w:r w:rsidRPr="006E4B31">
              <w:rPr>
                <w:rFonts w:ascii="Arial" w:hAnsi="Arial" w:cs="Arial"/>
              </w:rPr>
              <w:t>employ</w:t>
            </w:r>
            <w:r>
              <w:rPr>
                <w:rFonts w:ascii="Arial" w:hAnsi="Arial" w:cs="Arial"/>
              </w:rPr>
              <w:t>s</w:t>
            </w:r>
            <w:r w:rsidRPr="006E4B31">
              <w:rPr>
                <w:rFonts w:ascii="Arial" w:hAnsi="Arial" w:cs="Arial"/>
              </w:rPr>
              <w:t xml:space="preserve"> developmentally disabled students and adults in the practice of dismantling and recycling unwanted electronics (e-waste).</w:t>
            </w:r>
            <w:r>
              <w:rPr>
                <w:rFonts w:ascii="Arial" w:hAnsi="Arial" w:cs="Arial"/>
              </w:rPr>
              <w:t xml:space="preserve"> They convert this </w:t>
            </w:r>
            <w:r w:rsidRPr="006E4B31">
              <w:rPr>
                <w:rFonts w:ascii="Arial" w:hAnsi="Arial" w:cs="Arial"/>
              </w:rPr>
              <w:t>waste into reusable materials such as copper and aluminum.</w:t>
            </w:r>
            <w:r>
              <w:rPr>
                <w:rFonts w:ascii="Arial" w:hAnsi="Arial" w:cs="Arial"/>
              </w:rPr>
              <w:t xml:space="preserve"> This is not a fundraiser. Donations must be dropped off in Randolph.</w:t>
            </w:r>
          </w:p>
          <w:p w14:paraId="5730A6B2" w14:textId="77777777" w:rsidR="005E4728" w:rsidRDefault="005E4728" w:rsidP="005E4728">
            <w:pPr>
              <w:rPr>
                <w:rFonts w:ascii="Arial" w:hAnsi="Arial" w:cs="Arial"/>
              </w:rPr>
            </w:pPr>
          </w:p>
          <w:p w14:paraId="665DCD4B" w14:textId="0077F0C1" w:rsidR="005E4728" w:rsidRPr="00C37589" w:rsidRDefault="005E4728" w:rsidP="005E4728">
            <w:pPr>
              <w:rPr>
                <w:rFonts w:ascii="Arial" w:hAnsi="Arial" w:cs="Arial"/>
              </w:rPr>
            </w:pPr>
            <w:r>
              <w:rPr>
                <w:rFonts w:ascii="Arial" w:hAnsi="Arial" w:cs="Arial"/>
              </w:rPr>
              <w:t xml:space="preserve">Cell Phones for Soldiers recycles used cell phones and provides </w:t>
            </w:r>
            <w:r w:rsidRPr="00F73E00">
              <w:rPr>
                <w:rFonts w:ascii="Arial" w:hAnsi="Arial" w:cs="Arial"/>
              </w:rPr>
              <w:t xml:space="preserve">cost-free communication services and emergency funding to </w:t>
            </w:r>
            <w:r w:rsidRPr="00F73E00">
              <w:rPr>
                <w:rFonts w:ascii="Arial" w:hAnsi="Arial" w:cs="Arial"/>
              </w:rPr>
              <w:lastRenderedPageBreak/>
              <w:t>active-duty military members and</w:t>
            </w:r>
            <w:r w:rsidRPr="00F73E00">
              <w:rPr>
                <w:rFonts w:ascii="Arial" w:hAnsi="Arial" w:cs="Arial"/>
              </w:rPr>
              <w:br/>
              <w:t>veterans</w:t>
            </w:r>
            <w:r>
              <w:rPr>
                <w:rFonts w:ascii="Arial" w:hAnsi="Arial" w:cs="Arial"/>
              </w:rPr>
              <w:t>. This is not a fundraiser, but the non-profit pays for the shipping if you send 10+ cell phones at a time.</w:t>
            </w:r>
          </w:p>
        </w:tc>
        <w:tc>
          <w:tcPr>
            <w:tcW w:w="4472" w:type="dxa"/>
            <w:tcBorders>
              <w:top w:val="thinThickSmallGap" w:sz="24" w:space="0" w:color="auto"/>
            </w:tcBorders>
          </w:tcPr>
          <w:p w14:paraId="145BD9C8" w14:textId="77777777" w:rsidR="005E4728" w:rsidRDefault="005E4728" w:rsidP="005E4728">
            <w:pPr>
              <w:rPr>
                <w:rFonts w:ascii="Arial" w:hAnsi="Arial" w:cs="Arial"/>
              </w:rPr>
            </w:pPr>
            <w:r>
              <w:rPr>
                <w:rFonts w:ascii="Arial" w:hAnsi="Arial" w:cs="Arial"/>
              </w:rPr>
              <w:lastRenderedPageBreak/>
              <w:t>Reuse Option</w:t>
            </w:r>
          </w:p>
          <w:p w14:paraId="22BE93F1" w14:textId="224F6B14" w:rsidR="005E4728" w:rsidRDefault="005E4728" w:rsidP="005E4728">
            <w:pPr>
              <w:rPr>
                <w:rFonts w:ascii="Arial" w:hAnsi="Arial" w:cs="Arial"/>
              </w:rPr>
            </w:pPr>
            <w:r>
              <w:rPr>
                <w:rFonts w:ascii="Arial" w:hAnsi="Arial" w:cs="Arial"/>
              </w:rPr>
              <w:t xml:space="preserve">Computers 4 People </w:t>
            </w:r>
            <w:hyperlink r:id="rId35" w:history="1">
              <w:r w:rsidR="004D5B7A" w:rsidRPr="00F46538">
                <w:rPr>
                  <w:rStyle w:val="Hyperlink"/>
                  <w:rFonts w:ascii="Arial" w:hAnsi="Arial" w:cs="Arial"/>
                </w:rPr>
                <w:t>https://www.computers4people.org/donate</w:t>
              </w:r>
            </w:hyperlink>
            <w:r w:rsidR="004D5B7A">
              <w:rPr>
                <w:rFonts w:ascii="Arial" w:hAnsi="Arial" w:cs="Arial"/>
              </w:rPr>
              <w:t xml:space="preserve"> </w:t>
            </w:r>
          </w:p>
          <w:p w14:paraId="043E5211" w14:textId="77777777" w:rsidR="005E4728" w:rsidRDefault="005E4728" w:rsidP="005E4728">
            <w:pPr>
              <w:rPr>
                <w:rFonts w:ascii="Arial" w:hAnsi="Arial" w:cs="Arial"/>
              </w:rPr>
            </w:pPr>
          </w:p>
          <w:p w14:paraId="65DF1946" w14:textId="77777777" w:rsidR="005E4728" w:rsidRDefault="005E4728" w:rsidP="005E4728">
            <w:pPr>
              <w:rPr>
                <w:rFonts w:ascii="Arial" w:hAnsi="Arial" w:cs="Arial"/>
              </w:rPr>
            </w:pPr>
            <w:r>
              <w:rPr>
                <w:rFonts w:ascii="Arial" w:hAnsi="Arial" w:cs="Arial"/>
              </w:rPr>
              <w:t>Recycling Options</w:t>
            </w:r>
          </w:p>
          <w:p w14:paraId="3AD97260" w14:textId="783D8CE6" w:rsidR="005E4728" w:rsidRDefault="005E4728" w:rsidP="005E4728">
            <w:pPr>
              <w:rPr>
                <w:rFonts w:ascii="Arial" w:hAnsi="Arial" w:cs="Arial"/>
              </w:rPr>
            </w:pPr>
            <w:r>
              <w:rPr>
                <w:rFonts w:ascii="Arial" w:hAnsi="Arial" w:cs="Arial"/>
              </w:rPr>
              <w:t xml:space="preserve">Green Vision, Inc. </w:t>
            </w:r>
            <w:hyperlink r:id="rId36" w:history="1">
              <w:r w:rsidR="00112541" w:rsidRPr="00F46538">
                <w:rPr>
                  <w:rStyle w:val="Hyperlink"/>
                  <w:rFonts w:ascii="Arial" w:hAnsi="Arial" w:cs="Arial"/>
                </w:rPr>
                <w:t>https://gvinc.org/</w:t>
              </w:r>
            </w:hyperlink>
          </w:p>
          <w:p w14:paraId="4305AA3C" w14:textId="77777777" w:rsidR="005E4728" w:rsidRDefault="005E4728" w:rsidP="005E4728">
            <w:pPr>
              <w:rPr>
                <w:rFonts w:ascii="Arial" w:hAnsi="Arial" w:cs="Arial"/>
              </w:rPr>
            </w:pPr>
            <w:r>
              <w:rPr>
                <w:rFonts w:ascii="Arial" w:hAnsi="Arial" w:cs="Arial"/>
              </w:rPr>
              <w:t>Randolph, NJ</w:t>
            </w:r>
          </w:p>
          <w:p w14:paraId="4B60A613" w14:textId="77777777" w:rsidR="005E4728" w:rsidRDefault="005E4728" w:rsidP="005E4728">
            <w:pPr>
              <w:rPr>
                <w:rFonts w:ascii="Arial" w:hAnsi="Arial" w:cs="Arial"/>
              </w:rPr>
            </w:pPr>
          </w:p>
          <w:p w14:paraId="3799AB6F" w14:textId="4F1600F7" w:rsidR="005E4728" w:rsidRPr="00C37589" w:rsidRDefault="005E4728" w:rsidP="005E4728">
            <w:pPr>
              <w:rPr>
                <w:rFonts w:ascii="Arial" w:hAnsi="Arial" w:cs="Arial"/>
              </w:rPr>
            </w:pPr>
            <w:r>
              <w:rPr>
                <w:rFonts w:ascii="Arial" w:hAnsi="Arial" w:cs="Arial"/>
              </w:rPr>
              <w:t xml:space="preserve">Cell Phones for Soldiers </w:t>
            </w:r>
            <w:hyperlink r:id="rId37" w:history="1">
              <w:r w:rsidR="00112541" w:rsidRPr="00F46538">
                <w:rPr>
                  <w:rStyle w:val="Hyperlink"/>
                  <w:rFonts w:ascii="Arial" w:hAnsi="Arial" w:cs="Arial"/>
                </w:rPr>
                <w:t>https://www.cellphonesforsoldiers.com/</w:t>
              </w:r>
            </w:hyperlink>
            <w:r w:rsidR="00112541">
              <w:rPr>
                <w:rFonts w:ascii="Arial" w:hAnsi="Arial" w:cs="Arial"/>
              </w:rPr>
              <w:t xml:space="preserve"> </w:t>
            </w:r>
          </w:p>
        </w:tc>
      </w:tr>
      <w:tr w:rsidR="005E4728" w:rsidRPr="00C37589" w14:paraId="754A9677" w14:textId="77777777" w:rsidTr="00C50E7E">
        <w:tc>
          <w:tcPr>
            <w:tcW w:w="1917" w:type="dxa"/>
            <w:tcBorders>
              <w:bottom w:val="thinThickSmallGap" w:sz="24" w:space="0" w:color="auto"/>
            </w:tcBorders>
          </w:tcPr>
          <w:p w14:paraId="5B17E639" w14:textId="77777777" w:rsidR="005E4728" w:rsidRPr="00C37589" w:rsidRDefault="005E4728" w:rsidP="005E4728">
            <w:pPr>
              <w:rPr>
                <w:rFonts w:ascii="Arial" w:hAnsi="Arial" w:cs="Arial"/>
              </w:rPr>
            </w:pPr>
          </w:p>
        </w:tc>
        <w:tc>
          <w:tcPr>
            <w:tcW w:w="2961" w:type="dxa"/>
            <w:tcBorders>
              <w:bottom w:val="thinThickSmallGap" w:sz="24" w:space="0" w:color="auto"/>
            </w:tcBorders>
          </w:tcPr>
          <w:p w14:paraId="3EE7F2C5" w14:textId="77777777" w:rsidR="005E4728" w:rsidRPr="00C37589" w:rsidRDefault="005E4728" w:rsidP="005E4728">
            <w:pPr>
              <w:rPr>
                <w:rFonts w:ascii="Arial" w:hAnsi="Arial" w:cs="Arial"/>
              </w:rPr>
            </w:pPr>
          </w:p>
        </w:tc>
        <w:tc>
          <w:tcPr>
            <w:tcW w:w="4472" w:type="dxa"/>
            <w:tcBorders>
              <w:bottom w:val="thinThickSmallGap" w:sz="24" w:space="0" w:color="auto"/>
            </w:tcBorders>
          </w:tcPr>
          <w:p w14:paraId="63595624" w14:textId="77777777" w:rsidR="005E4728" w:rsidRPr="00C37589" w:rsidRDefault="005E4728" w:rsidP="005E4728">
            <w:pPr>
              <w:rPr>
                <w:rFonts w:ascii="Arial" w:hAnsi="Arial" w:cs="Arial"/>
              </w:rPr>
            </w:pPr>
          </w:p>
        </w:tc>
      </w:tr>
      <w:tr w:rsidR="005E4728" w:rsidRPr="00C37589" w14:paraId="52608B5E" w14:textId="77777777" w:rsidTr="00C50E7E">
        <w:tc>
          <w:tcPr>
            <w:tcW w:w="4878" w:type="dxa"/>
            <w:gridSpan w:val="2"/>
            <w:tcBorders>
              <w:top w:val="thinThickSmallGap" w:sz="24" w:space="0" w:color="auto"/>
            </w:tcBorders>
          </w:tcPr>
          <w:p w14:paraId="2D4B9DDD" w14:textId="45D84EA3" w:rsidR="005E4728" w:rsidRPr="00C37589" w:rsidRDefault="005E4728" w:rsidP="005E4728">
            <w:pPr>
              <w:rPr>
                <w:rFonts w:ascii="Arial" w:hAnsi="Arial" w:cs="Arial"/>
              </w:rPr>
            </w:pPr>
          </w:p>
        </w:tc>
        <w:tc>
          <w:tcPr>
            <w:tcW w:w="4472" w:type="dxa"/>
            <w:tcBorders>
              <w:top w:val="thinThickSmallGap" w:sz="24" w:space="0" w:color="auto"/>
            </w:tcBorders>
          </w:tcPr>
          <w:p w14:paraId="48F3F73C" w14:textId="77777777" w:rsidR="005E4728" w:rsidRPr="00C37589" w:rsidRDefault="005E4728" w:rsidP="005E4728">
            <w:pPr>
              <w:rPr>
                <w:rFonts w:ascii="Arial" w:hAnsi="Arial" w:cs="Arial"/>
              </w:rPr>
            </w:pPr>
          </w:p>
        </w:tc>
      </w:tr>
      <w:tr w:rsidR="005E4728" w:rsidRPr="00C37589" w14:paraId="3C8FFDFC" w14:textId="77777777" w:rsidTr="00C50E7E">
        <w:tc>
          <w:tcPr>
            <w:tcW w:w="1917" w:type="dxa"/>
          </w:tcPr>
          <w:p w14:paraId="4820B640" w14:textId="7941C0C3" w:rsidR="005E4728" w:rsidRPr="00C37589" w:rsidRDefault="005E4728" w:rsidP="005E4728">
            <w:pPr>
              <w:rPr>
                <w:rFonts w:ascii="Arial" w:hAnsi="Arial" w:cs="Arial"/>
              </w:rPr>
            </w:pPr>
            <w:r w:rsidRPr="00C37589">
              <w:rPr>
                <w:rFonts w:ascii="Arial" w:hAnsi="Arial" w:cs="Arial"/>
              </w:rPr>
              <w:t>Clearing Invasive Plants</w:t>
            </w:r>
          </w:p>
        </w:tc>
        <w:tc>
          <w:tcPr>
            <w:tcW w:w="2961" w:type="dxa"/>
          </w:tcPr>
          <w:p w14:paraId="29FC9AB4" w14:textId="77777777" w:rsidR="005E4728" w:rsidRPr="00C37589" w:rsidRDefault="005E4728" w:rsidP="005E4728">
            <w:pPr>
              <w:rPr>
                <w:rFonts w:ascii="Arial" w:hAnsi="Arial" w:cs="Arial"/>
              </w:rPr>
            </w:pPr>
          </w:p>
        </w:tc>
        <w:tc>
          <w:tcPr>
            <w:tcW w:w="4472" w:type="dxa"/>
          </w:tcPr>
          <w:p w14:paraId="5AC7C2FB" w14:textId="77777777" w:rsidR="005E4728" w:rsidRPr="00C37589" w:rsidRDefault="005E4728" w:rsidP="005E4728">
            <w:pPr>
              <w:rPr>
                <w:rFonts w:ascii="Arial" w:hAnsi="Arial" w:cs="Arial"/>
              </w:rPr>
            </w:pPr>
          </w:p>
        </w:tc>
      </w:tr>
      <w:tr w:rsidR="005E4728" w:rsidRPr="00C37589" w14:paraId="5CACE0A5" w14:textId="77777777" w:rsidTr="00C50E7E">
        <w:tc>
          <w:tcPr>
            <w:tcW w:w="1917" w:type="dxa"/>
          </w:tcPr>
          <w:p w14:paraId="4BE20AB0" w14:textId="77777777" w:rsidR="005E4728" w:rsidRPr="00C37589" w:rsidRDefault="005E4728" w:rsidP="005E4728">
            <w:pPr>
              <w:rPr>
                <w:rFonts w:ascii="Arial" w:hAnsi="Arial" w:cs="Arial"/>
              </w:rPr>
            </w:pPr>
          </w:p>
        </w:tc>
        <w:tc>
          <w:tcPr>
            <w:tcW w:w="2961" w:type="dxa"/>
          </w:tcPr>
          <w:p w14:paraId="39C0F208" w14:textId="77777777" w:rsidR="005E4728" w:rsidRPr="00C37589" w:rsidRDefault="005E4728" w:rsidP="005E4728">
            <w:pPr>
              <w:rPr>
                <w:rFonts w:ascii="Arial" w:hAnsi="Arial" w:cs="Arial"/>
              </w:rPr>
            </w:pPr>
          </w:p>
        </w:tc>
        <w:tc>
          <w:tcPr>
            <w:tcW w:w="4472" w:type="dxa"/>
          </w:tcPr>
          <w:p w14:paraId="041BAFE3" w14:textId="0FD4E105" w:rsidR="005E4728" w:rsidRDefault="005E4728" w:rsidP="005E4728">
            <w:r>
              <w:t xml:space="preserve">Foodshed Alliance, </w:t>
            </w:r>
            <w:r w:rsidRPr="00446995">
              <w:rPr>
                <w:b/>
                <w:bCs/>
              </w:rPr>
              <w:t>Hope</w:t>
            </w:r>
            <w:r>
              <w:t xml:space="preserve"> </w:t>
            </w:r>
            <w:hyperlink r:id="rId38" w:history="1">
              <w:r w:rsidR="00C124FA" w:rsidRPr="00C124FA">
                <w:rPr>
                  <w:rStyle w:val="Hyperlink"/>
                </w:rPr>
                <w:t>Welcome to the Foodshed Alliance | New Jersey</w:t>
              </w:r>
            </w:hyperlink>
          </w:p>
          <w:p w14:paraId="3A11EC8E" w14:textId="77777777" w:rsidR="005E4728" w:rsidRPr="00C37589" w:rsidRDefault="005E4728" w:rsidP="005E4728">
            <w:pPr>
              <w:rPr>
                <w:rFonts w:ascii="Arial" w:hAnsi="Arial" w:cs="Arial"/>
              </w:rPr>
            </w:pPr>
          </w:p>
        </w:tc>
      </w:tr>
      <w:tr w:rsidR="005E4728" w:rsidRPr="00C37589" w14:paraId="1395060B" w14:textId="77777777" w:rsidTr="00C50E7E">
        <w:tc>
          <w:tcPr>
            <w:tcW w:w="1917" w:type="dxa"/>
          </w:tcPr>
          <w:p w14:paraId="0FB01C8E" w14:textId="77777777" w:rsidR="005E4728" w:rsidRPr="00C37589" w:rsidRDefault="005E4728" w:rsidP="005E4728">
            <w:pPr>
              <w:rPr>
                <w:rFonts w:ascii="Arial" w:hAnsi="Arial" w:cs="Arial"/>
              </w:rPr>
            </w:pPr>
          </w:p>
        </w:tc>
        <w:tc>
          <w:tcPr>
            <w:tcW w:w="2961" w:type="dxa"/>
          </w:tcPr>
          <w:p w14:paraId="72443BE4" w14:textId="77777777" w:rsidR="005E4728" w:rsidRPr="00C37589" w:rsidRDefault="005E4728" w:rsidP="005E4728">
            <w:pPr>
              <w:rPr>
                <w:rFonts w:ascii="Arial" w:hAnsi="Arial" w:cs="Arial"/>
              </w:rPr>
            </w:pPr>
          </w:p>
        </w:tc>
        <w:tc>
          <w:tcPr>
            <w:tcW w:w="4472" w:type="dxa"/>
          </w:tcPr>
          <w:p w14:paraId="3EBA7E88" w14:textId="34E4E971" w:rsidR="005E4728" w:rsidRPr="00C37589" w:rsidRDefault="005E4728" w:rsidP="005E4728">
            <w:pPr>
              <w:rPr>
                <w:rFonts w:ascii="Arial" w:hAnsi="Arial" w:cs="Arial"/>
              </w:rPr>
            </w:pPr>
            <w:r>
              <w:t xml:space="preserve">Friends of Great Swamp National Wildlife Refuge, </w:t>
            </w:r>
            <w:r w:rsidRPr="00446995">
              <w:rPr>
                <w:b/>
                <w:bCs/>
              </w:rPr>
              <w:t>Harding Township</w:t>
            </w:r>
            <w:r>
              <w:t xml:space="preserve"> </w:t>
            </w:r>
            <w:hyperlink r:id="rId39" w:history="1">
              <w:r w:rsidR="00F421F6" w:rsidRPr="00867B73">
                <w:rPr>
                  <w:rStyle w:val="Hyperlink"/>
                </w:rPr>
                <w:t>https://friendsofgreatswamp.org</w:t>
              </w:r>
            </w:hyperlink>
            <w:r>
              <w:t xml:space="preserve"> </w:t>
            </w:r>
          </w:p>
        </w:tc>
      </w:tr>
      <w:tr w:rsidR="005E4728" w:rsidRPr="00C37589" w14:paraId="4C3A51A7" w14:textId="77777777" w:rsidTr="00C50E7E">
        <w:tc>
          <w:tcPr>
            <w:tcW w:w="1917" w:type="dxa"/>
          </w:tcPr>
          <w:p w14:paraId="3D4ED2EB" w14:textId="77777777" w:rsidR="005E4728" w:rsidRPr="00C37589" w:rsidRDefault="005E4728" w:rsidP="005E4728">
            <w:pPr>
              <w:rPr>
                <w:rFonts w:ascii="Arial" w:hAnsi="Arial" w:cs="Arial"/>
              </w:rPr>
            </w:pPr>
          </w:p>
        </w:tc>
        <w:tc>
          <w:tcPr>
            <w:tcW w:w="2961" w:type="dxa"/>
          </w:tcPr>
          <w:p w14:paraId="13FE45B5" w14:textId="77777777" w:rsidR="005E4728" w:rsidRPr="00C37589" w:rsidRDefault="005E4728" w:rsidP="005E4728">
            <w:pPr>
              <w:rPr>
                <w:rFonts w:ascii="Arial" w:hAnsi="Arial" w:cs="Arial"/>
              </w:rPr>
            </w:pPr>
          </w:p>
        </w:tc>
        <w:tc>
          <w:tcPr>
            <w:tcW w:w="4472" w:type="dxa"/>
          </w:tcPr>
          <w:p w14:paraId="1CC4FD68" w14:textId="72B483C7" w:rsidR="005E4728" w:rsidRPr="00C37589" w:rsidRDefault="005E4728" w:rsidP="005E4728">
            <w:pPr>
              <w:rPr>
                <w:rFonts w:ascii="Arial" w:hAnsi="Arial" w:cs="Arial"/>
              </w:rPr>
            </w:pPr>
            <w:r>
              <w:t xml:space="preserve">Friends of Long Pond Ironworks, West Milford </w:t>
            </w:r>
            <w:hyperlink r:id="rId40" w:history="1">
              <w:r w:rsidRPr="008E79E3">
                <w:rPr>
                  <w:rStyle w:val="Hyperlink"/>
                </w:rPr>
                <w:t>https://ww</w:t>
              </w:r>
              <w:r w:rsidRPr="008E79E3">
                <w:rPr>
                  <w:rStyle w:val="Hyperlink"/>
                </w:rPr>
                <w:t>w</w:t>
              </w:r>
              <w:r w:rsidRPr="008E79E3">
                <w:rPr>
                  <w:rStyle w:val="Hyperlink"/>
                </w:rPr>
                <w:t>.longpondironworks.org</w:t>
              </w:r>
            </w:hyperlink>
            <w:r>
              <w:t xml:space="preserve"> </w:t>
            </w:r>
          </w:p>
        </w:tc>
      </w:tr>
      <w:tr w:rsidR="005E4728" w:rsidRPr="00C37589" w14:paraId="27D6E321" w14:textId="77777777" w:rsidTr="00C50E7E">
        <w:tc>
          <w:tcPr>
            <w:tcW w:w="1917" w:type="dxa"/>
          </w:tcPr>
          <w:p w14:paraId="3A1361D3" w14:textId="77777777" w:rsidR="005E4728" w:rsidRPr="00C37589" w:rsidRDefault="005E4728" w:rsidP="005E4728">
            <w:pPr>
              <w:rPr>
                <w:rFonts w:ascii="Arial" w:hAnsi="Arial" w:cs="Arial"/>
              </w:rPr>
            </w:pPr>
          </w:p>
        </w:tc>
        <w:tc>
          <w:tcPr>
            <w:tcW w:w="2961" w:type="dxa"/>
          </w:tcPr>
          <w:p w14:paraId="149CABAE" w14:textId="77777777" w:rsidR="005E4728" w:rsidRPr="00C37589" w:rsidRDefault="005E4728" w:rsidP="005E4728">
            <w:pPr>
              <w:rPr>
                <w:rFonts w:ascii="Arial" w:hAnsi="Arial" w:cs="Arial"/>
              </w:rPr>
            </w:pPr>
          </w:p>
        </w:tc>
        <w:tc>
          <w:tcPr>
            <w:tcW w:w="4472" w:type="dxa"/>
          </w:tcPr>
          <w:p w14:paraId="4319463C" w14:textId="77777777" w:rsidR="005E4728" w:rsidRDefault="005E4728" w:rsidP="005E4728">
            <w:r>
              <w:t xml:space="preserve">Great Swamp Watershed Association, </w:t>
            </w:r>
            <w:r w:rsidRPr="00446995">
              <w:rPr>
                <w:b/>
                <w:bCs/>
              </w:rPr>
              <w:t>Harding</w:t>
            </w:r>
            <w:r>
              <w:t>,</w:t>
            </w:r>
          </w:p>
          <w:p w14:paraId="44BA5F54" w14:textId="1EF89FDB" w:rsidR="005E4728" w:rsidRDefault="005E4728" w:rsidP="005E4728">
            <w:r>
              <w:t xml:space="preserve"> </w:t>
            </w:r>
            <w:hyperlink r:id="rId41" w:history="1">
              <w:r w:rsidRPr="008E79E3">
                <w:rPr>
                  <w:rStyle w:val="Hyperlink"/>
                </w:rPr>
                <w:t>https://greatswamp.org</w:t>
              </w:r>
            </w:hyperlink>
            <w:r>
              <w:t xml:space="preserve"> </w:t>
            </w:r>
          </w:p>
          <w:p w14:paraId="5972E563" w14:textId="77777777" w:rsidR="005E4728" w:rsidRPr="00C37589" w:rsidRDefault="005E4728" w:rsidP="005E4728">
            <w:pPr>
              <w:rPr>
                <w:rFonts w:ascii="Arial" w:hAnsi="Arial" w:cs="Arial"/>
              </w:rPr>
            </w:pPr>
          </w:p>
        </w:tc>
      </w:tr>
      <w:tr w:rsidR="005E4728" w:rsidRPr="00C37589" w14:paraId="199EA5B7" w14:textId="77777777" w:rsidTr="00C50E7E">
        <w:tc>
          <w:tcPr>
            <w:tcW w:w="1917" w:type="dxa"/>
          </w:tcPr>
          <w:p w14:paraId="50519D3B" w14:textId="77777777" w:rsidR="005E4728" w:rsidRPr="00C37589" w:rsidRDefault="005E4728" w:rsidP="005E4728">
            <w:pPr>
              <w:rPr>
                <w:rFonts w:ascii="Arial" w:hAnsi="Arial" w:cs="Arial"/>
              </w:rPr>
            </w:pPr>
          </w:p>
        </w:tc>
        <w:tc>
          <w:tcPr>
            <w:tcW w:w="2961" w:type="dxa"/>
          </w:tcPr>
          <w:p w14:paraId="6609BE77" w14:textId="77777777" w:rsidR="005E4728" w:rsidRPr="00C37589" w:rsidRDefault="005E4728" w:rsidP="005E4728">
            <w:pPr>
              <w:rPr>
                <w:rFonts w:ascii="Arial" w:hAnsi="Arial" w:cs="Arial"/>
              </w:rPr>
            </w:pPr>
          </w:p>
        </w:tc>
        <w:tc>
          <w:tcPr>
            <w:tcW w:w="4472" w:type="dxa"/>
          </w:tcPr>
          <w:p w14:paraId="1D636411" w14:textId="6BC4306D" w:rsidR="005E4728" w:rsidRPr="00377337" w:rsidRDefault="005E4728" w:rsidP="005E4728">
            <w:r>
              <w:t xml:space="preserve">Groundwork Elizabeth, </w:t>
            </w:r>
            <w:r w:rsidRPr="00446995">
              <w:rPr>
                <w:b/>
                <w:bCs/>
              </w:rPr>
              <w:t>Elizabeth</w:t>
            </w:r>
            <w:r>
              <w:t xml:space="preserve"> </w:t>
            </w:r>
            <w:hyperlink r:id="rId42" w:history="1">
              <w:r w:rsidRPr="008E79E3">
                <w:rPr>
                  <w:rStyle w:val="Hyperlink"/>
                </w:rPr>
                <w:t>https://www.groundworkelizabeth.org/</w:t>
              </w:r>
            </w:hyperlink>
            <w:r>
              <w:t xml:space="preserve"> </w:t>
            </w:r>
          </w:p>
          <w:p w14:paraId="1EDCD9DD" w14:textId="77777777" w:rsidR="005E4728" w:rsidRPr="00C37589" w:rsidRDefault="005E4728" w:rsidP="005E4728">
            <w:pPr>
              <w:rPr>
                <w:rFonts w:ascii="Arial" w:hAnsi="Arial" w:cs="Arial"/>
              </w:rPr>
            </w:pPr>
          </w:p>
        </w:tc>
      </w:tr>
      <w:tr w:rsidR="005E4728" w:rsidRPr="00C37589" w14:paraId="7709525C" w14:textId="77777777" w:rsidTr="00C50E7E">
        <w:tc>
          <w:tcPr>
            <w:tcW w:w="1917" w:type="dxa"/>
          </w:tcPr>
          <w:p w14:paraId="15C1DD8C" w14:textId="77777777" w:rsidR="005E4728" w:rsidRPr="00C37589" w:rsidRDefault="005E4728" w:rsidP="005E4728">
            <w:pPr>
              <w:rPr>
                <w:rFonts w:ascii="Arial" w:hAnsi="Arial" w:cs="Arial"/>
              </w:rPr>
            </w:pPr>
          </w:p>
        </w:tc>
        <w:tc>
          <w:tcPr>
            <w:tcW w:w="2961" w:type="dxa"/>
          </w:tcPr>
          <w:p w14:paraId="495CF131" w14:textId="77777777" w:rsidR="005E4728" w:rsidRPr="00C37589" w:rsidRDefault="005E4728" w:rsidP="005E4728">
            <w:pPr>
              <w:rPr>
                <w:rFonts w:ascii="Arial" w:hAnsi="Arial" w:cs="Arial"/>
              </w:rPr>
            </w:pPr>
          </w:p>
        </w:tc>
        <w:tc>
          <w:tcPr>
            <w:tcW w:w="4472" w:type="dxa"/>
          </w:tcPr>
          <w:p w14:paraId="77CD1E8E" w14:textId="0DCC235B" w:rsidR="005E4728" w:rsidRDefault="005E4728" w:rsidP="005E4728">
            <w:r>
              <w:t xml:space="preserve">Hackensack Riverkeeper, </w:t>
            </w:r>
            <w:r w:rsidRPr="00446995">
              <w:rPr>
                <w:b/>
                <w:bCs/>
              </w:rPr>
              <w:t>Hackensack</w:t>
            </w:r>
            <w:r>
              <w:t xml:space="preserve"> </w:t>
            </w:r>
            <w:hyperlink r:id="rId43" w:history="1">
              <w:r w:rsidRPr="000D454F">
                <w:rPr>
                  <w:rStyle w:val="Hyperlink"/>
                  <w:color w:val="000000" w:themeColor="text1"/>
                  <w:u w:val="none"/>
                </w:rPr>
                <w:t>https://www.hackensackriverkeeper.org/</w:t>
              </w:r>
            </w:hyperlink>
            <w:r>
              <w:t xml:space="preserve"> </w:t>
            </w:r>
          </w:p>
          <w:p w14:paraId="0D9DBA86" w14:textId="77777777" w:rsidR="005E4728" w:rsidRPr="00C37589" w:rsidRDefault="005E4728" w:rsidP="005E4728">
            <w:pPr>
              <w:rPr>
                <w:rFonts w:ascii="Arial" w:hAnsi="Arial" w:cs="Arial"/>
              </w:rPr>
            </w:pPr>
          </w:p>
        </w:tc>
      </w:tr>
      <w:tr w:rsidR="005E4728" w:rsidRPr="00C37589" w14:paraId="158DD0FB" w14:textId="77777777" w:rsidTr="00C50E7E">
        <w:tc>
          <w:tcPr>
            <w:tcW w:w="1917" w:type="dxa"/>
          </w:tcPr>
          <w:p w14:paraId="567256E9" w14:textId="77777777" w:rsidR="005E4728" w:rsidRPr="00C37589" w:rsidRDefault="005E4728" w:rsidP="005E4728">
            <w:pPr>
              <w:rPr>
                <w:rFonts w:ascii="Arial" w:hAnsi="Arial" w:cs="Arial"/>
              </w:rPr>
            </w:pPr>
          </w:p>
        </w:tc>
        <w:tc>
          <w:tcPr>
            <w:tcW w:w="2961" w:type="dxa"/>
          </w:tcPr>
          <w:p w14:paraId="7B7CFDE9" w14:textId="77777777" w:rsidR="005E4728" w:rsidRPr="00C37589" w:rsidRDefault="005E4728" w:rsidP="005E4728">
            <w:pPr>
              <w:rPr>
                <w:rFonts w:ascii="Arial" w:hAnsi="Arial" w:cs="Arial"/>
              </w:rPr>
            </w:pPr>
          </w:p>
        </w:tc>
        <w:tc>
          <w:tcPr>
            <w:tcW w:w="4472" w:type="dxa"/>
          </w:tcPr>
          <w:p w14:paraId="0525C89D" w14:textId="613DEE6B" w:rsidR="005E4728" w:rsidRPr="00C37589" w:rsidRDefault="005E4728" w:rsidP="005E4728">
            <w:pPr>
              <w:rPr>
                <w:rFonts w:ascii="Arial" w:hAnsi="Arial" w:cs="Arial"/>
              </w:rPr>
            </w:pPr>
            <w:r>
              <w:t xml:space="preserve">Harding Land Trust, </w:t>
            </w:r>
            <w:r w:rsidRPr="00446995">
              <w:rPr>
                <w:b/>
                <w:bCs/>
              </w:rPr>
              <w:t>Harding Township</w:t>
            </w:r>
            <w:r>
              <w:t xml:space="preserve"> </w:t>
            </w:r>
            <w:hyperlink r:id="rId44" w:history="1">
              <w:r w:rsidRPr="008E79E3">
                <w:rPr>
                  <w:rStyle w:val="Hyperlink"/>
                </w:rPr>
                <w:t>https://hardinglandtrust.org</w:t>
              </w:r>
            </w:hyperlink>
            <w:r>
              <w:t xml:space="preserve"> </w:t>
            </w:r>
          </w:p>
        </w:tc>
      </w:tr>
      <w:tr w:rsidR="005E4728" w:rsidRPr="00C37589" w14:paraId="6AD3CA72" w14:textId="77777777" w:rsidTr="00C50E7E">
        <w:tc>
          <w:tcPr>
            <w:tcW w:w="1917" w:type="dxa"/>
          </w:tcPr>
          <w:p w14:paraId="1A2AF42D" w14:textId="77777777" w:rsidR="005E4728" w:rsidRPr="00C37589" w:rsidRDefault="005E4728" w:rsidP="005E4728">
            <w:pPr>
              <w:rPr>
                <w:rFonts w:ascii="Arial" w:hAnsi="Arial" w:cs="Arial"/>
              </w:rPr>
            </w:pPr>
          </w:p>
        </w:tc>
        <w:tc>
          <w:tcPr>
            <w:tcW w:w="2961" w:type="dxa"/>
          </w:tcPr>
          <w:p w14:paraId="7CE61E36" w14:textId="77777777" w:rsidR="005E4728" w:rsidRPr="00C37589" w:rsidRDefault="005E4728" w:rsidP="005E4728">
            <w:pPr>
              <w:rPr>
                <w:rFonts w:ascii="Arial" w:hAnsi="Arial" w:cs="Arial"/>
              </w:rPr>
            </w:pPr>
          </w:p>
        </w:tc>
        <w:tc>
          <w:tcPr>
            <w:tcW w:w="4472" w:type="dxa"/>
          </w:tcPr>
          <w:p w14:paraId="232202D7" w14:textId="3C3C4CDC" w:rsidR="005E4728" w:rsidRPr="00C37589" w:rsidRDefault="005E4728" w:rsidP="005E4728">
            <w:pPr>
              <w:rPr>
                <w:rFonts w:ascii="Arial" w:hAnsi="Arial" w:cs="Arial"/>
              </w:rPr>
            </w:pPr>
            <w:r>
              <w:t xml:space="preserve">Highlands Nature Friends, </w:t>
            </w:r>
            <w:r w:rsidRPr="00446995">
              <w:rPr>
                <w:b/>
                <w:bCs/>
              </w:rPr>
              <w:t>Ringwood</w:t>
            </w:r>
            <w:r>
              <w:t xml:space="preserve"> </w:t>
            </w:r>
            <w:hyperlink r:id="rId45" w:history="1">
              <w:r w:rsidRPr="008E79E3">
                <w:rPr>
                  <w:rStyle w:val="Hyperlink"/>
                </w:rPr>
                <w:t>http://www.highlandsnaturefriends.org</w:t>
              </w:r>
            </w:hyperlink>
            <w:r>
              <w:t xml:space="preserve"> </w:t>
            </w:r>
          </w:p>
        </w:tc>
      </w:tr>
      <w:tr w:rsidR="005E4728" w:rsidRPr="00C37589" w14:paraId="67D2999B" w14:textId="77777777" w:rsidTr="00C50E7E">
        <w:tc>
          <w:tcPr>
            <w:tcW w:w="1917" w:type="dxa"/>
          </w:tcPr>
          <w:p w14:paraId="0D882DAC" w14:textId="77777777" w:rsidR="005E4728" w:rsidRPr="00C37589" w:rsidRDefault="005E4728" w:rsidP="005E4728">
            <w:pPr>
              <w:rPr>
                <w:rFonts w:ascii="Arial" w:hAnsi="Arial" w:cs="Arial"/>
              </w:rPr>
            </w:pPr>
          </w:p>
        </w:tc>
        <w:tc>
          <w:tcPr>
            <w:tcW w:w="2961" w:type="dxa"/>
          </w:tcPr>
          <w:p w14:paraId="3C4CE252" w14:textId="77777777" w:rsidR="005E4728" w:rsidRPr="00C37589" w:rsidRDefault="005E4728" w:rsidP="005E4728">
            <w:pPr>
              <w:rPr>
                <w:rFonts w:ascii="Arial" w:hAnsi="Arial" w:cs="Arial"/>
              </w:rPr>
            </w:pPr>
          </w:p>
        </w:tc>
        <w:tc>
          <w:tcPr>
            <w:tcW w:w="4472" w:type="dxa"/>
          </w:tcPr>
          <w:p w14:paraId="6C933E86" w14:textId="69E7E9A5" w:rsidR="005E4728" w:rsidRPr="00C37589" w:rsidRDefault="005E4728" w:rsidP="005E4728">
            <w:pPr>
              <w:rPr>
                <w:rFonts w:ascii="Arial" w:hAnsi="Arial" w:cs="Arial"/>
              </w:rPr>
            </w:pPr>
            <w:r>
              <w:t xml:space="preserve">Hunterdon Land Trust, </w:t>
            </w:r>
            <w:r w:rsidRPr="00446995">
              <w:rPr>
                <w:b/>
                <w:bCs/>
              </w:rPr>
              <w:t>Flemington</w:t>
            </w:r>
            <w:r>
              <w:t xml:space="preserve"> </w:t>
            </w:r>
            <w:hyperlink r:id="rId46" w:history="1">
              <w:r w:rsidRPr="008E79E3">
                <w:rPr>
                  <w:rStyle w:val="Hyperlink"/>
                </w:rPr>
                <w:t>https://www.hunterdonlandtrust.org</w:t>
              </w:r>
            </w:hyperlink>
            <w:r>
              <w:t xml:space="preserve"> </w:t>
            </w:r>
          </w:p>
        </w:tc>
      </w:tr>
      <w:tr w:rsidR="005E4728" w:rsidRPr="00C37589" w14:paraId="7C6DF4C3" w14:textId="77777777" w:rsidTr="00C50E7E">
        <w:tc>
          <w:tcPr>
            <w:tcW w:w="1917" w:type="dxa"/>
          </w:tcPr>
          <w:p w14:paraId="32C0026A" w14:textId="77777777" w:rsidR="005E4728" w:rsidRPr="00C37589" w:rsidRDefault="005E4728" w:rsidP="005E4728">
            <w:pPr>
              <w:rPr>
                <w:rFonts w:ascii="Arial" w:hAnsi="Arial" w:cs="Arial"/>
              </w:rPr>
            </w:pPr>
          </w:p>
        </w:tc>
        <w:tc>
          <w:tcPr>
            <w:tcW w:w="2961" w:type="dxa"/>
          </w:tcPr>
          <w:p w14:paraId="0B296D6F" w14:textId="77777777" w:rsidR="005E4728" w:rsidRPr="00C37589" w:rsidRDefault="005E4728" w:rsidP="005E4728">
            <w:pPr>
              <w:rPr>
                <w:rFonts w:ascii="Arial" w:hAnsi="Arial" w:cs="Arial"/>
              </w:rPr>
            </w:pPr>
          </w:p>
        </w:tc>
        <w:tc>
          <w:tcPr>
            <w:tcW w:w="4472" w:type="dxa"/>
          </w:tcPr>
          <w:p w14:paraId="4F57F565" w14:textId="03C2E7A1" w:rsidR="005E4728" w:rsidRPr="00C37589" w:rsidRDefault="005E4728" w:rsidP="005E4728">
            <w:pPr>
              <w:rPr>
                <w:rFonts w:ascii="Arial" w:hAnsi="Arial" w:cs="Arial"/>
              </w:rPr>
            </w:pPr>
            <w:r>
              <w:t xml:space="preserve">Lake Hopatcong Foundation, </w:t>
            </w:r>
            <w:r w:rsidRPr="00446995">
              <w:rPr>
                <w:b/>
                <w:bCs/>
              </w:rPr>
              <w:t>Landing</w:t>
            </w:r>
            <w:r>
              <w:t xml:space="preserve"> </w:t>
            </w:r>
            <w:hyperlink r:id="rId47" w:history="1">
              <w:r w:rsidRPr="008E79E3">
                <w:rPr>
                  <w:rStyle w:val="Hyperlink"/>
                </w:rPr>
                <w:t>https://www.lakehopatcongfoundation.org</w:t>
              </w:r>
            </w:hyperlink>
            <w:r>
              <w:t xml:space="preserve"> </w:t>
            </w:r>
          </w:p>
        </w:tc>
      </w:tr>
      <w:tr w:rsidR="005E4728" w:rsidRPr="00C37589" w14:paraId="066F2C78" w14:textId="77777777" w:rsidTr="00C50E7E">
        <w:tc>
          <w:tcPr>
            <w:tcW w:w="1917" w:type="dxa"/>
          </w:tcPr>
          <w:p w14:paraId="12E5FE73" w14:textId="77777777" w:rsidR="005E4728" w:rsidRPr="00C37589" w:rsidRDefault="005E4728" w:rsidP="005E4728">
            <w:pPr>
              <w:rPr>
                <w:rFonts w:ascii="Arial" w:hAnsi="Arial" w:cs="Arial"/>
              </w:rPr>
            </w:pPr>
          </w:p>
        </w:tc>
        <w:tc>
          <w:tcPr>
            <w:tcW w:w="2961" w:type="dxa"/>
          </w:tcPr>
          <w:p w14:paraId="1C5F4810" w14:textId="77777777" w:rsidR="005E4728" w:rsidRPr="00C37589" w:rsidRDefault="005E4728" w:rsidP="005E4728">
            <w:pPr>
              <w:rPr>
                <w:rFonts w:ascii="Arial" w:hAnsi="Arial" w:cs="Arial"/>
              </w:rPr>
            </w:pPr>
          </w:p>
        </w:tc>
        <w:tc>
          <w:tcPr>
            <w:tcW w:w="4472" w:type="dxa"/>
          </w:tcPr>
          <w:p w14:paraId="0E5C4FD4" w14:textId="0165F8C9" w:rsidR="005E4728" w:rsidRPr="00C37589" w:rsidRDefault="005E4728" w:rsidP="005E4728">
            <w:pPr>
              <w:rPr>
                <w:rFonts w:ascii="Arial" w:hAnsi="Arial" w:cs="Arial"/>
              </w:rPr>
            </w:pPr>
            <w:r>
              <w:t xml:space="preserve">Land Conservancy of New Jersey, </w:t>
            </w:r>
            <w:r w:rsidRPr="00446995">
              <w:rPr>
                <w:b/>
                <w:bCs/>
              </w:rPr>
              <w:t>Boonton</w:t>
            </w:r>
            <w:r>
              <w:t xml:space="preserve"> </w:t>
            </w:r>
            <w:hyperlink r:id="rId48" w:history="1">
              <w:r w:rsidRPr="008E79E3">
                <w:rPr>
                  <w:rStyle w:val="Hyperlink"/>
                </w:rPr>
                <w:t>https://www.tlc-nj.org</w:t>
              </w:r>
            </w:hyperlink>
            <w:r>
              <w:t xml:space="preserve"> </w:t>
            </w:r>
          </w:p>
        </w:tc>
      </w:tr>
      <w:tr w:rsidR="005E4728" w:rsidRPr="00C37589" w14:paraId="7CDA276C" w14:textId="77777777" w:rsidTr="00C50E7E">
        <w:tc>
          <w:tcPr>
            <w:tcW w:w="1917" w:type="dxa"/>
          </w:tcPr>
          <w:p w14:paraId="7087322D" w14:textId="77777777" w:rsidR="005E4728" w:rsidRPr="00C37589" w:rsidRDefault="005E4728" w:rsidP="005E4728">
            <w:pPr>
              <w:rPr>
                <w:rFonts w:ascii="Arial" w:hAnsi="Arial" w:cs="Arial"/>
              </w:rPr>
            </w:pPr>
          </w:p>
        </w:tc>
        <w:tc>
          <w:tcPr>
            <w:tcW w:w="2961" w:type="dxa"/>
          </w:tcPr>
          <w:p w14:paraId="0D9CDA18" w14:textId="77777777" w:rsidR="005E4728" w:rsidRPr="00C37589" w:rsidRDefault="005E4728" w:rsidP="005E4728">
            <w:pPr>
              <w:rPr>
                <w:rFonts w:ascii="Arial" w:hAnsi="Arial" w:cs="Arial"/>
              </w:rPr>
            </w:pPr>
          </w:p>
        </w:tc>
        <w:tc>
          <w:tcPr>
            <w:tcW w:w="4472" w:type="dxa"/>
          </w:tcPr>
          <w:p w14:paraId="55677401" w14:textId="2DB2A167" w:rsidR="005E4728" w:rsidRPr="00C37589" w:rsidRDefault="005E4728" w:rsidP="005E4728">
            <w:pPr>
              <w:rPr>
                <w:rFonts w:ascii="Arial" w:hAnsi="Arial" w:cs="Arial"/>
              </w:rPr>
            </w:pPr>
            <w:r>
              <w:t xml:space="preserve">Mahwah Environmental Volunteers Organization, Inc., </w:t>
            </w:r>
            <w:r w:rsidRPr="00446995">
              <w:rPr>
                <w:b/>
                <w:bCs/>
              </w:rPr>
              <w:t>Mahwah</w:t>
            </w:r>
            <w:r>
              <w:t xml:space="preserve"> </w:t>
            </w:r>
            <w:hyperlink r:id="rId49" w:history="1">
              <w:r w:rsidRPr="008E79E3">
                <w:rPr>
                  <w:rStyle w:val="Hyperlink"/>
                </w:rPr>
                <w:t>https://www.mevo.org</w:t>
              </w:r>
            </w:hyperlink>
            <w:r>
              <w:t xml:space="preserve"> </w:t>
            </w:r>
          </w:p>
        </w:tc>
      </w:tr>
      <w:tr w:rsidR="005E4728" w:rsidRPr="00C37589" w14:paraId="3B098046" w14:textId="77777777" w:rsidTr="00C50E7E">
        <w:tc>
          <w:tcPr>
            <w:tcW w:w="1917" w:type="dxa"/>
          </w:tcPr>
          <w:p w14:paraId="5EC75FE8" w14:textId="77777777" w:rsidR="005E4728" w:rsidRPr="00C37589" w:rsidRDefault="005E4728" w:rsidP="005E4728">
            <w:pPr>
              <w:rPr>
                <w:rFonts w:ascii="Arial" w:hAnsi="Arial" w:cs="Arial"/>
              </w:rPr>
            </w:pPr>
          </w:p>
        </w:tc>
        <w:tc>
          <w:tcPr>
            <w:tcW w:w="2961" w:type="dxa"/>
          </w:tcPr>
          <w:p w14:paraId="21B73654" w14:textId="77777777" w:rsidR="005E4728" w:rsidRPr="00C37589" w:rsidRDefault="005E4728" w:rsidP="005E4728">
            <w:pPr>
              <w:rPr>
                <w:rFonts w:ascii="Arial" w:hAnsi="Arial" w:cs="Arial"/>
              </w:rPr>
            </w:pPr>
          </w:p>
        </w:tc>
        <w:tc>
          <w:tcPr>
            <w:tcW w:w="4472" w:type="dxa"/>
          </w:tcPr>
          <w:p w14:paraId="784D716A" w14:textId="77777777" w:rsidR="005E4728" w:rsidRDefault="005E4728" w:rsidP="005E4728">
            <w:r>
              <w:t xml:space="preserve">Musconetcong Watershed Association, </w:t>
            </w:r>
            <w:r w:rsidRPr="00446995">
              <w:rPr>
                <w:b/>
                <w:bCs/>
              </w:rPr>
              <w:t>Asbury</w:t>
            </w:r>
            <w:r>
              <w:t>,</w:t>
            </w:r>
          </w:p>
          <w:p w14:paraId="0CABEF56" w14:textId="2A2F6BF5" w:rsidR="005E4728" w:rsidRPr="00C37589" w:rsidRDefault="005E4728" w:rsidP="005E4728">
            <w:pPr>
              <w:rPr>
                <w:rFonts w:ascii="Arial" w:hAnsi="Arial" w:cs="Arial"/>
              </w:rPr>
            </w:pPr>
            <w:r>
              <w:t xml:space="preserve"> </w:t>
            </w:r>
            <w:hyperlink r:id="rId50" w:history="1">
              <w:r w:rsidRPr="008E79E3">
                <w:rPr>
                  <w:rStyle w:val="Hyperlink"/>
                </w:rPr>
                <w:t>https://www.musconetcong.org</w:t>
              </w:r>
            </w:hyperlink>
            <w:r>
              <w:t xml:space="preserve"> </w:t>
            </w:r>
          </w:p>
        </w:tc>
      </w:tr>
      <w:tr w:rsidR="005E4728" w:rsidRPr="00C37589" w14:paraId="18927607" w14:textId="77777777" w:rsidTr="00C50E7E">
        <w:tc>
          <w:tcPr>
            <w:tcW w:w="1917" w:type="dxa"/>
          </w:tcPr>
          <w:p w14:paraId="3AAF9FBA" w14:textId="77777777" w:rsidR="005E4728" w:rsidRPr="00C37589" w:rsidRDefault="005E4728" w:rsidP="005E4728">
            <w:pPr>
              <w:rPr>
                <w:rFonts w:ascii="Arial" w:hAnsi="Arial" w:cs="Arial"/>
              </w:rPr>
            </w:pPr>
          </w:p>
        </w:tc>
        <w:tc>
          <w:tcPr>
            <w:tcW w:w="2961" w:type="dxa"/>
          </w:tcPr>
          <w:p w14:paraId="7E8F731D" w14:textId="77777777" w:rsidR="005E4728" w:rsidRPr="00C37589" w:rsidRDefault="005E4728" w:rsidP="005E4728">
            <w:pPr>
              <w:rPr>
                <w:rFonts w:ascii="Arial" w:hAnsi="Arial" w:cs="Arial"/>
              </w:rPr>
            </w:pPr>
          </w:p>
        </w:tc>
        <w:tc>
          <w:tcPr>
            <w:tcW w:w="4472" w:type="dxa"/>
          </w:tcPr>
          <w:p w14:paraId="1411CA3B" w14:textId="5143FED3" w:rsidR="005E4728" w:rsidRDefault="005E4728" w:rsidP="005E4728">
            <w:r>
              <w:t xml:space="preserve">Nature Conservancy in NJ, </w:t>
            </w:r>
            <w:r w:rsidRPr="00446995">
              <w:rPr>
                <w:b/>
                <w:bCs/>
              </w:rPr>
              <w:t>Chester</w:t>
            </w:r>
            <w:r>
              <w:t xml:space="preserve">, </w:t>
            </w:r>
            <w:hyperlink r:id="rId51" w:history="1">
              <w:r w:rsidRPr="00A00A1B">
                <w:rPr>
                  <w:rStyle w:val="Hyperlink"/>
                  <w:color w:val="000000" w:themeColor="text1"/>
                </w:rPr>
                <w:t>https://www.natu</w:t>
              </w:r>
              <w:r w:rsidRPr="00A00A1B">
                <w:rPr>
                  <w:rStyle w:val="Hyperlink"/>
                  <w:color w:val="000000" w:themeColor="text1"/>
                </w:rPr>
                <w:t>r</w:t>
              </w:r>
              <w:r w:rsidRPr="00A00A1B">
                <w:rPr>
                  <w:rStyle w:val="Hyperlink"/>
                  <w:color w:val="000000" w:themeColor="text1"/>
                </w:rPr>
                <w:t>e.org/</w:t>
              </w:r>
            </w:hyperlink>
            <w:r w:rsidR="007F64D6">
              <w:t xml:space="preserve"> </w:t>
            </w:r>
            <w:r>
              <w:t xml:space="preserve"> </w:t>
            </w:r>
            <w:r w:rsidR="007F64D6">
              <w:t xml:space="preserve"> </w:t>
            </w:r>
          </w:p>
          <w:p w14:paraId="604029DA" w14:textId="77777777" w:rsidR="005E4728" w:rsidRPr="00C37589" w:rsidRDefault="005E4728" w:rsidP="005E4728">
            <w:pPr>
              <w:rPr>
                <w:rFonts w:ascii="Arial" w:hAnsi="Arial" w:cs="Arial"/>
              </w:rPr>
            </w:pPr>
          </w:p>
        </w:tc>
      </w:tr>
      <w:tr w:rsidR="005E4728" w:rsidRPr="00C37589" w14:paraId="3314FDD9" w14:textId="77777777" w:rsidTr="00C50E7E">
        <w:tc>
          <w:tcPr>
            <w:tcW w:w="1917" w:type="dxa"/>
          </w:tcPr>
          <w:p w14:paraId="0CE57E4F" w14:textId="77777777" w:rsidR="005E4728" w:rsidRPr="00C37589" w:rsidRDefault="005E4728" w:rsidP="005E4728">
            <w:pPr>
              <w:rPr>
                <w:rFonts w:ascii="Arial" w:hAnsi="Arial" w:cs="Arial"/>
              </w:rPr>
            </w:pPr>
          </w:p>
        </w:tc>
        <w:tc>
          <w:tcPr>
            <w:tcW w:w="2961" w:type="dxa"/>
          </w:tcPr>
          <w:p w14:paraId="5B2B53D8" w14:textId="77777777" w:rsidR="005E4728" w:rsidRPr="00C37589" w:rsidRDefault="005E4728" w:rsidP="005E4728">
            <w:pPr>
              <w:rPr>
                <w:rFonts w:ascii="Arial" w:hAnsi="Arial" w:cs="Arial"/>
              </w:rPr>
            </w:pPr>
          </w:p>
        </w:tc>
        <w:tc>
          <w:tcPr>
            <w:tcW w:w="4472" w:type="dxa"/>
          </w:tcPr>
          <w:p w14:paraId="283C79AF" w14:textId="2ACDE9B5" w:rsidR="005E4728" w:rsidRPr="00C37589" w:rsidRDefault="005E4728" w:rsidP="005E4728">
            <w:pPr>
              <w:rPr>
                <w:rFonts w:ascii="Arial" w:hAnsi="Arial" w:cs="Arial"/>
              </w:rPr>
            </w:pPr>
            <w:r>
              <w:t xml:space="preserve">Newark Science &amp; Sustainability, </w:t>
            </w:r>
            <w:r w:rsidRPr="00446995">
              <w:rPr>
                <w:b/>
                <w:bCs/>
              </w:rPr>
              <w:t>Newark</w:t>
            </w:r>
            <w:r>
              <w:t xml:space="preserve"> </w:t>
            </w:r>
            <w:hyperlink r:id="rId52" w:history="1">
              <w:r w:rsidRPr="008E79E3">
                <w:rPr>
                  <w:rStyle w:val="Hyperlink"/>
                </w:rPr>
                <w:t>https://www.sasglocal.com</w:t>
              </w:r>
            </w:hyperlink>
            <w:r>
              <w:t xml:space="preserve"> </w:t>
            </w:r>
          </w:p>
        </w:tc>
      </w:tr>
      <w:tr w:rsidR="005E4728" w:rsidRPr="00C37589" w14:paraId="5FA055F1" w14:textId="77777777" w:rsidTr="00C50E7E">
        <w:tc>
          <w:tcPr>
            <w:tcW w:w="1917" w:type="dxa"/>
          </w:tcPr>
          <w:p w14:paraId="568C3435" w14:textId="77777777" w:rsidR="005E4728" w:rsidRPr="00C37589" w:rsidRDefault="005E4728" w:rsidP="005E4728">
            <w:pPr>
              <w:rPr>
                <w:rFonts w:ascii="Arial" w:hAnsi="Arial" w:cs="Arial"/>
              </w:rPr>
            </w:pPr>
          </w:p>
        </w:tc>
        <w:tc>
          <w:tcPr>
            <w:tcW w:w="2961" w:type="dxa"/>
          </w:tcPr>
          <w:p w14:paraId="5BBBBD54" w14:textId="77777777" w:rsidR="005E4728" w:rsidRPr="00C37589" w:rsidRDefault="005E4728" w:rsidP="005E4728">
            <w:pPr>
              <w:rPr>
                <w:rFonts w:ascii="Arial" w:hAnsi="Arial" w:cs="Arial"/>
              </w:rPr>
            </w:pPr>
          </w:p>
        </w:tc>
        <w:tc>
          <w:tcPr>
            <w:tcW w:w="4472" w:type="dxa"/>
          </w:tcPr>
          <w:p w14:paraId="4C5B24D1" w14:textId="6885B2B0" w:rsidR="005E4728" w:rsidRPr="00C37589" w:rsidRDefault="005E4728" w:rsidP="005E4728">
            <w:pPr>
              <w:rPr>
                <w:rFonts w:ascii="Arial" w:hAnsi="Arial" w:cs="Arial"/>
              </w:rPr>
            </w:pPr>
            <w:r>
              <w:t xml:space="preserve">Passaic River Coalition, </w:t>
            </w:r>
            <w:r w:rsidRPr="00446995">
              <w:rPr>
                <w:b/>
                <w:bCs/>
              </w:rPr>
              <w:t>Morristown</w:t>
            </w:r>
            <w:r>
              <w:t xml:space="preserve">, </w:t>
            </w:r>
            <w:hyperlink r:id="rId53" w:history="1">
              <w:r w:rsidRPr="008E79E3">
                <w:rPr>
                  <w:rStyle w:val="Hyperlink"/>
                </w:rPr>
                <w:t>https://passaicriver.org</w:t>
              </w:r>
            </w:hyperlink>
            <w:r>
              <w:t xml:space="preserve"> </w:t>
            </w:r>
          </w:p>
        </w:tc>
      </w:tr>
      <w:tr w:rsidR="005E4728" w:rsidRPr="00C37589" w14:paraId="1D65676D" w14:textId="77777777" w:rsidTr="00C50E7E">
        <w:tc>
          <w:tcPr>
            <w:tcW w:w="1917" w:type="dxa"/>
          </w:tcPr>
          <w:p w14:paraId="7BF01CBE" w14:textId="77777777" w:rsidR="005E4728" w:rsidRPr="00C37589" w:rsidRDefault="005E4728" w:rsidP="005E4728">
            <w:pPr>
              <w:rPr>
                <w:rFonts w:ascii="Arial" w:hAnsi="Arial" w:cs="Arial"/>
              </w:rPr>
            </w:pPr>
          </w:p>
        </w:tc>
        <w:tc>
          <w:tcPr>
            <w:tcW w:w="2961" w:type="dxa"/>
          </w:tcPr>
          <w:p w14:paraId="458B9784" w14:textId="77777777" w:rsidR="005E4728" w:rsidRPr="00C37589" w:rsidRDefault="005E4728" w:rsidP="005E4728">
            <w:pPr>
              <w:rPr>
                <w:rFonts w:ascii="Arial" w:hAnsi="Arial" w:cs="Arial"/>
              </w:rPr>
            </w:pPr>
          </w:p>
        </w:tc>
        <w:tc>
          <w:tcPr>
            <w:tcW w:w="4472" w:type="dxa"/>
          </w:tcPr>
          <w:p w14:paraId="17406B69" w14:textId="12CFDB47" w:rsidR="005E4728" w:rsidRPr="00C37589" w:rsidRDefault="005E4728" w:rsidP="005E4728">
            <w:pPr>
              <w:rPr>
                <w:rFonts w:ascii="Arial" w:hAnsi="Arial" w:cs="Arial"/>
              </w:rPr>
            </w:pPr>
            <w:r>
              <w:t xml:space="preserve">Raritan Headwaters, </w:t>
            </w:r>
            <w:r w:rsidRPr="00446995">
              <w:rPr>
                <w:b/>
                <w:bCs/>
              </w:rPr>
              <w:t>Bedminster</w:t>
            </w:r>
            <w:r>
              <w:t xml:space="preserve"> </w:t>
            </w:r>
            <w:hyperlink r:id="rId54" w:history="1">
              <w:r w:rsidRPr="008E79E3">
                <w:rPr>
                  <w:rStyle w:val="Hyperlink"/>
                </w:rPr>
                <w:t>https://www.raritanheadwaters.org</w:t>
              </w:r>
            </w:hyperlink>
            <w:r>
              <w:t xml:space="preserve"> </w:t>
            </w:r>
          </w:p>
        </w:tc>
      </w:tr>
      <w:tr w:rsidR="005E4728" w:rsidRPr="00C37589" w14:paraId="5A4754DB" w14:textId="77777777" w:rsidTr="00C50E7E">
        <w:tc>
          <w:tcPr>
            <w:tcW w:w="1917" w:type="dxa"/>
          </w:tcPr>
          <w:p w14:paraId="0001EEA6" w14:textId="77777777" w:rsidR="005E4728" w:rsidRPr="00C37589" w:rsidRDefault="005E4728" w:rsidP="005E4728">
            <w:pPr>
              <w:rPr>
                <w:rFonts w:ascii="Arial" w:hAnsi="Arial" w:cs="Arial"/>
              </w:rPr>
            </w:pPr>
          </w:p>
        </w:tc>
        <w:tc>
          <w:tcPr>
            <w:tcW w:w="2961" w:type="dxa"/>
          </w:tcPr>
          <w:p w14:paraId="652D043C" w14:textId="77777777" w:rsidR="005E4728" w:rsidRPr="00C37589" w:rsidRDefault="005E4728" w:rsidP="005E4728">
            <w:pPr>
              <w:rPr>
                <w:rFonts w:ascii="Arial" w:hAnsi="Arial" w:cs="Arial"/>
              </w:rPr>
            </w:pPr>
          </w:p>
        </w:tc>
        <w:tc>
          <w:tcPr>
            <w:tcW w:w="4472" w:type="dxa"/>
          </w:tcPr>
          <w:p w14:paraId="0B0858E7" w14:textId="700FBEF5" w:rsidR="005E4728" w:rsidRPr="00C37589" w:rsidRDefault="005E4728" w:rsidP="005E4728">
            <w:pPr>
              <w:rPr>
                <w:rFonts w:ascii="Arial" w:hAnsi="Arial" w:cs="Arial"/>
              </w:rPr>
            </w:pPr>
            <w:r>
              <w:t xml:space="preserve">Restore Native Plants, Wildlife and Landmark Structures, </w:t>
            </w:r>
            <w:r w:rsidRPr="00446995">
              <w:rPr>
                <w:b/>
                <w:bCs/>
              </w:rPr>
              <w:t>Wanaque</w:t>
            </w:r>
            <w:r>
              <w:t xml:space="preserve">, </w:t>
            </w:r>
            <w:hyperlink r:id="rId55" w:history="1">
              <w:r w:rsidRPr="008E79E3">
                <w:rPr>
                  <w:rStyle w:val="Hyperlink"/>
                </w:rPr>
                <w:t>https://restorenativeplants.org</w:t>
              </w:r>
            </w:hyperlink>
            <w:r>
              <w:t xml:space="preserve"> </w:t>
            </w:r>
          </w:p>
        </w:tc>
      </w:tr>
      <w:tr w:rsidR="005E4728" w:rsidRPr="00C37589" w14:paraId="16E40A9E" w14:textId="77777777" w:rsidTr="00C50E7E">
        <w:tc>
          <w:tcPr>
            <w:tcW w:w="1917" w:type="dxa"/>
          </w:tcPr>
          <w:p w14:paraId="08F732B0" w14:textId="77777777" w:rsidR="005E4728" w:rsidRPr="00C37589" w:rsidRDefault="005E4728" w:rsidP="005E4728">
            <w:pPr>
              <w:rPr>
                <w:rFonts w:ascii="Arial" w:hAnsi="Arial" w:cs="Arial"/>
              </w:rPr>
            </w:pPr>
          </w:p>
        </w:tc>
        <w:tc>
          <w:tcPr>
            <w:tcW w:w="2961" w:type="dxa"/>
          </w:tcPr>
          <w:p w14:paraId="0E6036E6" w14:textId="77777777" w:rsidR="005E4728" w:rsidRPr="00C37589" w:rsidRDefault="005E4728" w:rsidP="005E4728">
            <w:pPr>
              <w:rPr>
                <w:rFonts w:ascii="Arial" w:hAnsi="Arial" w:cs="Arial"/>
              </w:rPr>
            </w:pPr>
          </w:p>
        </w:tc>
        <w:tc>
          <w:tcPr>
            <w:tcW w:w="4472" w:type="dxa"/>
          </w:tcPr>
          <w:p w14:paraId="1C26C86F" w14:textId="110CDF70" w:rsidR="005E4728" w:rsidRPr="00C37589" w:rsidRDefault="005E4728" w:rsidP="005E4728">
            <w:pPr>
              <w:rPr>
                <w:rFonts w:ascii="Arial" w:hAnsi="Arial" w:cs="Arial"/>
              </w:rPr>
            </w:pPr>
            <w:r>
              <w:t xml:space="preserve">Sourland Conservancy, </w:t>
            </w:r>
            <w:r w:rsidRPr="00446995">
              <w:rPr>
                <w:b/>
                <w:bCs/>
              </w:rPr>
              <w:t>Skillman</w:t>
            </w:r>
            <w:r>
              <w:t xml:space="preserve"> </w:t>
            </w:r>
            <w:hyperlink r:id="rId56" w:history="1">
              <w:r w:rsidRPr="008E79E3">
                <w:rPr>
                  <w:rStyle w:val="Hyperlink"/>
                </w:rPr>
                <w:t>https://sourland.org</w:t>
              </w:r>
            </w:hyperlink>
            <w:r>
              <w:t xml:space="preserve"> </w:t>
            </w:r>
          </w:p>
        </w:tc>
      </w:tr>
      <w:tr w:rsidR="005E4728" w:rsidRPr="00C37589" w14:paraId="74EEC412" w14:textId="77777777" w:rsidTr="00C50E7E">
        <w:tc>
          <w:tcPr>
            <w:tcW w:w="1917" w:type="dxa"/>
          </w:tcPr>
          <w:p w14:paraId="5123DA29" w14:textId="77777777" w:rsidR="005E4728" w:rsidRPr="00C37589" w:rsidRDefault="005E4728" w:rsidP="005E4728">
            <w:pPr>
              <w:rPr>
                <w:rFonts w:ascii="Arial" w:hAnsi="Arial" w:cs="Arial"/>
              </w:rPr>
            </w:pPr>
          </w:p>
        </w:tc>
        <w:tc>
          <w:tcPr>
            <w:tcW w:w="2961" w:type="dxa"/>
          </w:tcPr>
          <w:p w14:paraId="677528CA" w14:textId="77777777" w:rsidR="005E4728" w:rsidRPr="00C37589" w:rsidRDefault="005E4728" w:rsidP="005E4728">
            <w:pPr>
              <w:rPr>
                <w:rFonts w:ascii="Arial" w:hAnsi="Arial" w:cs="Arial"/>
              </w:rPr>
            </w:pPr>
          </w:p>
        </w:tc>
        <w:tc>
          <w:tcPr>
            <w:tcW w:w="4472" w:type="dxa"/>
          </w:tcPr>
          <w:p w14:paraId="14AABBAE" w14:textId="10CA8067" w:rsidR="005E4728" w:rsidRPr="00C37589" w:rsidRDefault="005E4728" w:rsidP="005E4728">
            <w:pPr>
              <w:rPr>
                <w:rFonts w:ascii="Arial" w:hAnsi="Arial" w:cs="Arial"/>
              </w:rPr>
            </w:pPr>
            <w:r>
              <w:t xml:space="preserve">Teaneck Creek Conservancy, </w:t>
            </w:r>
            <w:r w:rsidRPr="00446995">
              <w:rPr>
                <w:b/>
                <w:bCs/>
              </w:rPr>
              <w:t>Teaneck</w:t>
            </w:r>
            <w:r>
              <w:t xml:space="preserve"> </w:t>
            </w:r>
            <w:hyperlink r:id="rId57" w:history="1">
              <w:r w:rsidRPr="008E79E3">
                <w:rPr>
                  <w:rStyle w:val="Hyperlink"/>
                </w:rPr>
                <w:t>http://www.teaneckcreek.org</w:t>
              </w:r>
            </w:hyperlink>
            <w:r>
              <w:t xml:space="preserve"> </w:t>
            </w:r>
          </w:p>
        </w:tc>
      </w:tr>
      <w:tr w:rsidR="005E4728" w:rsidRPr="00C37589" w14:paraId="16D1D2A8" w14:textId="77777777" w:rsidTr="00C50E7E">
        <w:tc>
          <w:tcPr>
            <w:tcW w:w="1917" w:type="dxa"/>
          </w:tcPr>
          <w:p w14:paraId="1D28C23F" w14:textId="77777777" w:rsidR="005E4728" w:rsidRPr="00C37589" w:rsidRDefault="005E4728" w:rsidP="005E4728">
            <w:pPr>
              <w:rPr>
                <w:rFonts w:ascii="Arial" w:hAnsi="Arial" w:cs="Arial"/>
              </w:rPr>
            </w:pPr>
          </w:p>
        </w:tc>
        <w:tc>
          <w:tcPr>
            <w:tcW w:w="2961" w:type="dxa"/>
          </w:tcPr>
          <w:p w14:paraId="3FB0B058" w14:textId="77777777" w:rsidR="005E4728" w:rsidRPr="00C37589" w:rsidRDefault="005E4728" w:rsidP="005E4728">
            <w:pPr>
              <w:rPr>
                <w:rFonts w:ascii="Arial" w:hAnsi="Arial" w:cs="Arial"/>
              </w:rPr>
            </w:pPr>
          </w:p>
        </w:tc>
        <w:tc>
          <w:tcPr>
            <w:tcW w:w="4472" w:type="dxa"/>
          </w:tcPr>
          <w:p w14:paraId="3A184750" w14:textId="77777777" w:rsidR="005E4728" w:rsidRDefault="005E4728" w:rsidP="005E4728">
            <w:r>
              <w:t xml:space="preserve">Wallkill River Watershed Management Group, </w:t>
            </w:r>
            <w:r w:rsidRPr="00446995">
              <w:rPr>
                <w:b/>
                <w:bCs/>
              </w:rPr>
              <w:t>Newton</w:t>
            </w:r>
            <w:r>
              <w:t>,</w:t>
            </w:r>
          </w:p>
          <w:p w14:paraId="786A086A" w14:textId="5359E0F7" w:rsidR="005E4728" w:rsidRPr="00C37589" w:rsidRDefault="005E4728" w:rsidP="005E4728">
            <w:pPr>
              <w:rPr>
                <w:rFonts w:ascii="Arial" w:hAnsi="Arial" w:cs="Arial"/>
              </w:rPr>
            </w:pPr>
            <w:r>
              <w:t xml:space="preserve"> </w:t>
            </w:r>
            <w:hyperlink r:id="rId58" w:history="1">
              <w:r w:rsidRPr="008E79E3">
                <w:rPr>
                  <w:rStyle w:val="Hyperlink"/>
                </w:rPr>
                <w:t>http://www.wallkillriver.org</w:t>
              </w:r>
            </w:hyperlink>
            <w:r>
              <w:t xml:space="preserve"> </w:t>
            </w:r>
          </w:p>
        </w:tc>
      </w:tr>
      <w:tr w:rsidR="005E4728" w:rsidRPr="00C37589" w14:paraId="0CAD717E" w14:textId="77777777" w:rsidTr="00C50E7E">
        <w:tc>
          <w:tcPr>
            <w:tcW w:w="1917" w:type="dxa"/>
            <w:tcBorders>
              <w:bottom w:val="thinThickSmallGap" w:sz="24" w:space="0" w:color="auto"/>
            </w:tcBorders>
          </w:tcPr>
          <w:p w14:paraId="3966F6DB" w14:textId="77777777" w:rsidR="005E4728" w:rsidRPr="00C37589" w:rsidRDefault="005E4728" w:rsidP="005E4728">
            <w:pPr>
              <w:rPr>
                <w:rFonts w:ascii="Arial" w:hAnsi="Arial" w:cs="Arial"/>
              </w:rPr>
            </w:pPr>
          </w:p>
        </w:tc>
        <w:tc>
          <w:tcPr>
            <w:tcW w:w="2961" w:type="dxa"/>
            <w:tcBorders>
              <w:bottom w:val="thinThickSmallGap" w:sz="24" w:space="0" w:color="auto"/>
            </w:tcBorders>
          </w:tcPr>
          <w:p w14:paraId="3E190859" w14:textId="77777777" w:rsidR="005E4728" w:rsidRPr="00C37589" w:rsidRDefault="005E4728" w:rsidP="005E4728">
            <w:pPr>
              <w:rPr>
                <w:rFonts w:ascii="Arial" w:hAnsi="Arial" w:cs="Arial"/>
              </w:rPr>
            </w:pPr>
          </w:p>
        </w:tc>
        <w:tc>
          <w:tcPr>
            <w:tcW w:w="4472" w:type="dxa"/>
            <w:tcBorders>
              <w:bottom w:val="thinThickSmallGap" w:sz="24" w:space="0" w:color="auto"/>
            </w:tcBorders>
          </w:tcPr>
          <w:p w14:paraId="61622189" w14:textId="77777777" w:rsidR="005E4728" w:rsidRPr="00C37589" w:rsidRDefault="005E4728" w:rsidP="005E4728">
            <w:pPr>
              <w:rPr>
                <w:rFonts w:ascii="Arial" w:hAnsi="Arial" w:cs="Arial"/>
              </w:rPr>
            </w:pPr>
          </w:p>
        </w:tc>
      </w:tr>
      <w:tr w:rsidR="005E4728" w:rsidRPr="00C37589" w14:paraId="64ABFC3C" w14:textId="77777777" w:rsidTr="00C50E7E">
        <w:tc>
          <w:tcPr>
            <w:tcW w:w="1917" w:type="dxa"/>
            <w:tcBorders>
              <w:top w:val="thinThickSmallGap" w:sz="24" w:space="0" w:color="auto"/>
            </w:tcBorders>
          </w:tcPr>
          <w:p w14:paraId="2719FFFB" w14:textId="3EEE69B5" w:rsidR="005E4728" w:rsidRPr="00C37589" w:rsidRDefault="005E4728" w:rsidP="005E4728">
            <w:pPr>
              <w:rPr>
                <w:rFonts w:ascii="Arial" w:hAnsi="Arial" w:cs="Arial"/>
              </w:rPr>
            </w:pPr>
            <w:r w:rsidRPr="00C37589">
              <w:rPr>
                <w:rFonts w:ascii="Arial" w:hAnsi="Arial" w:cs="Arial"/>
              </w:rPr>
              <w:t>Planting Native Plants</w:t>
            </w:r>
          </w:p>
        </w:tc>
        <w:tc>
          <w:tcPr>
            <w:tcW w:w="2961" w:type="dxa"/>
            <w:tcBorders>
              <w:top w:val="thinThickSmallGap" w:sz="24" w:space="0" w:color="auto"/>
            </w:tcBorders>
          </w:tcPr>
          <w:p w14:paraId="2B7E0FFC" w14:textId="7CD87908" w:rsidR="005E4728" w:rsidRPr="00C37589" w:rsidRDefault="005E4728" w:rsidP="005E4728">
            <w:pPr>
              <w:rPr>
                <w:rFonts w:ascii="Arial" w:hAnsi="Arial" w:cs="Arial"/>
              </w:rPr>
            </w:pPr>
            <w:r>
              <w:rPr>
                <w:rFonts w:ascii="Arial" w:hAnsi="Arial" w:cs="Arial"/>
              </w:rPr>
              <w:t>Many of these organizations, in addition to running projects to remove invasive plants, provide education about natives and invasives, as well as promoting the sale of native plants</w:t>
            </w:r>
          </w:p>
        </w:tc>
        <w:tc>
          <w:tcPr>
            <w:tcW w:w="4472" w:type="dxa"/>
            <w:tcBorders>
              <w:top w:val="thinThickSmallGap" w:sz="24" w:space="0" w:color="auto"/>
            </w:tcBorders>
          </w:tcPr>
          <w:p w14:paraId="5F064F54" w14:textId="77777777" w:rsidR="005E4728" w:rsidRDefault="005E4728" w:rsidP="005E4728">
            <w:r>
              <w:t xml:space="preserve">Great Swamp Watershed Association, </w:t>
            </w:r>
            <w:r w:rsidRPr="00446995">
              <w:rPr>
                <w:b/>
                <w:bCs/>
              </w:rPr>
              <w:t>Harding</w:t>
            </w:r>
            <w:r>
              <w:t>,</w:t>
            </w:r>
          </w:p>
          <w:p w14:paraId="101E441A" w14:textId="77777777" w:rsidR="005E4728" w:rsidRDefault="005E4728" w:rsidP="005E4728">
            <w:r>
              <w:t xml:space="preserve"> </w:t>
            </w:r>
            <w:hyperlink r:id="rId59" w:history="1">
              <w:r w:rsidRPr="008E79E3">
                <w:rPr>
                  <w:rStyle w:val="Hyperlink"/>
                </w:rPr>
                <w:t>https://greatswamp.org</w:t>
              </w:r>
            </w:hyperlink>
            <w:r>
              <w:t xml:space="preserve"> </w:t>
            </w:r>
          </w:p>
          <w:p w14:paraId="1E37FB2F" w14:textId="77777777" w:rsidR="005E4728" w:rsidRPr="00C37589" w:rsidRDefault="005E4728" w:rsidP="005E4728">
            <w:pPr>
              <w:rPr>
                <w:rFonts w:ascii="Arial" w:hAnsi="Arial" w:cs="Arial"/>
              </w:rPr>
            </w:pPr>
          </w:p>
        </w:tc>
      </w:tr>
      <w:tr w:rsidR="005E4728" w:rsidRPr="00C37589" w14:paraId="1BB68B65" w14:textId="77777777" w:rsidTr="00C50E7E">
        <w:tc>
          <w:tcPr>
            <w:tcW w:w="1917" w:type="dxa"/>
          </w:tcPr>
          <w:p w14:paraId="02C630FE" w14:textId="77777777" w:rsidR="005E4728" w:rsidRPr="00C37589" w:rsidRDefault="005E4728" w:rsidP="005E4728">
            <w:pPr>
              <w:rPr>
                <w:rFonts w:ascii="Arial" w:hAnsi="Arial" w:cs="Arial"/>
              </w:rPr>
            </w:pPr>
          </w:p>
        </w:tc>
        <w:tc>
          <w:tcPr>
            <w:tcW w:w="2961" w:type="dxa"/>
          </w:tcPr>
          <w:p w14:paraId="0852419D" w14:textId="77777777" w:rsidR="005E4728" w:rsidRPr="00C37589" w:rsidRDefault="005E4728" w:rsidP="005E4728">
            <w:pPr>
              <w:rPr>
                <w:rFonts w:ascii="Arial" w:hAnsi="Arial" w:cs="Arial"/>
              </w:rPr>
            </w:pPr>
          </w:p>
        </w:tc>
        <w:tc>
          <w:tcPr>
            <w:tcW w:w="4472" w:type="dxa"/>
          </w:tcPr>
          <w:p w14:paraId="56ABE67F" w14:textId="4BE50B5B" w:rsidR="005E4728" w:rsidRPr="00C37589" w:rsidRDefault="005E4728" w:rsidP="005E4728">
            <w:pPr>
              <w:rPr>
                <w:rFonts w:ascii="Arial" w:hAnsi="Arial" w:cs="Arial"/>
              </w:rPr>
            </w:pPr>
            <w:r>
              <w:t xml:space="preserve">Highlands Nature Friends, </w:t>
            </w:r>
            <w:r w:rsidRPr="00446995">
              <w:rPr>
                <w:b/>
                <w:bCs/>
              </w:rPr>
              <w:t>Ringwood</w:t>
            </w:r>
            <w:r>
              <w:t xml:space="preserve"> </w:t>
            </w:r>
            <w:hyperlink r:id="rId60" w:history="1">
              <w:r w:rsidRPr="008E79E3">
                <w:rPr>
                  <w:rStyle w:val="Hyperlink"/>
                </w:rPr>
                <w:t>http://www.highlandsnaturefriends.org</w:t>
              </w:r>
            </w:hyperlink>
          </w:p>
        </w:tc>
      </w:tr>
      <w:tr w:rsidR="005E4728" w:rsidRPr="00C37589" w14:paraId="5C54FF18" w14:textId="77777777" w:rsidTr="00C50E7E">
        <w:tc>
          <w:tcPr>
            <w:tcW w:w="1917" w:type="dxa"/>
          </w:tcPr>
          <w:p w14:paraId="3B767FDB" w14:textId="77777777" w:rsidR="005E4728" w:rsidRPr="00C37589" w:rsidRDefault="005E4728" w:rsidP="005E4728">
            <w:pPr>
              <w:rPr>
                <w:rFonts w:ascii="Arial" w:hAnsi="Arial" w:cs="Arial"/>
              </w:rPr>
            </w:pPr>
          </w:p>
        </w:tc>
        <w:tc>
          <w:tcPr>
            <w:tcW w:w="2961" w:type="dxa"/>
          </w:tcPr>
          <w:p w14:paraId="4C13C615" w14:textId="77777777" w:rsidR="005E4728" w:rsidRPr="00C37589" w:rsidRDefault="005E4728" w:rsidP="005E4728">
            <w:pPr>
              <w:rPr>
                <w:rFonts w:ascii="Arial" w:hAnsi="Arial" w:cs="Arial"/>
              </w:rPr>
            </w:pPr>
          </w:p>
        </w:tc>
        <w:tc>
          <w:tcPr>
            <w:tcW w:w="4472" w:type="dxa"/>
          </w:tcPr>
          <w:p w14:paraId="2DA2DF15" w14:textId="30F4F3C8" w:rsidR="005E4728" w:rsidRPr="00C37589" w:rsidRDefault="005E4728" w:rsidP="005E4728">
            <w:pPr>
              <w:rPr>
                <w:rFonts w:ascii="Arial" w:hAnsi="Arial" w:cs="Arial"/>
              </w:rPr>
            </w:pPr>
            <w:r>
              <w:t xml:space="preserve">Hunterdon Land Trust, </w:t>
            </w:r>
            <w:r w:rsidRPr="00446995">
              <w:rPr>
                <w:b/>
                <w:bCs/>
              </w:rPr>
              <w:t>Flemington</w:t>
            </w:r>
            <w:r>
              <w:t xml:space="preserve"> </w:t>
            </w:r>
            <w:hyperlink r:id="rId61" w:history="1">
              <w:r w:rsidRPr="008E79E3">
                <w:rPr>
                  <w:rStyle w:val="Hyperlink"/>
                </w:rPr>
                <w:t>https://www.hunterdonlandtrust.org</w:t>
              </w:r>
            </w:hyperlink>
            <w:r>
              <w:t xml:space="preserve"> </w:t>
            </w:r>
          </w:p>
        </w:tc>
      </w:tr>
      <w:tr w:rsidR="005E4728" w:rsidRPr="00C37589" w14:paraId="6AEB03B5" w14:textId="77777777" w:rsidTr="00C50E7E">
        <w:tc>
          <w:tcPr>
            <w:tcW w:w="1917" w:type="dxa"/>
          </w:tcPr>
          <w:p w14:paraId="5673BF10" w14:textId="77777777" w:rsidR="005E4728" w:rsidRPr="00C37589" w:rsidRDefault="005E4728" w:rsidP="005E4728">
            <w:pPr>
              <w:rPr>
                <w:rFonts w:ascii="Arial" w:hAnsi="Arial" w:cs="Arial"/>
              </w:rPr>
            </w:pPr>
          </w:p>
        </w:tc>
        <w:tc>
          <w:tcPr>
            <w:tcW w:w="2961" w:type="dxa"/>
          </w:tcPr>
          <w:p w14:paraId="31759B4F" w14:textId="77777777" w:rsidR="005E4728" w:rsidRPr="00C37589" w:rsidRDefault="005E4728" w:rsidP="005E4728">
            <w:pPr>
              <w:rPr>
                <w:rFonts w:ascii="Arial" w:hAnsi="Arial" w:cs="Arial"/>
              </w:rPr>
            </w:pPr>
          </w:p>
        </w:tc>
        <w:tc>
          <w:tcPr>
            <w:tcW w:w="4472" w:type="dxa"/>
          </w:tcPr>
          <w:p w14:paraId="07D3FF04" w14:textId="57E47369" w:rsidR="005E4728" w:rsidRPr="00C37589" w:rsidRDefault="005E4728" w:rsidP="005E4728">
            <w:pPr>
              <w:rPr>
                <w:rFonts w:ascii="Arial" w:hAnsi="Arial" w:cs="Arial"/>
              </w:rPr>
            </w:pPr>
            <w:r>
              <w:t xml:space="preserve">Lake Hopatcong Foundation, </w:t>
            </w:r>
            <w:r w:rsidRPr="00446995">
              <w:rPr>
                <w:b/>
                <w:bCs/>
              </w:rPr>
              <w:t>Landing</w:t>
            </w:r>
            <w:r>
              <w:t xml:space="preserve"> </w:t>
            </w:r>
            <w:hyperlink r:id="rId62" w:history="1">
              <w:r w:rsidRPr="008E79E3">
                <w:rPr>
                  <w:rStyle w:val="Hyperlink"/>
                </w:rPr>
                <w:t>https://www.lakehopatcongfoundation.org</w:t>
              </w:r>
            </w:hyperlink>
          </w:p>
        </w:tc>
      </w:tr>
      <w:tr w:rsidR="005E4728" w:rsidRPr="00C37589" w14:paraId="2D372771" w14:textId="77777777" w:rsidTr="00C50E7E">
        <w:tc>
          <w:tcPr>
            <w:tcW w:w="1917" w:type="dxa"/>
          </w:tcPr>
          <w:p w14:paraId="67D5DF32" w14:textId="77777777" w:rsidR="005E4728" w:rsidRPr="00C37589" w:rsidRDefault="005E4728" w:rsidP="005E4728">
            <w:pPr>
              <w:rPr>
                <w:rFonts w:ascii="Arial" w:hAnsi="Arial" w:cs="Arial"/>
              </w:rPr>
            </w:pPr>
          </w:p>
        </w:tc>
        <w:tc>
          <w:tcPr>
            <w:tcW w:w="2961" w:type="dxa"/>
          </w:tcPr>
          <w:p w14:paraId="12E07C0D" w14:textId="77777777" w:rsidR="005E4728" w:rsidRPr="00C37589" w:rsidRDefault="005E4728" w:rsidP="005E4728">
            <w:pPr>
              <w:rPr>
                <w:rFonts w:ascii="Arial" w:hAnsi="Arial" w:cs="Arial"/>
              </w:rPr>
            </w:pPr>
          </w:p>
        </w:tc>
        <w:tc>
          <w:tcPr>
            <w:tcW w:w="4472" w:type="dxa"/>
          </w:tcPr>
          <w:p w14:paraId="4903AE01" w14:textId="1879AC19" w:rsidR="005E4728" w:rsidRPr="00C37589" w:rsidRDefault="005E4728" w:rsidP="005E4728">
            <w:pPr>
              <w:rPr>
                <w:rFonts w:ascii="Arial" w:hAnsi="Arial" w:cs="Arial"/>
              </w:rPr>
            </w:pPr>
            <w:r>
              <w:t xml:space="preserve">Land Conservancy of New Jersey, </w:t>
            </w:r>
            <w:r w:rsidRPr="00446995">
              <w:rPr>
                <w:b/>
                <w:bCs/>
              </w:rPr>
              <w:t>Boonton</w:t>
            </w:r>
            <w:r>
              <w:t xml:space="preserve"> </w:t>
            </w:r>
            <w:hyperlink r:id="rId63" w:history="1">
              <w:r w:rsidRPr="008E79E3">
                <w:rPr>
                  <w:rStyle w:val="Hyperlink"/>
                </w:rPr>
                <w:t>https://www.tlc-nj.org</w:t>
              </w:r>
            </w:hyperlink>
          </w:p>
        </w:tc>
      </w:tr>
      <w:tr w:rsidR="005E4728" w:rsidRPr="00C37589" w14:paraId="20AE6D9B" w14:textId="77777777" w:rsidTr="00C50E7E">
        <w:tc>
          <w:tcPr>
            <w:tcW w:w="1917" w:type="dxa"/>
          </w:tcPr>
          <w:p w14:paraId="67F0BF75" w14:textId="77777777" w:rsidR="005E4728" w:rsidRPr="00C37589" w:rsidRDefault="005E4728" w:rsidP="005E4728">
            <w:pPr>
              <w:rPr>
                <w:rFonts w:ascii="Arial" w:hAnsi="Arial" w:cs="Arial"/>
              </w:rPr>
            </w:pPr>
          </w:p>
        </w:tc>
        <w:tc>
          <w:tcPr>
            <w:tcW w:w="2961" w:type="dxa"/>
          </w:tcPr>
          <w:p w14:paraId="19EDD6BB" w14:textId="77777777" w:rsidR="005E4728" w:rsidRPr="00C37589" w:rsidRDefault="005E4728" w:rsidP="005E4728">
            <w:pPr>
              <w:rPr>
                <w:rFonts w:ascii="Arial" w:hAnsi="Arial" w:cs="Arial"/>
              </w:rPr>
            </w:pPr>
          </w:p>
        </w:tc>
        <w:tc>
          <w:tcPr>
            <w:tcW w:w="4472" w:type="dxa"/>
          </w:tcPr>
          <w:p w14:paraId="64C450A3" w14:textId="77777777" w:rsidR="005E4728" w:rsidRDefault="005E4728" w:rsidP="005E4728">
            <w:r>
              <w:t xml:space="preserve">Musconetcong Watershed Association, </w:t>
            </w:r>
            <w:r w:rsidRPr="00446995">
              <w:rPr>
                <w:b/>
                <w:bCs/>
              </w:rPr>
              <w:t>Asbury</w:t>
            </w:r>
            <w:r>
              <w:t>,</w:t>
            </w:r>
          </w:p>
          <w:p w14:paraId="545374A3" w14:textId="5A567CAB" w:rsidR="005E4728" w:rsidRPr="00C37589" w:rsidRDefault="005E4728" w:rsidP="005E4728">
            <w:pPr>
              <w:rPr>
                <w:rFonts w:ascii="Arial" w:hAnsi="Arial" w:cs="Arial"/>
              </w:rPr>
            </w:pPr>
            <w:r>
              <w:t xml:space="preserve"> </w:t>
            </w:r>
            <w:hyperlink r:id="rId64" w:history="1">
              <w:r w:rsidRPr="008E79E3">
                <w:rPr>
                  <w:rStyle w:val="Hyperlink"/>
                </w:rPr>
                <w:t>https://www.musconetcong.org</w:t>
              </w:r>
            </w:hyperlink>
          </w:p>
        </w:tc>
      </w:tr>
      <w:tr w:rsidR="005E4728" w:rsidRPr="00C37589" w14:paraId="2E3F95E1" w14:textId="77777777" w:rsidTr="00C50E7E">
        <w:tc>
          <w:tcPr>
            <w:tcW w:w="1917" w:type="dxa"/>
          </w:tcPr>
          <w:p w14:paraId="527EC53F" w14:textId="77777777" w:rsidR="005E4728" w:rsidRPr="00C37589" w:rsidRDefault="005E4728" w:rsidP="005E4728">
            <w:pPr>
              <w:rPr>
                <w:rFonts w:ascii="Arial" w:hAnsi="Arial" w:cs="Arial"/>
              </w:rPr>
            </w:pPr>
          </w:p>
        </w:tc>
        <w:tc>
          <w:tcPr>
            <w:tcW w:w="2961" w:type="dxa"/>
          </w:tcPr>
          <w:p w14:paraId="6461F1AE" w14:textId="77777777" w:rsidR="005E4728" w:rsidRPr="00C37589" w:rsidRDefault="005E4728" w:rsidP="005E4728">
            <w:pPr>
              <w:rPr>
                <w:rFonts w:ascii="Arial" w:hAnsi="Arial" w:cs="Arial"/>
              </w:rPr>
            </w:pPr>
          </w:p>
        </w:tc>
        <w:tc>
          <w:tcPr>
            <w:tcW w:w="4472" w:type="dxa"/>
          </w:tcPr>
          <w:p w14:paraId="40021B60" w14:textId="77777777" w:rsidR="005E4728" w:rsidRDefault="005E4728" w:rsidP="005E4728">
            <w:r>
              <w:t xml:space="preserve">Nature Conservancy in NJ, </w:t>
            </w:r>
            <w:r w:rsidRPr="00446995">
              <w:rPr>
                <w:b/>
                <w:bCs/>
              </w:rPr>
              <w:t>Chester</w:t>
            </w:r>
            <w:r>
              <w:t xml:space="preserve">, </w:t>
            </w:r>
            <w:hyperlink r:id="rId65" w:history="1">
              <w:r w:rsidRPr="00A00A1B">
                <w:rPr>
                  <w:rStyle w:val="Hyperlink"/>
                  <w:color w:val="000000" w:themeColor="text1"/>
                </w:rPr>
                <w:t>https://www.nature.org/</w:t>
              </w:r>
            </w:hyperlink>
            <w:r>
              <w:t xml:space="preserve"> </w:t>
            </w:r>
          </w:p>
          <w:p w14:paraId="1C817A5A" w14:textId="77777777" w:rsidR="005E4728" w:rsidRDefault="005E4728" w:rsidP="005E4728"/>
        </w:tc>
      </w:tr>
      <w:tr w:rsidR="005E4728" w:rsidRPr="00C37589" w14:paraId="7D6C15CA" w14:textId="77777777" w:rsidTr="00C50E7E">
        <w:tc>
          <w:tcPr>
            <w:tcW w:w="1917" w:type="dxa"/>
          </w:tcPr>
          <w:p w14:paraId="3A4A8AAB" w14:textId="77777777" w:rsidR="005E4728" w:rsidRPr="00C37589" w:rsidRDefault="005E4728" w:rsidP="005E4728">
            <w:pPr>
              <w:rPr>
                <w:rFonts w:ascii="Arial" w:hAnsi="Arial" w:cs="Arial"/>
              </w:rPr>
            </w:pPr>
          </w:p>
        </w:tc>
        <w:tc>
          <w:tcPr>
            <w:tcW w:w="2961" w:type="dxa"/>
          </w:tcPr>
          <w:p w14:paraId="58B68422" w14:textId="77777777" w:rsidR="005E4728" w:rsidRPr="00C37589" w:rsidRDefault="005E4728" w:rsidP="005E4728">
            <w:pPr>
              <w:rPr>
                <w:rFonts w:ascii="Arial" w:hAnsi="Arial" w:cs="Arial"/>
              </w:rPr>
            </w:pPr>
          </w:p>
        </w:tc>
        <w:tc>
          <w:tcPr>
            <w:tcW w:w="4472" w:type="dxa"/>
          </w:tcPr>
          <w:p w14:paraId="6CF7E72A" w14:textId="1A67C094" w:rsidR="005E4728" w:rsidRDefault="005E4728" w:rsidP="005E4728">
            <w:r>
              <w:t xml:space="preserve">Raritan Headwaters, </w:t>
            </w:r>
            <w:r w:rsidRPr="00446995">
              <w:rPr>
                <w:b/>
                <w:bCs/>
              </w:rPr>
              <w:t>Bedminster</w:t>
            </w:r>
            <w:r>
              <w:t xml:space="preserve"> </w:t>
            </w:r>
            <w:hyperlink r:id="rId66" w:history="1">
              <w:r w:rsidRPr="008E79E3">
                <w:rPr>
                  <w:rStyle w:val="Hyperlink"/>
                </w:rPr>
                <w:t>https://www.raritanheadwaters.org</w:t>
              </w:r>
            </w:hyperlink>
          </w:p>
        </w:tc>
      </w:tr>
      <w:tr w:rsidR="005E4728" w:rsidRPr="00C37589" w14:paraId="16678FAD" w14:textId="77777777" w:rsidTr="00C50E7E">
        <w:tc>
          <w:tcPr>
            <w:tcW w:w="1917" w:type="dxa"/>
          </w:tcPr>
          <w:p w14:paraId="50FA2C3F" w14:textId="77777777" w:rsidR="005E4728" w:rsidRPr="00C37589" w:rsidRDefault="005E4728" w:rsidP="005E4728">
            <w:pPr>
              <w:rPr>
                <w:rFonts w:ascii="Arial" w:hAnsi="Arial" w:cs="Arial"/>
              </w:rPr>
            </w:pPr>
          </w:p>
        </w:tc>
        <w:tc>
          <w:tcPr>
            <w:tcW w:w="2961" w:type="dxa"/>
          </w:tcPr>
          <w:p w14:paraId="28803C9D" w14:textId="77777777" w:rsidR="005E4728" w:rsidRPr="00C37589" w:rsidRDefault="005E4728" w:rsidP="005E4728">
            <w:pPr>
              <w:rPr>
                <w:rFonts w:ascii="Arial" w:hAnsi="Arial" w:cs="Arial"/>
              </w:rPr>
            </w:pPr>
          </w:p>
        </w:tc>
        <w:tc>
          <w:tcPr>
            <w:tcW w:w="4472" w:type="dxa"/>
          </w:tcPr>
          <w:p w14:paraId="5AA210B3" w14:textId="0893F242" w:rsidR="005E4728" w:rsidRDefault="005E4728" w:rsidP="005E4728">
            <w:r>
              <w:t xml:space="preserve">Restore Native Plants, Wildlife and Landmark Structures, </w:t>
            </w:r>
            <w:r w:rsidRPr="00446995">
              <w:rPr>
                <w:b/>
                <w:bCs/>
              </w:rPr>
              <w:t>Wanaque</w:t>
            </w:r>
            <w:r>
              <w:t xml:space="preserve">, </w:t>
            </w:r>
            <w:hyperlink r:id="rId67" w:history="1">
              <w:r w:rsidRPr="008E79E3">
                <w:rPr>
                  <w:rStyle w:val="Hyperlink"/>
                </w:rPr>
                <w:t>https://restorenativeplants.org</w:t>
              </w:r>
            </w:hyperlink>
          </w:p>
        </w:tc>
      </w:tr>
      <w:tr w:rsidR="005E4728" w:rsidRPr="00C37589" w14:paraId="38A0C985" w14:textId="77777777" w:rsidTr="00C50E7E">
        <w:tc>
          <w:tcPr>
            <w:tcW w:w="1917" w:type="dxa"/>
          </w:tcPr>
          <w:p w14:paraId="6881BBA1" w14:textId="77777777" w:rsidR="005E4728" w:rsidRPr="00C37589" w:rsidRDefault="005E4728" w:rsidP="005E4728">
            <w:pPr>
              <w:rPr>
                <w:rFonts w:ascii="Arial" w:hAnsi="Arial" w:cs="Arial"/>
              </w:rPr>
            </w:pPr>
          </w:p>
        </w:tc>
        <w:tc>
          <w:tcPr>
            <w:tcW w:w="2961" w:type="dxa"/>
          </w:tcPr>
          <w:p w14:paraId="54080FEA" w14:textId="77777777" w:rsidR="005E4728" w:rsidRPr="00C37589" w:rsidRDefault="005E4728" w:rsidP="005E4728">
            <w:pPr>
              <w:rPr>
                <w:rFonts w:ascii="Arial" w:hAnsi="Arial" w:cs="Arial"/>
              </w:rPr>
            </w:pPr>
          </w:p>
        </w:tc>
        <w:tc>
          <w:tcPr>
            <w:tcW w:w="4472" w:type="dxa"/>
          </w:tcPr>
          <w:p w14:paraId="54576A95" w14:textId="353FC9AC" w:rsidR="005E4728" w:rsidRDefault="005E4728" w:rsidP="005E4728">
            <w:r>
              <w:t xml:space="preserve">Sourland Conservancy, </w:t>
            </w:r>
            <w:r w:rsidRPr="00446995">
              <w:rPr>
                <w:b/>
                <w:bCs/>
              </w:rPr>
              <w:t>Skillman</w:t>
            </w:r>
            <w:r>
              <w:t xml:space="preserve"> </w:t>
            </w:r>
            <w:hyperlink r:id="rId68" w:history="1">
              <w:r w:rsidRPr="008E79E3">
                <w:rPr>
                  <w:rStyle w:val="Hyperlink"/>
                </w:rPr>
                <w:t>https://sourland.org</w:t>
              </w:r>
            </w:hyperlink>
          </w:p>
        </w:tc>
      </w:tr>
      <w:tr w:rsidR="005E4728" w:rsidRPr="00C37589" w14:paraId="4899CBBB" w14:textId="77777777" w:rsidTr="00C50E7E">
        <w:tc>
          <w:tcPr>
            <w:tcW w:w="1917" w:type="dxa"/>
          </w:tcPr>
          <w:p w14:paraId="118FA112" w14:textId="77777777" w:rsidR="005E4728" w:rsidRPr="00C37589" w:rsidRDefault="005E4728" w:rsidP="005E4728">
            <w:pPr>
              <w:rPr>
                <w:rFonts w:ascii="Arial" w:hAnsi="Arial" w:cs="Arial"/>
              </w:rPr>
            </w:pPr>
          </w:p>
        </w:tc>
        <w:tc>
          <w:tcPr>
            <w:tcW w:w="2961" w:type="dxa"/>
          </w:tcPr>
          <w:p w14:paraId="4E22FC91" w14:textId="77777777" w:rsidR="005E4728" w:rsidRPr="00C37589" w:rsidRDefault="005E4728" w:rsidP="005E4728">
            <w:pPr>
              <w:rPr>
                <w:rFonts w:ascii="Arial" w:hAnsi="Arial" w:cs="Arial"/>
              </w:rPr>
            </w:pPr>
          </w:p>
        </w:tc>
        <w:tc>
          <w:tcPr>
            <w:tcW w:w="4472" w:type="dxa"/>
          </w:tcPr>
          <w:p w14:paraId="2F401607" w14:textId="2B01AD06" w:rsidR="005E4728" w:rsidRDefault="005E4728" w:rsidP="005E4728">
            <w:r>
              <w:t xml:space="preserve">Teaneck Creek Conservancy, </w:t>
            </w:r>
            <w:r w:rsidRPr="00446995">
              <w:rPr>
                <w:b/>
                <w:bCs/>
              </w:rPr>
              <w:t>Teaneck</w:t>
            </w:r>
            <w:r>
              <w:t xml:space="preserve"> </w:t>
            </w:r>
            <w:hyperlink r:id="rId69" w:history="1">
              <w:r w:rsidRPr="008E79E3">
                <w:rPr>
                  <w:rStyle w:val="Hyperlink"/>
                </w:rPr>
                <w:t>http://www.teaneckcreek.org</w:t>
              </w:r>
            </w:hyperlink>
          </w:p>
        </w:tc>
      </w:tr>
      <w:tr w:rsidR="005E4728" w:rsidRPr="00C37589" w14:paraId="37E4EBBF" w14:textId="77777777" w:rsidTr="00C50E7E">
        <w:tc>
          <w:tcPr>
            <w:tcW w:w="1917" w:type="dxa"/>
          </w:tcPr>
          <w:p w14:paraId="3966684F" w14:textId="77777777" w:rsidR="005E4728" w:rsidRPr="00C37589" w:rsidRDefault="005E4728" w:rsidP="005E4728">
            <w:pPr>
              <w:rPr>
                <w:rFonts w:ascii="Arial" w:hAnsi="Arial" w:cs="Arial"/>
              </w:rPr>
            </w:pPr>
          </w:p>
        </w:tc>
        <w:tc>
          <w:tcPr>
            <w:tcW w:w="2961" w:type="dxa"/>
          </w:tcPr>
          <w:p w14:paraId="28BC5F84" w14:textId="77777777" w:rsidR="005E4728" w:rsidRPr="00C37589" w:rsidRDefault="005E4728" w:rsidP="005E4728">
            <w:pPr>
              <w:rPr>
                <w:rFonts w:ascii="Arial" w:hAnsi="Arial" w:cs="Arial"/>
              </w:rPr>
            </w:pPr>
          </w:p>
        </w:tc>
        <w:tc>
          <w:tcPr>
            <w:tcW w:w="4472" w:type="dxa"/>
          </w:tcPr>
          <w:p w14:paraId="65DD2979" w14:textId="77777777" w:rsidR="005E4728" w:rsidRDefault="005E4728" w:rsidP="005E4728">
            <w:r>
              <w:t xml:space="preserve">Wallkill River Watershed Management Group, </w:t>
            </w:r>
            <w:r w:rsidRPr="00446995">
              <w:rPr>
                <w:b/>
                <w:bCs/>
              </w:rPr>
              <w:t>Newton</w:t>
            </w:r>
            <w:r>
              <w:t>,</w:t>
            </w:r>
          </w:p>
          <w:p w14:paraId="5DA902FF" w14:textId="708CF70C" w:rsidR="005E4728" w:rsidRDefault="005E4728" w:rsidP="005E4728">
            <w:r>
              <w:t xml:space="preserve"> </w:t>
            </w:r>
            <w:hyperlink r:id="rId70" w:history="1">
              <w:r w:rsidRPr="008E79E3">
                <w:rPr>
                  <w:rStyle w:val="Hyperlink"/>
                </w:rPr>
                <w:t>http://www.wallkillriver.org</w:t>
              </w:r>
            </w:hyperlink>
          </w:p>
        </w:tc>
      </w:tr>
      <w:tr w:rsidR="005E4728" w:rsidRPr="00C37589" w14:paraId="394C3629" w14:textId="77777777" w:rsidTr="00C50E7E">
        <w:tc>
          <w:tcPr>
            <w:tcW w:w="1917" w:type="dxa"/>
            <w:tcBorders>
              <w:bottom w:val="thinThickSmallGap" w:sz="24" w:space="0" w:color="auto"/>
            </w:tcBorders>
          </w:tcPr>
          <w:p w14:paraId="1D1AC33D" w14:textId="77777777" w:rsidR="005E4728" w:rsidRPr="00C37589" w:rsidRDefault="005E4728" w:rsidP="005E4728">
            <w:pPr>
              <w:rPr>
                <w:rFonts w:ascii="Arial" w:hAnsi="Arial" w:cs="Arial"/>
              </w:rPr>
            </w:pPr>
          </w:p>
        </w:tc>
        <w:tc>
          <w:tcPr>
            <w:tcW w:w="2961" w:type="dxa"/>
            <w:tcBorders>
              <w:bottom w:val="thinThickSmallGap" w:sz="24" w:space="0" w:color="auto"/>
            </w:tcBorders>
          </w:tcPr>
          <w:p w14:paraId="26C0C03F" w14:textId="77777777" w:rsidR="005E4728" w:rsidRPr="00C37589" w:rsidRDefault="005E4728" w:rsidP="005E4728">
            <w:pPr>
              <w:rPr>
                <w:rFonts w:ascii="Arial" w:hAnsi="Arial" w:cs="Arial"/>
              </w:rPr>
            </w:pPr>
          </w:p>
        </w:tc>
        <w:tc>
          <w:tcPr>
            <w:tcW w:w="4472" w:type="dxa"/>
            <w:tcBorders>
              <w:bottom w:val="thinThickSmallGap" w:sz="24" w:space="0" w:color="auto"/>
            </w:tcBorders>
          </w:tcPr>
          <w:p w14:paraId="4B9BF67F" w14:textId="77777777" w:rsidR="005E4728" w:rsidRPr="00C37589" w:rsidRDefault="005E4728" w:rsidP="005E4728">
            <w:pPr>
              <w:rPr>
                <w:rFonts w:ascii="Arial" w:hAnsi="Arial" w:cs="Arial"/>
              </w:rPr>
            </w:pPr>
          </w:p>
        </w:tc>
      </w:tr>
      <w:tr w:rsidR="005E4728" w:rsidRPr="00C37589" w14:paraId="4F1FD691" w14:textId="77777777" w:rsidTr="00C50E7E">
        <w:tc>
          <w:tcPr>
            <w:tcW w:w="1917" w:type="dxa"/>
            <w:tcBorders>
              <w:top w:val="thinThickSmallGap" w:sz="24" w:space="0" w:color="auto"/>
            </w:tcBorders>
          </w:tcPr>
          <w:p w14:paraId="27E6D46D" w14:textId="5010AA05" w:rsidR="005E4728" w:rsidRPr="00C37589" w:rsidRDefault="005E4728" w:rsidP="005E4728">
            <w:pPr>
              <w:rPr>
                <w:rFonts w:ascii="Arial" w:hAnsi="Arial" w:cs="Arial"/>
              </w:rPr>
            </w:pPr>
            <w:r w:rsidRPr="00C37589">
              <w:rPr>
                <w:rFonts w:ascii="Arial" w:hAnsi="Arial" w:cs="Arial"/>
              </w:rPr>
              <w:t>Planting trees</w:t>
            </w:r>
          </w:p>
        </w:tc>
        <w:tc>
          <w:tcPr>
            <w:tcW w:w="2961" w:type="dxa"/>
            <w:tcBorders>
              <w:top w:val="thinThickSmallGap" w:sz="24" w:space="0" w:color="auto"/>
            </w:tcBorders>
          </w:tcPr>
          <w:p w14:paraId="5D701FBB" w14:textId="475A8F1A" w:rsidR="005E4728" w:rsidRPr="00C37589" w:rsidRDefault="005E4728" w:rsidP="005E4728">
            <w:pPr>
              <w:rPr>
                <w:rFonts w:ascii="Arial" w:hAnsi="Arial" w:cs="Arial"/>
              </w:rPr>
            </w:pPr>
            <w:r>
              <w:rPr>
                <w:rFonts w:ascii="Arial" w:hAnsi="Arial" w:cs="Arial"/>
              </w:rPr>
              <w:t>Planting trees is a subset of planting native species; trees provide many benefits to the land, the watershed and air quality.</w:t>
            </w:r>
          </w:p>
        </w:tc>
        <w:tc>
          <w:tcPr>
            <w:tcW w:w="4472" w:type="dxa"/>
            <w:tcBorders>
              <w:top w:val="thinThickSmallGap" w:sz="24" w:space="0" w:color="auto"/>
            </w:tcBorders>
          </w:tcPr>
          <w:p w14:paraId="317E2360" w14:textId="77777777" w:rsidR="005E4728" w:rsidRPr="00C37589" w:rsidRDefault="005E4728" w:rsidP="005E4728">
            <w:pPr>
              <w:rPr>
                <w:rFonts w:ascii="Arial" w:hAnsi="Arial" w:cs="Arial"/>
              </w:rPr>
            </w:pPr>
          </w:p>
        </w:tc>
      </w:tr>
      <w:tr w:rsidR="005E4728" w:rsidRPr="00C37589" w14:paraId="32EA15FD" w14:textId="77777777" w:rsidTr="00C50E7E">
        <w:tc>
          <w:tcPr>
            <w:tcW w:w="1917" w:type="dxa"/>
          </w:tcPr>
          <w:p w14:paraId="1D43EA77" w14:textId="77777777" w:rsidR="005E4728" w:rsidRPr="00C37589" w:rsidRDefault="005E4728" w:rsidP="005E4728">
            <w:pPr>
              <w:rPr>
                <w:rFonts w:ascii="Arial" w:hAnsi="Arial" w:cs="Arial"/>
              </w:rPr>
            </w:pPr>
          </w:p>
        </w:tc>
        <w:tc>
          <w:tcPr>
            <w:tcW w:w="2961" w:type="dxa"/>
          </w:tcPr>
          <w:p w14:paraId="51868AB5" w14:textId="3142CC8C" w:rsidR="005E4728" w:rsidRPr="00C37589" w:rsidRDefault="005E4728" w:rsidP="005E4728">
            <w:pPr>
              <w:rPr>
                <w:rFonts w:ascii="Arial" w:hAnsi="Arial" w:cs="Arial"/>
              </w:rPr>
            </w:pPr>
            <w:r>
              <w:rPr>
                <w:rFonts w:ascii="Arial" w:hAnsi="Arial" w:cs="Arial"/>
              </w:rPr>
              <w:t>The New Jersey Tree Foundation is a non-profit that works with local municipalities and groups to plant trees; being a non-profit i</w:t>
            </w:r>
            <w:r w:rsidR="009C5070">
              <w:rPr>
                <w:rFonts w:ascii="Arial" w:hAnsi="Arial" w:cs="Arial"/>
              </w:rPr>
              <w:t>t</w:t>
            </w:r>
            <w:r>
              <w:rPr>
                <w:rFonts w:ascii="Arial" w:hAnsi="Arial" w:cs="Arial"/>
              </w:rPr>
              <w:t xml:space="preserve"> can act more cost-efficiently than </w:t>
            </w:r>
            <w:r w:rsidR="009C5070">
              <w:rPr>
                <w:rFonts w:ascii="Arial" w:hAnsi="Arial" w:cs="Arial"/>
              </w:rPr>
              <w:t>f</w:t>
            </w:r>
            <w:r>
              <w:rPr>
                <w:rFonts w:ascii="Arial" w:hAnsi="Arial" w:cs="Arial"/>
              </w:rPr>
              <w:t>or-profit nurseries</w:t>
            </w:r>
          </w:p>
        </w:tc>
        <w:tc>
          <w:tcPr>
            <w:tcW w:w="4472" w:type="dxa"/>
          </w:tcPr>
          <w:p w14:paraId="3184136D" w14:textId="58F44253" w:rsidR="005E4728" w:rsidRPr="00C37589" w:rsidRDefault="005E4728" w:rsidP="005E4728">
            <w:pPr>
              <w:rPr>
                <w:rFonts w:ascii="Arial" w:hAnsi="Arial" w:cs="Arial"/>
              </w:rPr>
            </w:pPr>
            <w:hyperlink r:id="rId71" w:history="1">
              <w:r w:rsidRPr="00FB2AD0">
                <w:rPr>
                  <w:rStyle w:val="Hyperlink"/>
                  <w:rFonts w:ascii="Arial" w:hAnsi="Arial" w:cs="Arial"/>
                </w:rPr>
                <w:t>New Jersey Tree Foundation – Greening New Jersey, one tree at a time.</w:t>
              </w:r>
            </w:hyperlink>
          </w:p>
        </w:tc>
      </w:tr>
      <w:tr w:rsidR="005E4728" w:rsidRPr="00C37589" w14:paraId="6B582755" w14:textId="77777777" w:rsidTr="00C50E7E">
        <w:tc>
          <w:tcPr>
            <w:tcW w:w="1917" w:type="dxa"/>
          </w:tcPr>
          <w:p w14:paraId="7ADF98E2" w14:textId="77777777" w:rsidR="005E4728" w:rsidRPr="00C37589" w:rsidRDefault="005E4728" w:rsidP="005E4728">
            <w:pPr>
              <w:rPr>
                <w:rFonts w:ascii="Arial" w:hAnsi="Arial" w:cs="Arial"/>
              </w:rPr>
            </w:pPr>
          </w:p>
        </w:tc>
        <w:tc>
          <w:tcPr>
            <w:tcW w:w="2961" w:type="dxa"/>
          </w:tcPr>
          <w:p w14:paraId="6EF91C5F" w14:textId="30201A2F" w:rsidR="005E4728" w:rsidRDefault="005E4728" w:rsidP="005E4728">
            <w:pPr>
              <w:rPr>
                <w:rFonts w:ascii="Arial" w:hAnsi="Arial" w:cs="Arial"/>
              </w:rPr>
            </w:pPr>
            <w:r>
              <w:rPr>
                <w:rFonts w:ascii="Arial" w:hAnsi="Arial" w:cs="Arial"/>
              </w:rPr>
              <w:t>Other conservation groups include tree planting as part of their overall planting activities, including:</w:t>
            </w:r>
          </w:p>
        </w:tc>
        <w:tc>
          <w:tcPr>
            <w:tcW w:w="4472" w:type="dxa"/>
          </w:tcPr>
          <w:p w14:paraId="65C25588" w14:textId="19A72780" w:rsidR="005E4728" w:rsidRPr="00FB2AD0" w:rsidRDefault="005E4728" w:rsidP="005E4728">
            <w:pPr>
              <w:rPr>
                <w:rFonts w:ascii="Arial" w:hAnsi="Arial" w:cs="Arial"/>
              </w:rPr>
            </w:pPr>
            <w:r>
              <w:t xml:space="preserve">Land Conservancy of New Jersey, </w:t>
            </w:r>
            <w:r w:rsidRPr="00446995">
              <w:rPr>
                <w:b/>
                <w:bCs/>
              </w:rPr>
              <w:t>Boonton</w:t>
            </w:r>
            <w:r>
              <w:t xml:space="preserve"> </w:t>
            </w:r>
            <w:hyperlink r:id="rId72" w:history="1">
              <w:r w:rsidRPr="008E79E3">
                <w:rPr>
                  <w:rStyle w:val="Hyperlink"/>
                </w:rPr>
                <w:t>https://www.tlc-nj.org</w:t>
              </w:r>
            </w:hyperlink>
          </w:p>
        </w:tc>
      </w:tr>
      <w:tr w:rsidR="005E4728" w:rsidRPr="00C37589" w14:paraId="053E6E03" w14:textId="77777777" w:rsidTr="00C50E7E">
        <w:tc>
          <w:tcPr>
            <w:tcW w:w="1917" w:type="dxa"/>
          </w:tcPr>
          <w:p w14:paraId="778A0D85" w14:textId="77777777" w:rsidR="005E4728" w:rsidRPr="00C37589" w:rsidRDefault="005E4728" w:rsidP="005E4728">
            <w:pPr>
              <w:rPr>
                <w:rFonts w:ascii="Arial" w:hAnsi="Arial" w:cs="Arial"/>
              </w:rPr>
            </w:pPr>
          </w:p>
        </w:tc>
        <w:tc>
          <w:tcPr>
            <w:tcW w:w="2961" w:type="dxa"/>
          </w:tcPr>
          <w:p w14:paraId="0635ADE4" w14:textId="77777777" w:rsidR="005E4728" w:rsidRDefault="005E4728" w:rsidP="005E4728">
            <w:pPr>
              <w:rPr>
                <w:rFonts w:ascii="Arial" w:hAnsi="Arial" w:cs="Arial"/>
              </w:rPr>
            </w:pPr>
          </w:p>
        </w:tc>
        <w:tc>
          <w:tcPr>
            <w:tcW w:w="4472" w:type="dxa"/>
          </w:tcPr>
          <w:p w14:paraId="545CBFFF" w14:textId="74A58A23" w:rsidR="005E4728" w:rsidRPr="00FB2AD0" w:rsidRDefault="005E4728" w:rsidP="005E4728">
            <w:pPr>
              <w:rPr>
                <w:rFonts w:ascii="Arial" w:hAnsi="Arial" w:cs="Arial"/>
              </w:rPr>
            </w:pPr>
            <w:r>
              <w:t xml:space="preserve">Raritan Headwaters, </w:t>
            </w:r>
            <w:r w:rsidRPr="00446995">
              <w:rPr>
                <w:b/>
                <w:bCs/>
              </w:rPr>
              <w:t>Bedminster</w:t>
            </w:r>
            <w:r>
              <w:t xml:space="preserve"> </w:t>
            </w:r>
            <w:hyperlink r:id="rId73" w:history="1">
              <w:r w:rsidRPr="008E79E3">
                <w:rPr>
                  <w:rStyle w:val="Hyperlink"/>
                </w:rPr>
                <w:t>https://www.raritanheadwaters.org</w:t>
              </w:r>
            </w:hyperlink>
          </w:p>
        </w:tc>
      </w:tr>
      <w:tr w:rsidR="005E4728" w:rsidRPr="00C37589" w14:paraId="6D39FD06" w14:textId="77777777" w:rsidTr="00C50E7E">
        <w:tc>
          <w:tcPr>
            <w:tcW w:w="1917" w:type="dxa"/>
          </w:tcPr>
          <w:p w14:paraId="4129415D" w14:textId="77777777" w:rsidR="005E4728" w:rsidRPr="00C37589" w:rsidRDefault="005E4728" w:rsidP="005E4728">
            <w:pPr>
              <w:rPr>
                <w:rFonts w:ascii="Arial" w:hAnsi="Arial" w:cs="Arial"/>
              </w:rPr>
            </w:pPr>
          </w:p>
        </w:tc>
        <w:tc>
          <w:tcPr>
            <w:tcW w:w="2961" w:type="dxa"/>
          </w:tcPr>
          <w:p w14:paraId="66BD60C7" w14:textId="77777777" w:rsidR="005E4728" w:rsidRDefault="005E4728" w:rsidP="005E4728">
            <w:pPr>
              <w:rPr>
                <w:rFonts w:ascii="Arial" w:hAnsi="Arial" w:cs="Arial"/>
              </w:rPr>
            </w:pPr>
          </w:p>
        </w:tc>
        <w:tc>
          <w:tcPr>
            <w:tcW w:w="4472" w:type="dxa"/>
          </w:tcPr>
          <w:p w14:paraId="0A36A3E3" w14:textId="2DCF01E8" w:rsidR="005E4728" w:rsidRPr="00FB2AD0" w:rsidRDefault="005E4728" w:rsidP="005E4728">
            <w:pPr>
              <w:rPr>
                <w:rFonts w:ascii="Arial" w:hAnsi="Arial" w:cs="Arial"/>
              </w:rPr>
            </w:pPr>
            <w:r>
              <w:t xml:space="preserve">Sourland Conservancy, </w:t>
            </w:r>
            <w:r w:rsidRPr="00446995">
              <w:rPr>
                <w:b/>
                <w:bCs/>
              </w:rPr>
              <w:t>Skillman</w:t>
            </w:r>
            <w:r>
              <w:t xml:space="preserve"> </w:t>
            </w:r>
            <w:hyperlink r:id="rId74" w:history="1">
              <w:r w:rsidRPr="008E79E3">
                <w:rPr>
                  <w:rStyle w:val="Hyperlink"/>
                </w:rPr>
                <w:t>https://sourland.org</w:t>
              </w:r>
            </w:hyperlink>
          </w:p>
        </w:tc>
      </w:tr>
      <w:tr w:rsidR="005E4728" w:rsidRPr="00C37589" w14:paraId="304B2776" w14:textId="77777777" w:rsidTr="00C50E7E">
        <w:tc>
          <w:tcPr>
            <w:tcW w:w="1917" w:type="dxa"/>
            <w:tcBorders>
              <w:bottom w:val="thinThickSmallGap" w:sz="24" w:space="0" w:color="auto"/>
            </w:tcBorders>
          </w:tcPr>
          <w:p w14:paraId="3EB2A412" w14:textId="77777777" w:rsidR="005E4728" w:rsidRPr="00C37589" w:rsidRDefault="005E4728" w:rsidP="005E4728">
            <w:pPr>
              <w:rPr>
                <w:rFonts w:ascii="Arial" w:hAnsi="Arial" w:cs="Arial"/>
              </w:rPr>
            </w:pPr>
          </w:p>
        </w:tc>
        <w:tc>
          <w:tcPr>
            <w:tcW w:w="2961" w:type="dxa"/>
            <w:tcBorders>
              <w:bottom w:val="thinThickSmallGap" w:sz="24" w:space="0" w:color="auto"/>
            </w:tcBorders>
          </w:tcPr>
          <w:p w14:paraId="664D28FE" w14:textId="29B56CEA" w:rsidR="005E4728" w:rsidRPr="00C37589" w:rsidRDefault="005E4728" w:rsidP="005E4728">
            <w:pPr>
              <w:rPr>
                <w:rFonts w:ascii="Arial" w:hAnsi="Arial" w:cs="Arial"/>
              </w:rPr>
            </w:pPr>
          </w:p>
        </w:tc>
        <w:tc>
          <w:tcPr>
            <w:tcW w:w="4472" w:type="dxa"/>
            <w:tcBorders>
              <w:bottom w:val="thinThickSmallGap" w:sz="24" w:space="0" w:color="auto"/>
            </w:tcBorders>
          </w:tcPr>
          <w:p w14:paraId="392A8C0A" w14:textId="68A19392" w:rsidR="005E4728" w:rsidRPr="00C37589" w:rsidRDefault="005E4728" w:rsidP="005E4728">
            <w:pPr>
              <w:rPr>
                <w:rFonts w:ascii="Arial" w:hAnsi="Arial" w:cs="Arial"/>
              </w:rPr>
            </w:pPr>
          </w:p>
        </w:tc>
      </w:tr>
      <w:tr w:rsidR="005E4728" w:rsidRPr="00C37589" w14:paraId="7DD991E6" w14:textId="77777777" w:rsidTr="00C50E7E">
        <w:tc>
          <w:tcPr>
            <w:tcW w:w="1917" w:type="dxa"/>
            <w:tcBorders>
              <w:top w:val="thinThickSmallGap" w:sz="24" w:space="0" w:color="auto"/>
            </w:tcBorders>
          </w:tcPr>
          <w:p w14:paraId="4089DE22" w14:textId="245BCCE7" w:rsidR="005E4728" w:rsidRPr="00C37589" w:rsidRDefault="005E4728" w:rsidP="005E4728">
            <w:pPr>
              <w:rPr>
                <w:rFonts w:ascii="Arial" w:hAnsi="Arial" w:cs="Arial"/>
              </w:rPr>
            </w:pPr>
            <w:r w:rsidRPr="00C37589">
              <w:rPr>
                <w:rFonts w:ascii="Arial" w:hAnsi="Arial" w:cs="Arial"/>
              </w:rPr>
              <w:t>Promoting education about invasives/natives</w:t>
            </w:r>
          </w:p>
        </w:tc>
        <w:tc>
          <w:tcPr>
            <w:tcW w:w="2961" w:type="dxa"/>
            <w:tcBorders>
              <w:top w:val="thinThickSmallGap" w:sz="24" w:space="0" w:color="auto"/>
            </w:tcBorders>
          </w:tcPr>
          <w:p w14:paraId="041BA635" w14:textId="4E198E6D" w:rsidR="005E4728" w:rsidRPr="00C5644A" w:rsidRDefault="005E4728" w:rsidP="005E4728">
            <w:pPr>
              <w:rPr>
                <w:rFonts w:ascii="Arial" w:hAnsi="Arial" w:cs="Arial"/>
                <w:b/>
                <w:bCs/>
              </w:rPr>
            </w:pPr>
            <w:r w:rsidRPr="00C5644A">
              <w:rPr>
                <w:rFonts w:ascii="Arial" w:hAnsi="Arial" w:cs="Arial"/>
                <w:b/>
                <w:bCs/>
              </w:rPr>
              <w:t>NOT NEEDED – INCLUDED IN CATEGORIES ABOVE</w:t>
            </w:r>
          </w:p>
        </w:tc>
        <w:tc>
          <w:tcPr>
            <w:tcW w:w="4472" w:type="dxa"/>
            <w:tcBorders>
              <w:top w:val="thinThickSmallGap" w:sz="24" w:space="0" w:color="auto"/>
            </w:tcBorders>
          </w:tcPr>
          <w:p w14:paraId="33C3E94A" w14:textId="77777777" w:rsidR="005E4728" w:rsidRPr="00C37589" w:rsidRDefault="005E4728" w:rsidP="005E4728">
            <w:pPr>
              <w:rPr>
                <w:rFonts w:ascii="Arial" w:hAnsi="Arial" w:cs="Arial"/>
              </w:rPr>
            </w:pPr>
          </w:p>
        </w:tc>
      </w:tr>
      <w:tr w:rsidR="005E4728" w:rsidRPr="00C37589" w14:paraId="0B9E060C" w14:textId="77777777" w:rsidTr="00C50E7E">
        <w:tc>
          <w:tcPr>
            <w:tcW w:w="1917" w:type="dxa"/>
            <w:tcBorders>
              <w:top w:val="thinThickSmallGap" w:sz="24" w:space="0" w:color="auto"/>
            </w:tcBorders>
          </w:tcPr>
          <w:p w14:paraId="7548B6A0" w14:textId="3FB0C8E9" w:rsidR="005E4728" w:rsidRPr="00C37589" w:rsidRDefault="005E4728" w:rsidP="005E4728">
            <w:pPr>
              <w:rPr>
                <w:rFonts w:ascii="Arial" w:hAnsi="Arial" w:cs="Arial"/>
              </w:rPr>
            </w:pPr>
            <w:r w:rsidRPr="00C37589">
              <w:rPr>
                <w:rFonts w:ascii="Arial" w:hAnsi="Arial" w:cs="Arial"/>
              </w:rPr>
              <w:t>Native plant sales</w:t>
            </w:r>
          </w:p>
        </w:tc>
        <w:tc>
          <w:tcPr>
            <w:tcW w:w="2961" w:type="dxa"/>
            <w:tcBorders>
              <w:top w:val="thinThickSmallGap" w:sz="24" w:space="0" w:color="auto"/>
            </w:tcBorders>
          </w:tcPr>
          <w:p w14:paraId="019318C8" w14:textId="6B75A83E" w:rsidR="005E4728" w:rsidRPr="00C37589" w:rsidRDefault="005E4728" w:rsidP="005E4728">
            <w:pPr>
              <w:rPr>
                <w:rFonts w:ascii="Arial" w:hAnsi="Arial" w:cs="Arial"/>
              </w:rPr>
            </w:pPr>
            <w:r w:rsidRPr="00C5644A">
              <w:rPr>
                <w:rFonts w:ascii="Arial" w:hAnsi="Arial" w:cs="Arial"/>
                <w:b/>
                <w:bCs/>
              </w:rPr>
              <w:t>NOT NEEDED – INCLUDED IN CATEGORIES ABOVE</w:t>
            </w:r>
          </w:p>
        </w:tc>
        <w:tc>
          <w:tcPr>
            <w:tcW w:w="4472" w:type="dxa"/>
            <w:tcBorders>
              <w:top w:val="thinThickSmallGap" w:sz="24" w:space="0" w:color="auto"/>
            </w:tcBorders>
          </w:tcPr>
          <w:p w14:paraId="032A5F7E" w14:textId="77777777" w:rsidR="005E4728" w:rsidRPr="00C37589" w:rsidRDefault="005E4728" w:rsidP="005E4728">
            <w:pPr>
              <w:rPr>
                <w:rFonts w:ascii="Arial" w:hAnsi="Arial" w:cs="Arial"/>
              </w:rPr>
            </w:pPr>
          </w:p>
        </w:tc>
      </w:tr>
      <w:tr w:rsidR="005E4728" w:rsidRPr="00C37589" w14:paraId="23C45C7D" w14:textId="77777777" w:rsidTr="00C50E7E">
        <w:tc>
          <w:tcPr>
            <w:tcW w:w="1917" w:type="dxa"/>
            <w:tcBorders>
              <w:top w:val="thinThickSmallGap" w:sz="24" w:space="0" w:color="auto"/>
            </w:tcBorders>
          </w:tcPr>
          <w:p w14:paraId="72107BCD" w14:textId="73D5DE3F" w:rsidR="005E4728" w:rsidRPr="00C37589" w:rsidRDefault="005E4728" w:rsidP="005E4728">
            <w:pPr>
              <w:rPr>
                <w:rFonts w:ascii="Arial" w:hAnsi="Arial" w:cs="Arial"/>
              </w:rPr>
            </w:pPr>
            <w:r w:rsidRPr="00C37589">
              <w:rPr>
                <w:rFonts w:ascii="Arial" w:hAnsi="Arial" w:cs="Arial"/>
              </w:rPr>
              <w:t>Plant and trail protection via construction and maintenance</w:t>
            </w:r>
          </w:p>
        </w:tc>
        <w:tc>
          <w:tcPr>
            <w:tcW w:w="2961" w:type="dxa"/>
            <w:tcBorders>
              <w:top w:val="thinThickSmallGap" w:sz="24" w:space="0" w:color="auto"/>
            </w:tcBorders>
          </w:tcPr>
          <w:p w14:paraId="7D6A693F" w14:textId="77777777" w:rsidR="005E4728" w:rsidRPr="00C37589" w:rsidRDefault="005E4728" w:rsidP="005E4728">
            <w:pPr>
              <w:rPr>
                <w:rFonts w:ascii="Arial" w:hAnsi="Arial" w:cs="Arial"/>
              </w:rPr>
            </w:pPr>
          </w:p>
        </w:tc>
        <w:tc>
          <w:tcPr>
            <w:tcW w:w="4472" w:type="dxa"/>
            <w:tcBorders>
              <w:top w:val="thinThickSmallGap" w:sz="24" w:space="0" w:color="auto"/>
            </w:tcBorders>
          </w:tcPr>
          <w:p w14:paraId="765486CD" w14:textId="77777777" w:rsidR="005E4728" w:rsidRPr="00C37589" w:rsidRDefault="005E4728" w:rsidP="005E4728">
            <w:pPr>
              <w:rPr>
                <w:rFonts w:ascii="Arial" w:hAnsi="Arial" w:cs="Arial"/>
              </w:rPr>
            </w:pPr>
          </w:p>
        </w:tc>
      </w:tr>
      <w:tr w:rsidR="005E4728" w:rsidRPr="00C37589" w14:paraId="09D43E29" w14:textId="77777777" w:rsidTr="00C50E7E">
        <w:tc>
          <w:tcPr>
            <w:tcW w:w="1917" w:type="dxa"/>
          </w:tcPr>
          <w:p w14:paraId="6BF3267F" w14:textId="77777777" w:rsidR="005E4728" w:rsidRPr="00C37589" w:rsidRDefault="005E4728" w:rsidP="005E4728">
            <w:pPr>
              <w:rPr>
                <w:rFonts w:ascii="Arial" w:hAnsi="Arial" w:cs="Arial"/>
              </w:rPr>
            </w:pPr>
          </w:p>
        </w:tc>
        <w:tc>
          <w:tcPr>
            <w:tcW w:w="2961" w:type="dxa"/>
          </w:tcPr>
          <w:p w14:paraId="6A18D211" w14:textId="77777777" w:rsidR="005E4728" w:rsidRPr="00C37589" w:rsidRDefault="005E4728" w:rsidP="005E4728">
            <w:pPr>
              <w:rPr>
                <w:rFonts w:ascii="Arial" w:hAnsi="Arial" w:cs="Arial"/>
              </w:rPr>
            </w:pPr>
          </w:p>
        </w:tc>
        <w:tc>
          <w:tcPr>
            <w:tcW w:w="4472" w:type="dxa"/>
          </w:tcPr>
          <w:p w14:paraId="553FC0CC" w14:textId="6EBC19EF" w:rsidR="005E4728" w:rsidRDefault="005E4728" w:rsidP="005E4728">
            <w:hyperlink r:id="rId75" w:history="1">
              <w:r w:rsidRPr="0083617C">
                <w:rPr>
                  <w:rStyle w:val="Hyperlink"/>
                  <w:rFonts w:ascii="Arial" w:hAnsi="Arial" w:cs="Arial"/>
                </w:rPr>
                <w:t>Welcome: New York-New Jersey Trail Conference - New York-New Jersey Trail Conference</w:t>
              </w:r>
            </w:hyperlink>
          </w:p>
        </w:tc>
      </w:tr>
      <w:tr w:rsidR="005E4728" w:rsidRPr="00C37589" w14:paraId="5056FF89" w14:textId="77777777" w:rsidTr="00C50E7E">
        <w:tc>
          <w:tcPr>
            <w:tcW w:w="1917" w:type="dxa"/>
          </w:tcPr>
          <w:p w14:paraId="401F09F3" w14:textId="77777777" w:rsidR="005E4728" w:rsidRPr="00C37589" w:rsidRDefault="005E4728" w:rsidP="005E4728">
            <w:pPr>
              <w:rPr>
                <w:rFonts w:ascii="Arial" w:hAnsi="Arial" w:cs="Arial"/>
              </w:rPr>
            </w:pPr>
          </w:p>
        </w:tc>
        <w:tc>
          <w:tcPr>
            <w:tcW w:w="2961" w:type="dxa"/>
          </w:tcPr>
          <w:p w14:paraId="01CD7F74" w14:textId="77777777" w:rsidR="005E4728" w:rsidRPr="00C37589" w:rsidRDefault="005E4728" w:rsidP="005E4728">
            <w:pPr>
              <w:rPr>
                <w:rFonts w:ascii="Arial" w:hAnsi="Arial" w:cs="Arial"/>
              </w:rPr>
            </w:pPr>
          </w:p>
        </w:tc>
        <w:tc>
          <w:tcPr>
            <w:tcW w:w="4472" w:type="dxa"/>
          </w:tcPr>
          <w:p w14:paraId="439F4641" w14:textId="77777777" w:rsidR="005E4728" w:rsidRDefault="005E4728" w:rsidP="005E4728"/>
        </w:tc>
      </w:tr>
      <w:tr w:rsidR="005E4728" w:rsidRPr="00C37589" w14:paraId="68E97421" w14:textId="77777777" w:rsidTr="00C50E7E">
        <w:tc>
          <w:tcPr>
            <w:tcW w:w="1917" w:type="dxa"/>
          </w:tcPr>
          <w:p w14:paraId="29244DC6" w14:textId="77777777" w:rsidR="005E4728" w:rsidRPr="00C37589" w:rsidRDefault="005E4728" w:rsidP="005E4728">
            <w:pPr>
              <w:rPr>
                <w:rFonts w:ascii="Arial" w:hAnsi="Arial" w:cs="Arial"/>
              </w:rPr>
            </w:pPr>
          </w:p>
        </w:tc>
        <w:tc>
          <w:tcPr>
            <w:tcW w:w="2961" w:type="dxa"/>
          </w:tcPr>
          <w:p w14:paraId="70C87015" w14:textId="77777777" w:rsidR="005E4728" w:rsidRPr="00C37589" w:rsidRDefault="005E4728" w:rsidP="005E4728">
            <w:pPr>
              <w:rPr>
                <w:rFonts w:ascii="Arial" w:hAnsi="Arial" w:cs="Arial"/>
              </w:rPr>
            </w:pPr>
          </w:p>
        </w:tc>
        <w:tc>
          <w:tcPr>
            <w:tcW w:w="4472" w:type="dxa"/>
          </w:tcPr>
          <w:p w14:paraId="413BDA30" w14:textId="77777777" w:rsidR="005E4728" w:rsidRDefault="005E4728" w:rsidP="005E4728">
            <w:r>
              <w:t xml:space="preserve">Great Swamp Watershed Association, </w:t>
            </w:r>
            <w:r w:rsidRPr="00446995">
              <w:rPr>
                <w:b/>
                <w:bCs/>
              </w:rPr>
              <w:t>Harding</w:t>
            </w:r>
            <w:r>
              <w:t>,</w:t>
            </w:r>
          </w:p>
          <w:p w14:paraId="302E40B9" w14:textId="77777777" w:rsidR="005E4728" w:rsidRDefault="005E4728" w:rsidP="005E4728">
            <w:r>
              <w:t xml:space="preserve"> </w:t>
            </w:r>
            <w:hyperlink r:id="rId76" w:history="1">
              <w:r w:rsidRPr="008E79E3">
                <w:rPr>
                  <w:rStyle w:val="Hyperlink"/>
                </w:rPr>
                <w:t>https://greatswamp.org</w:t>
              </w:r>
            </w:hyperlink>
            <w:r>
              <w:t xml:space="preserve"> </w:t>
            </w:r>
          </w:p>
          <w:p w14:paraId="5480B696" w14:textId="77777777" w:rsidR="005E4728" w:rsidRDefault="005E4728" w:rsidP="005E4728"/>
        </w:tc>
      </w:tr>
      <w:tr w:rsidR="005E4728" w:rsidRPr="00C37589" w14:paraId="4DD4B5EE" w14:textId="77777777" w:rsidTr="00C50E7E">
        <w:tc>
          <w:tcPr>
            <w:tcW w:w="1917" w:type="dxa"/>
          </w:tcPr>
          <w:p w14:paraId="470B4AA5" w14:textId="77777777" w:rsidR="005E4728" w:rsidRPr="00C37589" w:rsidRDefault="005E4728" w:rsidP="005E4728">
            <w:pPr>
              <w:rPr>
                <w:rFonts w:ascii="Arial" w:hAnsi="Arial" w:cs="Arial"/>
              </w:rPr>
            </w:pPr>
          </w:p>
        </w:tc>
        <w:tc>
          <w:tcPr>
            <w:tcW w:w="2961" w:type="dxa"/>
          </w:tcPr>
          <w:p w14:paraId="173B68BF" w14:textId="77777777" w:rsidR="005E4728" w:rsidRPr="00C37589" w:rsidRDefault="005E4728" w:rsidP="005E4728">
            <w:pPr>
              <w:rPr>
                <w:rFonts w:ascii="Arial" w:hAnsi="Arial" w:cs="Arial"/>
              </w:rPr>
            </w:pPr>
          </w:p>
        </w:tc>
        <w:tc>
          <w:tcPr>
            <w:tcW w:w="4472" w:type="dxa"/>
          </w:tcPr>
          <w:p w14:paraId="5D2E21D4" w14:textId="7975D883" w:rsidR="005E4728" w:rsidRDefault="005E4728" w:rsidP="005E4728">
            <w:r>
              <w:t xml:space="preserve">Friends of Great Swamp National Wildlife Refuge, </w:t>
            </w:r>
            <w:r w:rsidRPr="00446995">
              <w:rPr>
                <w:b/>
                <w:bCs/>
              </w:rPr>
              <w:t>Harding Township</w:t>
            </w:r>
            <w:r>
              <w:t xml:space="preserve"> </w:t>
            </w:r>
            <w:hyperlink r:id="rId77" w:history="1">
              <w:r w:rsidRPr="008E79E3">
                <w:rPr>
                  <w:rStyle w:val="Hyperlink"/>
                </w:rPr>
                <w:t>https://friendsofgreatswamp.org</w:t>
              </w:r>
            </w:hyperlink>
          </w:p>
        </w:tc>
      </w:tr>
      <w:tr w:rsidR="005E4728" w:rsidRPr="00C37589" w14:paraId="5E195D90" w14:textId="77777777" w:rsidTr="00C50E7E">
        <w:tc>
          <w:tcPr>
            <w:tcW w:w="1917" w:type="dxa"/>
          </w:tcPr>
          <w:p w14:paraId="75F42844" w14:textId="77777777" w:rsidR="005E4728" w:rsidRPr="00C37589" w:rsidRDefault="005E4728" w:rsidP="005E4728">
            <w:pPr>
              <w:rPr>
                <w:rFonts w:ascii="Arial" w:hAnsi="Arial" w:cs="Arial"/>
              </w:rPr>
            </w:pPr>
          </w:p>
        </w:tc>
        <w:tc>
          <w:tcPr>
            <w:tcW w:w="2961" w:type="dxa"/>
          </w:tcPr>
          <w:p w14:paraId="32B9B024" w14:textId="77777777" w:rsidR="005E4728" w:rsidRPr="00C37589" w:rsidRDefault="005E4728" w:rsidP="005E4728">
            <w:pPr>
              <w:rPr>
                <w:rFonts w:ascii="Arial" w:hAnsi="Arial" w:cs="Arial"/>
              </w:rPr>
            </w:pPr>
          </w:p>
        </w:tc>
        <w:tc>
          <w:tcPr>
            <w:tcW w:w="4472" w:type="dxa"/>
          </w:tcPr>
          <w:p w14:paraId="18A71D3D" w14:textId="39001B97" w:rsidR="005E4728" w:rsidRDefault="005E4728" w:rsidP="005E4728">
            <w:r>
              <w:t xml:space="preserve">Highlands Nature Friends, </w:t>
            </w:r>
            <w:r w:rsidRPr="00446995">
              <w:rPr>
                <w:b/>
                <w:bCs/>
              </w:rPr>
              <w:t>Ringwood</w:t>
            </w:r>
            <w:r>
              <w:t xml:space="preserve"> </w:t>
            </w:r>
            <w:hyperlink r:id="rId78" w:history="1">
              <w:r w:rsidRPr="008E79E3">
                <w:rPr>
                  <w:rStyle w:val="Hyperlink"/>
                </w:rPr>
                <w:t>http://www.highlandsnaturefriends.org</w:t>
              </w:r>
            </w:hyperlink>
          </w:p>
        </w:tc>
      </w:tr>
      <w:tr w:rsidR="005E4728" w:rsidRPr="00C37589" w14:paraId="6C6C05F5" w14:textId="77777777" w:rsidTr="00C50E7E">
        <w:tc>
          <w:tcPr>
            <w:tcW w:w="1917" w:type="dxa"/>
          </w:tcPr>
          <w:p w14:paraId="67875CE1" w14:textId="77777777" w:rsidR="005E4728" w:rsidRPr="00C37589" w:rsidRDefault="005E4728" w:rsidP="005E4728">
            <w:pPr>
              <w:rPr>
                <w:rFonts w:ascii="Arial" w:hAnsi="Arial" w:cs="Arial"/>
              </w:rPr>
            </w:pPr>
          </w:p>
        </w:tc>
        <w:tc>
          <w:tcPr>
            <w:tcW w:w="2961" w:type="dxa"/>
          </w:tcPr>
          <w:p w14:paraId="4F030B5D" w14:textId="77777777" w:rsidR="005E4728" w:rsidRPr="00C37589" w:rsidRDefault="005E4728" w:rsidP="005E4728">
            <w:pPr>
              <w:rPr>
                <w:rFonts w:ascii="Arial" w:hAnsi="Arial" w:cs="Arial"/>
              </w:rPr>
            </w:pPr>
          </w:p>
        </w:tc>
        <w:tc>
          <w:tcPr>
            <w:tcW w:w="4472" w:type="dxa"/>
          </w:tcPr>
          <w:p w14:paraId="42D7D0A4" w14:textId="542F4F63" w:rsidR="005E4728" w:rsidRDefault="005E4728" w:rsidP="005E4728">
            <w:r>
              <w:t xml:space="preserve">Hunterdon Land Trust, </w:t>
            </w:r>
            <w:r w:rsidRPr="00446995">
              <w:rPr>
                <w:b/>
                <w:bCs/>
              </w:rPr>
              <w:t>Flemington</w:t>
            </w:r>
            <w:r>
              <w:t xml:space="preserve"> </w:t>
            </w:r>
            <w:hyperlink r:id="rId79" w:history="1">
              <w:r w:rsidRPr="008E79E3">
                <w:rPr>
                  <w:rStyle w:val="Hyperlink"/>
                </w:rPr>
                <w:t>https://www.hunterdonlandtrust.org</w:t>
              </w:r>
            </w:hyperlink>
          </w:p>
        </w:tc>
      </w:tr>
      <w:tr w:rsidR="005E4728" w:rsidRPr="00C37589" w14:paraId="765CB639" w14:textId="77777777" w:rsidTr="00C50E7E">
        <w:tc>
          <w:tcPr>
            <w:tcW w:w="1917" w:type="dxa"/>
          </w:tcPr>
          <w:p w14:paraId="206DA4C5" w14:textId="77777777" w:rsidR="005E4728" w:rsidRPr="00C37589" w:rsidRDefault="005E4728" w:rsidP="005E4728">
            <w:pPr>
              <w:rPr>
                <w:rFonts w:ascii="Arial" w:hAnsi="Arial" w:cs="Arial"/>
              </w:rPr>
            </w:pPr>
          </w:p>
        </w:tc>
        <w:tc>
          <w:tcPr>
            <w:tcW w:w="2961" w:type="dxa"/>
          </w:tcPr>
          <w:p w14:paraId="2956E698" w14:textId="77777777" w:rsidR="005E4728" w:rsidRPr="00C37589" w:rsidRDefault="005E4728" w:rsidP="005E4728">
            <w:pPr>
              <w:rPr>
                <w:rFonts w:ascii="Arial" w:hAnsi="Arial" w:cs="Arial"/>
              </w:rPr>
            </w:pPr>
          </w:p>
        </w:tc>
        <w:tc>
          <w:tcPr>
            <w:tcW w:w="4472" w:type="dxa"/>
          </w:tcPr>
          <w:p w14:paraId="05D92492" w14:textId="36057982" w:rsidR="005E4728" w:rsidRDefault="005E4728" w:rsidP="005E4728">
            <w:r>
              <w:t xml:space="preserve">Land Conservancy of New Jersey, </w:t>
            </w:r>
            <w:r w:rsidRPr="00446995">
              <w:rPr>
                <w:b/>
                <w:bCs/>
              </w:rPr>
              <w:t>Boonton</w:t>
            </w:r>
            <w:r>
              <w:t xml:space="preserve"> </w:t>
            </w:r>
            <w:hyperlink r:id="rId80" w:history="1">
              <w:r w:rsidRPr="008E79E3">
                <w:rPr>
                  <w:rStyle w:val="Hyperlink"/>
                </w:rPr>
                <w:t>https://www.tlc-nj.org</w:t>
              </w:r>
            </w:hyperlink>
          </w:p>
        </w:tc>
      </w:tr>
      <w:tr w:rsidR="005E4728" w:rsidRPr="00C37589" w14:paraId="0C5242AB" w14:textId="77777777" w:rsidTr="00C50E7E">
        <w:tc>
          <w:tcPr>
            <w:tcW w:w="1917" w:type="dxa"/>
          </w:tcPr>
          <w:p w14:paraId="78E7E929" w14:textId="77777777" w:rsidR="005E4728" w:rsidRPr="00C37589" w:rsidRDefault="005E4728" w:rsidP="005E4728">
            <w:pPr>
              <w:rPr>
                <w:rFonts w:ascii="Arial" w:hAnsi="Arial" w:cs="Arial"/>
              </w:rPr>
            </w:pPr>
          </w:p>
        </w:tc>
        <w:tc>
          <w:tcPr>
            <w:tcW w:w="2961" w:type="dxa"/>
          </w:tcPr>
          <w:p w14:paraId="73E8C526" w14:textId="77777777" w:rsidR="005E4728" w:rsidRPr="00C37589" w:rsidRDefault="005E4728" w:rsidP="005E4728">
            <w:pPr>
              <w:rPr>
                <w:rFonts w:ascii="Arial" w:hAnsi="Arial" w:cs="Arial"/>
              </w:rPr>
            </w:pPr>
          </w:p>
        </w:tc>
        <w:tc>
          <w:tcPr>
            <w:tcW w:w="4472" w:type="dxa"/>
          </w:tcPr>
          <w:p w14:paraId="43E03B5D" w14:textId="0B134353" w:rsidR="005E4728" w:rsidRDefault="005E4728" w:rsidP="005E4728">
            <w:r>
              <w:t xml:space="preserve">Mahwah Environmental Volunteers Organization, Inc., </w:t>
            </w:r>
            <w:r w:rsidRPr="00446995">
              <w:rPr>
                <w:b/>
                <w:bCs/>
              </w:rPr>
              <w:t>Mahwah</w:t>
            </w:r>
            <w:r>
              <w:t xml:space="preserve"> </w:t>
            </w:r>
            <w:hyperlink r:id="rId81" w:history="1">
              <w:r w:rsidRPr="008E79E3">
                <w:rPr>
                  <w:rStyle w:val="Hyperlink"/>
                </w:rPr>
                <w:t>https://www.mevo.org</w:t>
              </w:r>
            </w:hyperlink>
          </w:p>
        </w:tc>
      </w:tr>
      <w:tr w:rsidR="005E4728" w:rsidRPr="00C37589" w14:paraId="7F8A0DD1" w14:textId="77777777" w:rsidTr="00C50E7E">
        <w:tc>
          <w:tcPr>
            <w:tcW w:w="1917" w:type="dxa"/>
          </w:tcPr>
          <w:p w14:paraId="4FDF52BF" w14:textId="77777777" w:rsidR="005E4728" w:rsidRPr="00C37589" w:rsidRDefault="005E4728" w:rsidP="005E4728">
            <w:pPr>
              <w:rPr>
                <w:rFonts w:ascii="Arial" w:hAnsi="Arial" w:cs="Arial"/>
              </w:rPr>
            </w:pPr>
          </w:p>
        </w:tc>
        <w:tc>
          <w:tcPr>
            <w:tcW w:w="2961" w:type="dxa"/>
          </w:tcPr>
          <w:p w14:paraId="45764194" w14:textId="77777777" w:rsidR="005E4728" w:rsidRPr="00C37589" w:rsidRDefault="005E4728" w:rsidP="005E4728">
            <w:pPr>
              <w:rPr>
                <w:rFonts w:ascii="Arial" w:hAnsi="Arial" w:cs="Arial"/>
              </w:rPr>
            </w:pPr>
          </w:p>
        </w:tc>
        <w:tc>
          <w:tcPr>
            <w:tcW w:w="4472" w:type="dxa"/>
          </w:tcPr>
          <w:p w14:paraId="7D0A8B7C" w14:textId="77777777" w:rsidR="005E4728" w:rsidRDefault="005E4728" w:rsidP="005E4728">
            <w:r>
              <w:t xml:space="preserve">Protect Our Water, Wetlands &amp; Woods, </w:t>
            </w:r>
            <w:r w:rsidRPr="00446995">
              <w:rPr>
                <w:b/>
                <w:bCs/>
              </w:rPr>
              <w:t>Denville</w:t>
            </w:r>
            <w:r>
              <w:t>,</w:t>
            </w:r>
          </w:p>
          <w:p w14:paraId="64BE9C96" w14:textId="18960711" w:rsidR="005E4728" w:rsidRDefault="005E4728" w:rsidP="005E4728">
            <w:r>
              <w:t xml:space="preserve"> </w:t>
            </w:r>
            <w:hyperlink r:id="rId82" w:history="1">
              <w:r w:rsidRPr="008E79E3">
                <w:rPr>
                  <w:rStyle w:val="Hyperlink"/>
                </w:rPr>
                <w:t>https://www.powww.org</w:t>
              </w:r>
            </w:hyperlink>
          </w:p>
        </w:tc>
      </w:tr>
      <w:tr w:rsidR="005E4728" w:rsidRPr="00C37589" w14:paraId="43DA20A5" w14:textId="77777777" w:rsidTr="00C50E7E">
        <w:tc>
          <w:tcPr>
            <w:tcW w:w="1917" w:type="dxa"/>
          </w:tcPr>
          <w:p w14:paraId="0224E3FD" w14:textId="77777777" w:rsidR="005E4728" w:rsidRPr="00C37589" w:rsidRDefault="005E4728" w:rsidP="005E4728">
            <w:pPr>
              <w:rPr>
                <w:rFonts w:ascii="Arial" w:hAnsi="Arial" w:cs="Arial"/>
              </w:rPr>
            </w:pPr>
          </w:p>
        </w:tc>
        <w:tc>
          <w:tcPr>
            <w:tcW w:w="2961" w:type="dxa"/>
          </w:tcPr>
          <w:p w14:paraId="5C4B1F53" w14:textId="77777777" w:rsidR="005E4728" w:rsidRPr="00C37589" w:rsidRDefault="005E4728" w:rsidP="005E4728">
            <w:pPr>
              <w:rPr>
                <w:rFonts w:ascii="Arial" w:hAnsi="Arial" w:cs="Arial"/>
              </w:rPr>
            </w:pPr>
          </w:p>
        </w:tc>
        <w:tc>
          <w:tcPr>
            <w:tcW w:w="4472" w:type="dxa"/>
          </w:tcPr>
          <w:p w14:paraId="48FD98C2" w14:textId="4E99C3C2" w:rsidR="005E4728" w:rsidRDefault="005E4728" w:rsidP="005E4728">
            <w:r>
              <w:t xml:space="preserve">Raritan Headwaters, </w:t>
            </w:r>
            <w:r w:rsidRPr="00446995">
              <w:rPr>
                <w:b/>
                <w:bCs/>
              </w:rPr>
              <w:t>Bedminster</w:t>
            </w:r>
            <w:r>
              <w:t xml:space="preserve"> </w:t>
            </w:r>
            <w:hyperlink r:id="rId83" w:history="1">
              <w:r w:rsidRPr="008E79E3">
                <w:rPr>
                  <w:rStyle w:val="Hyperlink"/>
                </w:rPr>
                <w:t>https://www.raritanheadwaters.org</w:t>
              </w:r>
            </w:hyperlink>
          </w:p>
        </w:tc>
      </w:tr>
      <w:tr w:rsidR="005E4728" w:rsidRPr="00C37589" w14:paraId="0B2B50F7" w14:textId="77777777" w:rsidTr="00C50E7E">
        <w:tc>
          <w:tcPr>
            <w:tcW w:w="1917" w:type="dxa"/>
          </w:tcPr>
          <w:p w14:paraId="144F6105" w14:textId="77777777" w:rsidR="005E4728" w:rsidRPr="00C37589" w:rsidRDefault="005E4728" w:rsidP="005E4728">
            <w:pPr>
              <w:rPr>
                <w:rFonts w:ascii="Arial" w:hAnsi="Arial" w:cs="Arial"/>
              </w:rPr>
            </w:pPr>
          </w:p>
        </w:tc>
        <w:tc>
          <w:tcPr>
            <w:tcW w:w="2961" w:type="dxa"/>
          </w:tcPr>
          <w:p w14:paraId="4449AAAC" w14:textId="77777777" w:rsidR="005E4728" w:rsidRPr="00C37589" w:rsidRDefault="005E4728" w:rsidP="005E4728">
            <w:pPr>
              <w:rPr>
                <w:rFonts w:ascii="Arial" w:hAnsi="Arial" w:cs="Arial"/>
              </w:rPr>
            </w:pPr>
          </w:p>
        </w:tc>
        <w:tc>
          <w:tcPr>
            <w:tcW w:w="4472" w:type="dxa"/>
          </w:tcPr>
          <w:p w14:paraId="5925689E" w14:textId="7BF7C63C" w:rsidR="005E4728" w:rsidRDefault="005E4728" w:rsidP="005E4728">
            <w:r>
              <w:t xml:space="preserve">Ridge &amp; Valley Conservancy, </w:t>
            </w:r>
            <w:r w:rsidRPr="00446995">
              <w:rPr>
                <w:b/>
                <w:bCs/>
              </w:rPr>
              <w:t>Newton</w:t>
            </w:r>
            <w:r w:rsidRPr="007056FA">
              <w:t xml:space="preserve"> </w:t>
            </w:r>
            <w:hyperlink r:id="rId84" w:history="1">
              <w:r w:rsidRPr="008E79E3">
                <w:rPr>
                  <w:rStyle w:val="Hyperlink"/>
                </w:rPr>
                <w:t>https://www.ridgeandvalleyconservancy.org</w:t>
              </w:r>
            </w:hyperlink>
          </w:p>
        </w:tc>
      </w:tr>
      <w:tr w:rsidR="005E4728" w:rsidRPr="00C37589" w14:paraId="4B04D8F2" w14:textId="77777777" w:rsidTr="00C50E7E">
        <w:tc>
          <w:tcPr>
            <w:tcW w:w="1917" w:type="dxa"/>
          </w:tcPr>
          <w:p w14:paraId="661B341D" w14:textId="77777777" w:rsidR="005E4728" w:rsidRPr="00C37589" w:rsidRDefault="005E4728" w:rsidP="005E4728">
            <w:pPr>
              <w:rPr>
                <w:rFonts w:ascii="Arial" w:hAnsi="Arial" w:cs="Arial"/>
              </w:rPr>
            </w:pPr>
          </w:p>
        </w:tc>
        <w:tc>
          <w:tcPr>
            <w:tcW w:w="2961" w:type="dxa"/>
          </w:tcPr>
          <w:p w14:paraId="3CAB2A75" w14:textId="77777777" w:rsidR="005E4728" w:rsidRPr="00C37589" w:rsidRDefault="005E4728" w:rsidP="005E4728">
            <w:pPr>
              <w:rPr>
                <w:rFonts w:ascii="Arial" w:hAnsi="Arial" w:cs="Arial"/>
              </w:rPr>
            </w:pPr>
          </w:p>
        </w:tc>
        <w:tc>
          <w:tcPr>
            <w:tcW w:w="4472" w:type="dxa"/>
          </w:tcPr>
          <w:p w14:paraId="0D888FE4" w14:textId="6B7CE70D" w:rsidR="005E4728" w:rsidRDefault="005E4728" w:rsidP="005E4728">
            <w:r>
              <w:t xml:space="preserve">Teaneck Creek Conservancy, </w:t>
            </w:r>
            <w:r w:rsidRPr="00446995">
              <w:rPr>
                <w:b/>
                <w:bCs/>
              </w:rPr>
              <w:t>Teaneck</w:t>
            </w:r>
            <w:r>
              <w:t xml:space="preserve"> </w:t>
            </w:r>
            <w:hyperlink r:id="rId85" w:history="1">
              <w:r w:rsidRPr="008E79E3">
                <w:rPr>
                  <w:rStyle w:val="Hyperlink"/>
                </w:rPr>
                <w:t>http://www.teaneckcreek.org</w:t>
              </w:r>
            </w:hyperlink>
          </w:p>
        </w:tc>
      </w:tr>
      <w:tr w:rsidR="005E4728" w:rsidRPr="00C37589" w14:paraId="003E3C7D" w14:textId="77777777" w:rsidTr="00C50E7E">
        <w:tc>
          <w:tcPr>
            <w:tcW w:w="1917" w:type="dxa"/>
          </w:tcPr>
          <w:p w14:paraId="50B9B594" w14:textId="77777777" w:rsidR="005E4728" w:rsidRPr="00C37589" w:rsidRDefault="005E4728" w:rsidP="005E4728">
            <w:pPr>
              <w:rPr>
                <w:rFonts w:ascii="Arial" w:hAnsi="Arial" w:cs="Arial"/>
              </w:rPr>
            </w:pPr>
          </w:p>
        </w:tc>
        <w:tc>
          <w:tcPr>
            <w:tcW w:w="2961" w:type="dxa"/>
          </w:tcPr>
          <w:p w14:paraId="7F77DF61" w14:textId="77777777" w:rsidR="005E4728" w:rsidRPr="00C37589" w:rsidRDefault="005E4728" w:rsidP="005E4728">
            <w:pPr>
              <w:rPr>
                <w:rFonts w:ascii="Arial" w:hAnsi="Arial" w:cs="Arial"/>
              </w:rPr>
            </w:pPr>
          </w:p>
        </w:tc>
        <w:tc>
          <w:tcPr>
            <w:tcW w:w="4472" w:type="dxa"/>
          </w:tcPr>
          <w:p w14:paraId="34C18CAB" w14:textId="77777777" w:rsidR="005E4728" w:rsidRDefault="005E4728" w:rsidP="005E4728"/>
        </w:tc>
      </w:tr>
      <w:tr w:rsidR="005E4728" w:rsidRPr="00C37589" w14:paraId="30108D1C" w14:textId="77777777" w:rsidTr="00C50E7E">
        <w:tc>
          <w:tcPr>
            <w:tcW w:w="1917" w:type="dxa"/>
          </w:tcPr>
          <w:p w14:paraId="0F3F9A48" w14:textId="77777777" w:rsidR="005E4728" w:rsidRPr="00C37589" w:rsidRDefault="005E4728" w:rsidP="005E4728">
            <w:pPr>
              <w:rPr>
                <w:rFonts w:ascii="Arial" w:hAnsi="Arial" w:cs="Arial"/>
              </w:rPr>
            </w:pPr>
          </w:p>
        </w:tc>
        <w:tc>
          <w:tcPr>
            <w:tcW w:w="2961" w:type="dxa"/>
          </w:tcPr>
          <w:p w14:paraId="160E6346" w14:textId="77777777" w:rsidR="005E4728" w:rsidRPr="00C37589" w:rsidRDefault="005E4728" w:rsidP="005E4728">
            <w:pPr>
              <w:rPr>
                <w:rFonts w:ascii="Arial" w:hAnsi="Arial" w:cs="Arial"/>
              </w:rPr>
            </w:pPr>
          </w:p>
        </w:tc>
        <w:tc>
          <w:tcPr>
            <w:tcW w:w="4472" w:type="dxa"/>
          </w:tcPr>
          <w:p w14:paraId="410320DD" w14:textId="31B8D649" w:rsidR="005E4728" w:rsidRDefault="005E4728" w:rsidP="005E4728">
            <w:r>
              <w:rPr>
                <w:rFonts w:ascii="Arial" w:hAnsi="Arial" w:cs="Arial"/>
              </w:rPr>
              <w:t>Government links:</w:t>
            </w:r>
          </w:p>
        </w:tc>
      </w:tr>
      <w:tr w:rsidR="005E4728" w:rsidRPr="00C37589" w14:paraId="1EB96C80" w14:textId="77777777" w:rsidTr="00C50E7E">
        <w:tc>
          <w:tcPr>
            <w:tcW w:w="1917" w:type="dxa"/>
          </w:tcPr>
          <w:p w14:paraId="37A7BF22" w14:textId="77777777" w:rsidR="005E4728" w:rsidRPr="00C37589" w:rsidRDefault="005E4728" w:rsidP="005E4728">
            <w:pPr>
              <w:rPr>
                <w:rFonts w:ascii="Arial" w:hAnsi="Arial" w:cs="Arial"/>
              </w:rPr>
            </w:pPr>
          </w:p>
        </w:tc>
        <w:tc>
          <w:tcPr>
            <w:tcW w:w="2961" w:type="dxa"/>
          </w:tcPr>
          <w:p w14:paraId="395C4D8C" w14:textId="77777777" w:rsidR="005E4728" w:rsidRPr="00C37589" w:rsidRDefault="005E4728" w:rsidP="005E4728">
            <w:pPr>
              <w:rPr>
                <w:rFonts w:ascii="Arial" w:hAnsi="Arial" w:cs="Arial"/>
              </w:rPr>
            </w:pPr>
          </w:p>
        </w:tc>
        <w:tc>
          <w:tcPr>
            <w:tcW w:w="4472" w:type="dxa"/>
          </w:tcPr>
          <w:p w14:paraId="2517D7AA" w14:textId="1B016C0A" w:rsidR="005E4728" w:rsidRDefault="005E4728" w:rsidP="005E4728">
            <w:r>
              <w:rPr>
                <w:rFonts w:ascii="Arial" w:hAnsi="Arial" w:cs="Arial"/>
              </w:rPr>
              <w:t>State:</w:t>
            </w:r>
          </w:p>
        </w:tc>
      </w:tr>
      <w:tr w:rsidR="005E4728" w:rsidRPr="00C37589" w14:paraId="4B82ADE8" w14:textId="77777777" w:rsidTr="00C50E7E">
        <w:tc>
          <w:tcPr>
            <w:tcW w:w="1917" w:type="dxa"/>
          </w:tcPr>
          <w:p w14:paraId="75618F14" w14:textId="77777777" w:rsidR="005E4728" w:rsidRPr="00C37589" w:rsidRDefault="005E4728" w:rsidP="005E4728">
            <w:pPr>
              <w:rPr>
                <w:rFonts w:ascii="Arial" w:hAnsi="Arial" w:cs="Arial"/>
              </w:rPr>
            </w:pPr>
          </w:p>
        </w:tc>
        <w:tc>
          <w:tcPr>
            <w:tcW w:w="2961" w:type="dxa"/>
          </w:tcPr>
          <w:p w14:paraId="3ABAD7DE" w14:textId="77777777" w:rsidR="005E4728" w:rsidRPr="00C37589" w:rsidRDefault="005E4728" w:rsidP="005E4728">
            <w:pPr>
              <w:rPr>
                <w:rFonts w:ascii="Arial" w:hAnsi="Arial" w:cs="Arial"/>
              </w:rPr>
            </w:pPr>
          </w:p>
        </w:tc>
        <w:tc>
          <w:tcPr>
            <w:tcW w:w="4472" w:type="dxa"/>
          </w:tcPr>
          <w:p w14:paraId="2CF8452E" w14:textId="209A73FB" w:rsidR="005E4728" w:rsidRDefault="005E4728" w:rsidP="005E4728">
            <w:hyperlink r:id="rId86" w:history="1">
              <w:r w:rsidRPr="00344E77">
                <w:rPr>
                  <w:rStyle w:val="Hyperlink"/>
                  <w:rFonts w:ascii="Arial" w:hAnsi="Arial" w:cs="Arial"/>
                </w:rPr>
                <w:t>NJDEP | Volunteer | New Jersey State Park Service</w:t>
              </w:r>
            </w:hyperlink>
            <w:r>
              <w:rPr>
                <w:rFonts w:ascii="Arial" w:hAnsi="Arial" w:cs="Arial"/>
              </w:rPr>
              <w:t xml:space="preserve"> </w:t>
            </w:r>
          </w:p>
        </w:tc>
      </w:tr>
      <w:tr w:rsidR="005E4728" w:rsidRPr="00C37589" w14:paraId="6B8E49DD" w14:textId="77777777" w:rsidTr="00C50E7E">
        <w:tc>
          <w:tcPr>
            <w:tcW w:w="1917" w:type="dxa"/>
          </w:tcPr>
          <w:p w14:paraId="6254311E" w14:textId="77777777" w:rsidR="005E4728" w:rsidRPr="00C37589" w:rsidRDefault="005E4728" w:rsidP="005E4728">
            <w:pPr>
              <w:rPr>
                <w:rFonts w:ascii="Arial" w:hAnsi="Arial" w:cs="Arial"/>
              </w:rPr>
            </w:pPr>
          </w:p>
        </w:tc>
        <w:tc>
          <w:tcPr>
            <w:tcW w:w="2961" w:type="dxa"/>
          </w:tcPr>
          <w:p w14:paraId="52ED2C2E" w14:textId="77777777" w:rsidR="005E4728" w:rsidRPr="00C37589" w:rsidRDefault="005E4728" w:rsidP="005E4728">
            <w:pPr>
              <w:rPr>
                <w:rFonts w:ascii="Arial" w:hAnsi="Arial" w:cs="Arial"/>
              </w:rPr>
            </w:pPr>
          </w:p>
        </w:tc>
        <w:tc>
          <w:tcPr>
            <w:tcW w:w="4472" w:type="dxa"/>
          </w:tcPr>
          <w:p w14:paraId="6FC4CA35" w14:textId="77777777" w:rsidR="005E4728" w:rsidRDefault="005E4728" w:rsidP="005E4728"/>
        </w:tc>
      </w:tr>
      <w:tr w:rsidR="005E4728" w:rsidRPr="00C37589" w14:paraId="6E84E57D" w14:textId="77777777" w:rsidTr="00C50E7E">
        <w:tc>
          <w:tcPr>
            <w:tcW w:w="1917" w:type="dxa"/>
          </w:tcPr>
          <w:p w14:paraId="3886DBA6" w14:textId="77777777" w:rsidR="005E4728" w:rsidRPr="00C37589" w:rsidRDefault="005E4728" w:rsidP="005E4728">
            <w:pPr>
              <w:rPr>
                <w:rFonts w:ascii="Arial" w:hAnsi="Arial" w:cs="Arial"/>
              </w:rPr>
            </w:pPr>
          </w:p>
        </w:tc>
        <w:tc>
          <w:tcPr>
            <w:tcW w:w="2961" w:type="dxa"/>
          </w:tcPr>
          <w:p w14:paraId="28A55309" w14:textId="77777777" w:rsidR="005E4728" w:rsidRPr="00C37589" w:rsidRDefault="005E4728" w:rsidP="005E4728">
            <w:pPr>
              <w:rPr>
                <w:rFonts w:ascii="Arial" w:hAnsi="Arial" w:cs="Arial"/>
              </w:rPr>
            </w:pPr>
          </w:p>
        </w:tc>
        <w:tc>
          <w:tcPr>
            <w:tcW w:w="4472" w:type="dxa"/>
          </w:tcPr>
          <w:p w14:paraId="696F510A" w14:textId="60602E70" w:rsidR="005E4728" w:rsidRDefault="005E4728" w:rsidP="005E4728">
            <w:proofErr w:type="gramStart"/>
            <w:r>
              <w:rPr>
                <w:rFonts w:ascii="Arial" w:hAnsi="Arial" w:cs="Arial"/>
              </w:rPr>
              <w:t>County:,</w:t>
            </w:r>
            <w:proofErr w:type="gramEnd"/>
            <w:r>
              <w:rPr>
                <w:rFonts w:ascii="Arial" w:hAnsi="Arial" w:cs="Arial"/>
              </w:rPr>
              <w:t xml:space="preserve"> </w:t>
            </w:r>
          </w:p>
        </w:tc>
      </w:tr>
      <w:tr w:rsidR="005E4728" w:rsidRPr="00C37589" w14:paraId="153F6B48" w14:textId="77777777" w:rsidTr="00C50E7E">
        <w:tc>
          <w:tcPr>
            <w:tcW w:w="1917" w:type="dxa"/>
          </w:tcPr>
          <w:p w14:paraId="1986E2CD" w14:textId="77777777" w:rsidR="005E4728" w:rsidRPr="00C37589" w:rsidRDefault="005E4728" w:rsidP="005E4728">
            <w:pPr>
              <w:rPr>
                <w:rFonts w:ascii="Arial" w:hAnsi="Arial" w:cs="Arial"/>
              </w:rPr>
            </w:pPr>
          </w:p>
        </w:tc>
        <w:tc>
          <w:tcPr>
            <w:tcW w:w="2961" w:type="dxa"/>
          </w:tcPr>
          <w:p w14:paraId="66B78D11" w14:textId="77777777" w:rsidR="005E4728" w:rsidRPr="00C37589" w:rsidRDefault="005E4728" w:rsidP="005E4728">
            <w:pPr>
              <w:rPr>
                <w:rFonts w:ascii="Arial" w:hAnsi="Arial" w:cs="Arial"/>
              </w:rPr>
            </w:pPr>
          </w:p>
        </w:tc>
        <w:tc>
          <w:tcPr>
            <w:tcW w:w="4472" w:type="dxa"/>
          </w:tcPr>
          <w:p w14:paraId="2AABA0AA" w14:textId="64E258C0" w:rsidR="005E4728" w:rsidRDefault="005E4728" w:rsidP="005E4728">
            <w:hyperlink r:id="rId87" w:history="1">
              <w:r w:rsidRPr="005B4375">
                <w:rPr>
                  <w:rStyle w:val="Hyperlink"/>
                  <w:rFonts w:ascii="Arial" w:hAnsi="Arial" w:cs="Arial"/>
                </w:rPr>
                <w:t>Volunteer - BRANCH BROOK PARK ALLIANCE</w:t>
              </w:r>
            </w:hyperlink>
            <w:r>
              <w:rPr>
                <w:rFonts w:ascii="Arial" w:hAnsi="Arial" w:cs="Arial"/>
              </w:rPr>
              <w:t xml:space="preserve"> </w:t>
            </w:r>
          </w:p>
        </w:tc>
      </w:tr>
      <w:tr w:rsidR="005E4728" w:rsidRPr="00C37589" w14:paraId="35631230" w14:textId="77777777" w:rsidTr="00C50E7E">
        <w:tc>
          <w:tcPr>
            <w:tcW w:w="1917" w:type="dxa"/>
          </w:tcPr>
          <w:p w14:paraId="0E3C7803" w14:textId="77777777" w:rsidR="005E4728" w:rsidRPr="00C37589" w:rsidRDefault="005E4728" w:rsidP="005E4728">
            <w:pPr>
              <w:rPr>
                <w:rFonts w:ascii="Arial" w:hAnsi="Arial" w:cs="Arial"/>
              </w:rPr>
            </w:pPr>
          </w:p>
        </w:tc>
        <w:tc>
          <w:tcPr>
            <w:tcW w:w="2961" w:type="dxa"/>
          </w:tcPr>
          <w:p w14:paraId="40D4B606" w14:textId="77777777" w:rsidR="005E4728" w:rsidRPr="00C37589" w:rsidRDefault="005E4728" w:rsidP="005E4728">
            <w:pPr>
              <w:rPr>
                <w:rFonts w:ascii="Arial" w:hAnsi="Arial" w:cs="Arial"/>
              </w:rPr>
            </w:pPr>
          </w:p>
        </w:tc>
        <w:tc>
          <w:tcPr>
            <w:tcW w:w="4472" w:type="dxa"/>
          </w:tcPr>
          <w:p w14:paraId="3B57E117" w14:textId="77777777" w:rsidR="005E4728" w:rsidRDefault="005E4728" w:rsidP="005E4728"/>
        </w:tc>
      </w:tr>
      <w:tr w:rsidR="005E4728" w:rsidRPr="00C37589" w14:paraId="5E40ACDF" w14:textId="77777777" w:rsidTr="00C50E7E">
        <w:tc>
          <w:tcPr>
            <w:tcW w:w="1917" w:type="dxa"/>
          </w:tcPr>
          <w:p w14:paraId="5F518F38" w14:textId="77777777" w:rsidR="005E4728" w:rsidRPr="00C37589" w:rsidRDefault="005E4728" w:rsidP="005E4728">
            <w:pPr>
              <w:rPr>
                <w:rFonts w:ascii="Arial" w:hAnsi="Arial" w:cs="Arial"/>
              </w:rPr>
            </w:pPr>
          </w:p>
        </w:tc>
        <w:tc>
          <w:tcPr>
            <w:tcW w:w="2961" w:type="dxa"/>
          </w:tcPr>
          <w:p w14:paraId="56F03A06" w14:textId="77777777" w:rsidR="005E4728" w:rsidRPr="00C37589" w:rsidRDefault="005E4728" w:rsidP="005E4728">
            <w:pPr>
              <w:rPr>
                <w:rFonts w:ascii="Arial" w:hAnsi="Arial" w:cs="Arial"/>
              </w:rPr>
            </w:pPr>
          </w:p>
        </w:tc>
        <w:tc>
          <w:tcPr>
            <w:tcW w:w="4472" w:type="dxa"/>
          </w:tcPr>
          <w:p w14:paraId="58EEDA7C" w14:textId="5A73A453" w:rsidR="005E4728" w:rsidRDefault="005E4728" w:rsidP="005E4728">
            <w:hyperlink r:id="rId88" w:history="1">
              <w:r w:rsidRPr="00344E77">
                <w:rPr>
                  <w:rStyle w:val="Hyperlink"/>
                  <w:rFonts w:ascii="Arial" w:hAnsi="Arial" w:cs="Arial"/>
                </w:rPr>
                <w:t>Volunteers | Somerset County Park Commission, NJ</w:t>
              </w:r>
            </w:hyperlink>
          </w:p>
        </w:tc>
      </w:tr>
      <w:tr w:rsidR="005E4728" w:rsidRPr="00C37589" w14:paraId="628BE501" w14:textId="77777777" w:rsidTr="00C50E7E">
        <w:tc>
          <w:tcPr>
            <w:tcW w:w="1917" w:type="dxa"/>
          </w:tcPr>
          <w:p w14:paraId="35566ADD" w14:textId="77777777" w:rsidR="005E4728" w:rsidRPr="00C37589" w:rsidRDefault="005E4728" w:rsidP="005E4728">
            <w:pPr>
              <w:rPr>
                <w:rFonts w:ascii="Arial" w:hAnsi="Arial" w:cs="Arial"/>
              </w:rPr>
            </w:pPr>
          </w:p>
        </w:tc>
        <w:tc>
          <w:tcPr>
            <w:tcW w:w="2961" w:type="dxa"/>
          </w:tcPr>
          <w:p w14:paraId="4F4E679E" w14:textId="77777777" w:rsidR="005E4728" w:rsidRPr="00C37589" w:rsidRDefault="005E4728" w:rsidP="005E4728">
            <w:pPr>
              <w:rPr>
                <w:rFonts w:ascii="Arial" w:hAnsi="Arial" w:cs="Arial"/>
              </w:rPr>
            </w:pPr>
          </w:p>
        </w:tc>
        <w:tc>
          <w:tcPr>
            <w:tcW w:w="4472" w:type="dxa"/>
          </w:tcPr>
          <w:p w14:paraId="0DE9EF3E" w14:textId="77777777" w:rsidR="005E4728" w:rsidRDefault="005E4728" w:rsidP="005E4728"/>
        </w:tc>
      </w:tr>
      <w:tr w:rsidR="005E4728" w:rsidRPr="00C37589" w14:paraId="67AF4734" w14:textId="77777777" w:rsidTr="00C50E7E">
        <w:tc>
          <w:tcPr>
            <w:tcW w:w="1917" w:type="dxa"/>
          </w:tcPr>
          <w:p w14:paraId="527D7B0E" w14:textId="77777777" w:rsidR="005E4728" w:rsidRPr="00C37589" w:rsidRDefault="005E4728" w:rsidP="005E4728">
            <w:pPr>
              <w:rPr>
                <w:rFonts w:ascii="Arial" w:hAnsi="Arial" w:cs="Arial"/>
              </w:rPr>
            </w:pPr>
          </w:p>
        </w:tc>
        <w:tc>
          <w:tcPr>
            <w:tcW w:w="2961" w:type="dxa"/>
          </w:tcPr>
          <w:p w14:paraId="32E6A320" w14:textId="77777777" w:rsidR="005E4728" w:rsidRPr="00C37589" w:rsidRDefault="005E4728" w:rsidP="005E4728">
            <w:pPr>
              <w:rPr>
                <w:rFonts w:ascii="Arial" w:hAnsi="Arial" w:cs="Arial"/>
              </w:rPr>
            </w:pPr>
          </w:p>
        </w:tc>
        <w:tc>
          <w:tcPr>
            <w:tcW w:w="4472" w:type="dxa"/>
          </w:tcPr>
          <w:p w14:paraId="550CD0B3" w14:textId="2173F78B" w:rsidR="005E4728" w:rsidRDefault="005E4728" w:rsidP="005E4728">
            <w:hyperlink r:id="rId89" w:history="1">
              <w:r w:rsidRPr="00A921A5">
                <w:rPr>
                  <w:rStyle w:val="Hyperlink"/>
                  <w:rFonts w:ascii="Arial" w:hAnsi="Arial" w:cs="Arial"/>
                </w:rPr>
                <w:t>https://www.morrisparks.net/</w:t>
              </w:r>
            </w:hyperlink>
            <w:r>
              <w:rPr>
                <w:rFonts w:ascii="Arial" w:hAnsi="Arial" w:cs="Arial"/>
              </w:rPr>
              <w:t xml:space="preserve"> </w:t>
            </w:r>
          </w:p>
        </w:tc>
      </w:tr>
      <w:tr w:rsidR="005E4728" w:rsidRPr="00C37589" w14:paraId="197D8855" w14:textId="77777777" w:rsidTr="00C50E7E">
        <w:tc>
          <w:tcPr>
            <w:tcW w:w="1917" w:type="dxa"/>
          </w:tcPr>
          <w:p w14:paraId="4F1BC649" w14:textId="77777777" w:rsidR="005E4728" w:rsidRPr="00C37589" w:rsidRDefault="005E4728" w:rsidP="005E4728">
            <w:pPr>
              <w:rPr>
                <w:rFonts w:ascii="Arial" w:hAnsi="Arial" w:cs="Arial"/>
              </w:rPr>
            </w:pPr>
          </w:p>
        </w:tc>
        <w:tc>
          <w:tcPr>
            <w:tcW w:w="2961" w:type="dxa"/>
          </w:tcPr>
          <w:p w14:paraId="7792C970" w14:textId="77777777" w:rsidR="005E4728" w:rsidRPr="00C37589" w:rsidRDefault="005E4728" w:rsidP="005E4728">
            <w:pPr>
              <w:rPr>
                <w:rFonts w:ascii="Arial" w:hAnsi="Arial" w:cs="Arial"/>
              </w:rPr>
            </w:pPr>
          </w:p>
        </w:tc>
        <w:tc>
          <w:tcPr>
            <w:tcW w:w="4472" w:type="dxa"/>
          </w:tcPr>
          <w:p w14:paraId="5546D59B" w14:textId="77777777" w:rsidR="005E4728" w:rsidRDefault="005E4728" w:rsidP="005E4728"/>
        </w:tc>
      </w:tr>
      <w:tr w:rsidR="005E4728" w:rsidRPr="00C37589" w14:paraId="0F4F6877" w14:textId="77777777" w:rsidTr="00C50E7E">
        <w:tc>
          <w:tcPr>
            <w:tcW w:w="1917" w:type="dxa"/>
          </w:tcPr>
          <w:p w14:paraId="3C2445A6" w14:textId="77777777" w:rsidR="005E4728" w:rsidRPr="00C37589" w:rsidRDefault="005E4728" w:rsidP="005E4728">
            <w:pPr>
              <w:rPr>
                <w:rFonts w:ascii="Arial" w:hAnsi="Arial" w:cs="Arial"/>
              </w:rPr>
            </w:pPr>
          </w:p>
        </w:tc>
        <w:tc>
          <w:tcPr>
            <w:tcW w:w="2961" w:type="dxa"/>
          </w:tcPr>
          <w:p w14:paraId="5690B796" w14:textId="77777777" w:rsidR="005E4728" w:rsidRPr="00C37589" w:rsidRDefault="005E4728" w:rsidP="005E4728">
            <w:pPr>
              <w:rPr>
                <w:rFonts w:ascii="Arial" w:hAnsi="Arial" w:cs="Arial"/>
              </w:rPr>
            </w:pPr>
          </w:p>
        </w:tc>
        <w:tc>
          <w:tcPr>
            <w:tcW w:w="4472" w:type="dxa"/>
          </w:tcPr>
          <w:p w14:paraId="08DFDDDF" w14:textId="78EC5ED8" w:rsidR="005E4728" w:rsidRDefault="005E4728" w:rsidP="005E4728">
            <w:hyperlink r:id="rId90" w:history="1">
              <w:r w:rsidRPr="00A921A5">
                <w:rPr>
                  <w:rStyle w:val="Hyperlink"/>
                  <w:rFonts w:ascii="Arial" w:hAnsi="Arial" w:cs="Arial"/>
                </w:rPr>
                <w:t>https://warrenparksfoundation.com/</w:t>
              </w:r>
            </w:hyperlink>
            <w:r>
              <w:rPr>
                <w:rFonts w:ascii="Arial" w:hAnsi="Arial" w:cs="Arial"/>
              </w:rPr>
              <w:t xml:space="preserve"> </w:t>
            </w:r>
          </w:p>
        </w:tc>
      </w:tr>
      <w:tr w:rsidR="005E4728" w:rsidRPr="00C37589" w14:paraId="024104AC" w14:textId="77777777" w:rsidTr="00C50E7E">
        <w:tc>
          <w:tcPr>
            <w:tcW w:w="1917" w:type="dxa"/>
          </w:tcPr>
          <w:p w14:paraId="3F5F9B30" w14:textId="77777777" w:rsidR="005E4728" w:rsidRPr="00C37589" w:rsidRDefault="005E4728" w:rsidP="005E4728">
            <w:pPr>
              <w:rPr>
                <w:rFonts w:ascii="Arial" w:hAnsi="Arial" w:cs="Arial"/>
              </w:rPr>
            </w:pPr>
          </w:p>
        </w:tc>
        <w:tc>
          <w:tcPr>
            <w:tcW w:w="2961" w:type="dxa"/>
          </w:tcPr>
          <w:p w14:paraId="51D15C4C" w14:textId="77777777" w:rsidR="005E4728" w:rsidRPr="00C37589" w:rsidRDefault="005E4728" w:rsidP="005E4728">
            <w:pPr>
              <w:rPr>
                <w:rFonts w:ascii="Arial" w:hAnsi="Arial" w:cs="Arial"/>
              </w:rPr>
            </w:pPr>
          </w:p>
        </w:tc>
        <w:tc>
          <w:tcPr>
            <w:tcW w:w="4472" w:type="dxa"/>
          </w:tcPr>
          <w:p w14:paraId="67CEC3F9" w14:textId="77777777" w:rsidR="005E4728" w:rsidRDefault="005E4728" w:rsidP="005E4728"/>
        </w:tc>
      </w:tr>
      <w:tr w:rsidR="005E4728" w:rsidRPr="00C37589" w14:paraId="01DCEBC2" w14:textId="77777777" w:rsidTr="00C50E7E">
        <w:tc>
          <w:tcPr>
            <w:tcW w:w="1917" w:type="dxa"/>
          </w:tcPr>
          <w:p w14:paraId="326F98D2" w14:textId="77777777" w:rsidR="005E4728" w:rsidRPr="00C37589" w:rsidRDefault="005E4728" w:rsidP="005E4728">
            <w:pPr>
              <w:rPr>
                <w:rFonts w:ascii="Arial" w:hAnsi="Arial" w:cs="Arial"/>
              </w:rPr>
            </w:pPr>
          </w:p>
        </w:tc>
        <w:tc>
          <w:tcPr>
            <w:tcW w:w="2961" w:type="dxa"/>
          </w:tcPr>
          <w:p w14:paraId="7E4688C7" w14:textId="77777777" w:rsidR="005E4728" w:rsidRPr="00C37589" w:rsidRDefault="005E4728" w:rsidP="005E4728">
            <w:pPr>
              <w:rPr>
                <w:rFonts w:ascii="Arial" w:hAnsi="Arial" w:cs="Arial"/>
              </w:rPr>
            </w:pPr>
          </w:p>
        </w:tc>
        <w:tc>
          <w:tcPr>
            <w:tcW w:w="4472" w:type="dxa"/>
          </w:tcPr>
          <w:p w14:paraId="72FA27FC" w14:textId="77777777" w:rsidR="005E4728" w:rsidRDefault="005E4728" w:rsidP="005E4728"/>
        </w:tc>
      </w:tr>
      <w:tr w:rsidR="005E4728" w:rsidRPr="00C37589" w14:paraId="5EDE93EA" w14:textId="77777777" w:rsidTr="00C50E7E">
        <w:tc>
          <w:tcPr>
            <w:tcW w:w="1917" w:type="dxa"/>
          </w:tcPr>
          <w:p w14:paraId="4940B77C" w14:textId="77777777" w:rsidR="005E4728" w:rsidRPr="00C37589" w:rsidRDefault="005E4728" w:rsidP="005E4728">
            <w:pPr>
              <w:rPr>
                <w:rFonts w:ascii="Arial" w:hAnsi="Arial" w:cs="Arial"/>
              </w:rPr>
            </w:pPr>
          </w:p>
        </w:tc>
        <w:tc>
          <w:tcPr>
            <w:tcW w:w="2961" w:type="dxa"/>
          </w:tcPr>
          <w:p w14:paraId="52CBE697" w14:textId="77777777" w:rsidR="005E4728" w:rsidRPr="00C37589" w:rsidRDefault="005E4728" w:rsidP="005E4728">
            <w:pPr>
              <w:rPr>
                <w:rFonts w:ascii="Arial" w:hAnsi="Arial" w:cs="Arial"/>
              </w:rPr>
            </w:pPr>
          </w:p>
        </w:tc>
        <w:tc>
          <w:tcPr>
            <w:tcW w:w="4472" w:type="dxa"/>
          </w:tcPr>
          <w:p w14:paraId="735A00D3" w14:textId="1EFF6C06" w:rsidR="005E4728" w:rsidRDefault="005E4728" w:rsidP="005E4728">
            <w:hyperlink r:id="rId91" w:history="1">
              <w:r w:rsidRPr="00344E77">
                <w:rPr>
                  <w:rStyle w:val="Hyperlink"/>
                  <w:rFonts w:ascii="Arial" w:hAnsi="Arial" w:cs="Arial"/>
                </w:rPr>
                <w:t>Volunteer with the Middlesex County Conservation Corps | Middlesex County NJ</w:t>
              </w:r>
            </w:hyperlink>
            <w:r>
              <w:rPr>
                <w:rFonts w:ascii="Arial" w:hAnsi="Arial" w:cs="Arial"/>
              </w:rPr>
              <w:t xml:space="preserve"> </w:t>
            </w:r>
          </w:p>
        </w:tc>
      </w:tr>
      <w:tr w:rsidR="005E4728" w:rsidRPr="00C37589" w14:paraId="0448B706" w14:textId="77777777" w:rsidTr="00C50E7E">
        <w:tc>
          <w:tcPr>
            <w:tcW w:w="1917" w:type="dxa"/>
          </w:tcPr>
          <w:p w14:paraId="2D61D64E" w14:textId="47DFD6DB" w:rsidR="005E4728" w:rsidRPr="00C37589" w:rsidRDefault="005E4728" w:rsidP="005E4728">
            <w:pPr>
              <w:rPr>
                <w:rFonts w:ascii="Arial" w:hAnsi="Arial" w:cs="Arial"/>
              </w:rPr>
            </w:pPr>
          </w:p>
        </w:tc>
        <w:tc>
          <w:tcPr>
            <w:tcW w:w="2961" w:type="dxa"/>
          </w:tcPr>
          <w:p w14:paraId="1D6749AD" w14:textId="77777777" w:rsidR="005E4728" w:rsidRPr="00C37589" w:rsidRDefault="005E4728" w:rsidP="005E4728">
            <w:pPr>
              <w:rPr>
                <w:rFonts w:ascii="Arial" w:hAnsi="Arial" w:cs="Arial"/>
              </w:rPr>
            </w:pPr>
          </w:p>
        </w:tc>
        <w:tc>
          <w:tcPr>
            <w:tcW w:w="4472" w:type="dxa"/>
          </w:tcPr>
          <w:p w14:paraId="1E82356F" w14:textId="71425DA2" w:rsidR="005E4728" w:rsidRPr="00C37589" w:rsidRDefault="005E4728" w:rsidP="005E4728">
            <w:pPr>
              <w:rPr>
                <w:rFonts w:ascii="Arial" w:hAnsi="Arial" w:cs="Arial"/>
              </w:rPr>
            </w:pPr>
          </w:p>
        </w:tc>
      </w:tr>
      <w:tr w:rsidR="005E4728" w:rsidRPr="00C37589" w14:paraId="01D71F71" w14:textId="77777777" w:rsidTr="00C50E7E">
        <w:tc>
          <w:tcPr>
            <w:tcW w:w="1917" w:type="dxa"/>
          </w:tcPr>
          <w:p w14:paraId="7E95F449" w14:textId="77777777" w:rsidR="005E4728" w:rsidRPr="00C37589" w:rsidRDefault="005E4728" w:rsidP="005E4728">
            <w:pPr>
              <w:rPr>
                <w:rFonts w:ascii="Arial" w:hAnsi="Arial" w:cs="Arial"/>
              </w:rPr>
            </w:pPr>
          </w:p>
        </w:tc>
        <w:tc>
          <w:tcPr>
            <w:tcW w:w="2961" w:type="dxa"/>
          </w:tcPr>
          <w:p w14:paraId="59C9946C" w14:textId="77777777" w:rsidR="005E4728" w:rsidRPr="00C37589" w:rsidRDefault="005E4728" w:rsidP="005E4728">
            <w:pPr>
              <w:rPr>
                <w:rFonts w:ascii="Arial" w:hAnsi="Arial" w:cs="Arial"/>
              </w:rPr>
            </w:pPr>
          </w:p>
        </w:tc>
        <w:tc>
          <w:tcPr>
            <w:tcW w:w="4472" w:type="dxa"/>
          </w:tcPr>
          <w:p w14:paraId="254FCF79" w14:textId="1A0EF409" w:rsidR="005E4728" w:rsidRDefault="005E4728" w:rsidP="005E4728">
            <w:hyperlink r:id="rId92" w:history="1">
              <w:r w:rsidRPr="00344E77">
                <w:rPr>
                  <w:rStyle w:val="Hyperlink"/>
                  <w:rFonts w:ascii="Arial" w:hAnsi="Arial" w:cs="Arial"/>
                </w:rPr>
                <w:t>Union County NJ - Parks &amp; Rec - Volunteer Opportunities</w:t>
              </w:r>
            </w:hyperlink>
            <w:r>
              <w:rPr>
                <w:rFonts w:ascii="Arial" w:hAnsi="Arial" w:cs="Arial"/>
              </w:rPr>
              <w:t xml:space="preserve"> </w:t>
            </w:r>
          </w:p>
        </w:tc>
      </w:tr>
      <w:tr w:rsidR="005E4728" w:rsidRPr="00C37589" w14:paraId="70E5FB65" w14:textId="77777777" w:rsidTr="00C50E7E">
        <w:tc>
          <w:tcPr>
            <w:tcW w:w="1917" w:type="dxa"/>
          </w:tcPr>
          <w:p w14:paraId="6E908799" w14:textId="77777777" w:rsidR="005E4728" w:rsidRPr="00C37589" w:rsidRDefault="005E4728" w:rsidP="005E4728">
            <w:pPr>
              <w:rPr>
                <w:rFonts w:ascii="Arial" w:hAnsi="Arial" w:cs="Arial"/>
              </w:rPr>
            </w:pPr>
          </w:p>
        </w:tc>
        <w:tc>
          <w:tcPr>
            <w:tcW w:w="2961" w:type="dxa"/>
          </w:tcPr>
          <w:p w14:paraId="39AEE873" w14:textId="77777777" w:rsidR="005E4728" w:rsidRPr="00C37589" w:rsidRDefault="005E4728" w:rsidP="005E4728">
            <w:pPr>
              <w:rPr>
                <w:rFonts w:ascii="Arial" w:hAnsi="Arial" w:cs="Arial"/>
              </w:rPr>
            </w:pPr>
          </w:p>
        </w:tc>
        <w:tc>
          <w:tcPr>
            <w:tcW w:w="4472" w:type="dxa"/>
          </w:tcPr>
          <w:p w14:paraId="061864F7" w14:textId="4AB4AB33" w:rsidR="005E4728" w:rsidRPr="00C37589" w:rsidRDefault="005E4728" w:rsidP="005E4728">
            <w:pPr>
              <w:rPr>
                <w:rFonts w:ascii="Arial" w:hAnsi="Arial" w:cs="Arial"/>
              </w:rPr>
            </w:pPr>
          </w:p>
        </w:tc>
      </w:tr>
      <w:tr w:rsidR="005E4728" w:rsidRPr="00C37589" w14:paraId="1C3F2FE3" w14:textId="77777777" w:rsidTr="00C50E7E">
        <w:tc>
          <w:tcPr>
            <w:tcW w:w="1917" w:type="dxa"/>
          </w:tcPr>
          <w:p w14:paraId="4B7AAF00" w14:textId="77777777" w:rsidR="005E4728" w:rsidRPr="00C37589" w:rsidRDefault="005E4728" w:rsidP="005E4728">
            <w:pPr>
              <w:rPr>
                <w:rFonts w:ascii="Arial" w:hAnsi="Arial" w:cs="Arial"/>
              </w:rPr>
            </w:pPr>
          </w:p>
        </w:tc>
        <w:tc>
          <w:tcPr>
            <w:tcW w:w="2961" w:type="dxa"/>
          </w:tcPr>
          <w:p w14:paraId="3C986C04" w14:textId="77777777" w:rsidR="005E4728" w:rsidRPr="00C37589" w:rsidRDefault="005E4728" w:rsidP="005E4728">
            <w:pPr>
              <w:rPr>
                <w:rFonts w:ascii="Arial" w:hAnsi="Arial" w:cs="Arial"/>
              </w:rPr>
            </w:pPr>
          </w:p>
        </w:tc>
        <w:tc>
          <w:tcPr>
            <w:tcW w:w="4472" w:type="dxa"/>
          </w:tcPr>
          <w:p w14:paraId="3E74A733" w14:textId="1D56B9EF" w:rsidR="005E4728" w:rsidRPr="00C37589" w:rsidRDefault="005E4728" w:rsidP="005E4728">
            <w:pPr>
              <w:rPr>
                <w:rFonts w:ascii="Arial" w:hAnsi="Arial" w:cs="Arial"/>
              </w:rPr>
            </w:pPr>
            <w:hyperlink r:id="rId93" w:history="1">
              <w:r w:rsidRPr="00344E77">
                <w:rPr>
                  <w:rStyle w:val="Hyperlink"/>
                  <w:rFonts w:ascii="Arial" w:hAnsi="Arial" w:cs="Arial"/>
                </w:rPr>
                <w:t>Volunteer | Hunterdon County, NJ</w:t>
              </w:r>
            </w:hyperlink>
            <w:r>
              <w:rPr>
                <w:rFonts w:ascii="Arial" w:hAnsi="Arial" w:cs="Arial"/>
              </w:rPr>
              <w:t xml:space="preserve"> </w:t>
            </w:r>
          </w:p>
        </w:tc>
      </w:tr>
      <w:tr w:rsidR="005E4728" w:rsidRPr="00C37589" w14:paraId="418EE9A7" w14:textId="77777777" w:rsidTr="00C50E7E">
        <w:tc>
          <w:tcPr>
            <w:tcW w:w="1917" w:type="dxa"/>
          </w:tcPr>
          <w:p w14:paraId="13520397" w14:textId="77777777" w:rsidR="005E4728" w:rsidRPr="00C37589" w:rsidRDefault="005E4728" w:rsidP="005E4728">
            <w:pPr>
              <w:rPr>
                <w:rFonts w:ascii="Arial" w:hAnsi="Arial" w:cs="Arial"/>
              </w:rPr>
            </w:pPr>
          </w:p>
        </w:tc>
        <w:tc>
          <w:tcPr>
            <w:tcW w:w="2961" w:type="dxa"/>
          </w:tcPr>
          <w:p w14:paraId="4C607FDC" w14:textId="77777777" w:rsidR="005E4728" w:rsidRPr="00C37589" w:rsidRDefault="005E4728" w:rsidP="005E4728">
            <w:pPr>
              <w:rPr>
                <w:rFonts w:ascii="Arial" w:hAnsi="Arial" w:cs="Arial"/>
              </w:rPr>
            </w:pPr>
          </w:p>
        </w:tc>
        <w:tc>
          <w:tcPr>
            <w:tcW w:w="4472" w:type="dxa"/>
          </w:tcPr>
          <w:p w14:paraId="2D160A1E" w14:textId="2327B854" w:rsidR="005E4728" w:rsidRDefault="005E4728" w:rsidP="005E4728"/>
        </w:tc>
      </w:tr>
      <w:tr w:rsidR="005E4728" w:rsidRPr="00C37589" w14:paraId="23950F85" w14:textId="77777777" w:rsidTr="00C50E7E">
        <w:tc>
          <w:tcPr>
            <w:tcW w:w="1917" w:type="dxa"/>
          </w:tcPr>
          <w:p w14:paraId="33D13DDE" w14:textId="77777777" w:rsidR="005E4728" w:rsidRPr="00C37589" w:rsidRDefault="005E4728" w:rsidP="005E4728">
            <w:pPr>
              <w:rPr>
                <w:rFonts w:ascii="Arial" w:hAnsi="Arial" w:cs="Arial"/>
              </w:rPr>
            </w:pPr>
          </w:p>
        </w:tc>
        <w:tc>
          <w:tcPr>
            <w:tcW w:w="2961" w:type="dxa"/>
          </w:tcPr>
          <w:p w14:paraId="7D3F4B4E" w14:textId="77777777" w:rsidR="005E4728" w:rsidRPr="00C37589" w:rsidRDefault="005E4728" w:rsidP="005E4728">
            <w:pPr>
              <w:rPr>
                <w:rFonts w:ascii="Arial" w:hAnsi="Arial" w:cs="Arial"/>
              </w:rPr>
            </w:pPr>
          </w:p>
        </w:tc>
        <w:tc>
          <w:tcPr>
            <w:tcW w:w="4472" w:type="dxa"/>
          </w:tcPr>
          <w:p w14:paraId="0038F17E" w14:textId="45D73253" w:rsidR="005E4728" w:rsidRDefault="005E4728" w:rsidP="005E4728">
            <w:hyperlink r:id="rId94" w:history="1">
              <w:r w:rsidRPr="00344E77">
                <w:rPr>
                  <w:rStyle w:val="Hyperlink"/>
                  <w:rFonts w:ascii="Arial" w:hAnsi="Arial" w:cs="Arial"/>
                </w:rPr>
                <w:t>Volunteer And Internship Information | Mercer County, NJ</w:t>
              </w:r>
            </w:hyperlink>
            <w:r>
              <w:rPr>
                <w:rFonts w:ascii="Arial" w:hAnsi="Arial" w:cs="Arial"/>
              </w:rPr>
              <w:t xml:space="preserve"> </w:t>
            </w:r>
          </w:p>
        </w:tc>
      </w:tr>
      <w:tr w:rsidR="005E4728" w:rsidRPr="00C37589" w14:paraId="499EF094" w14:textId="77777777" w:rsidTr="00C50E7E">
        <w:tc>
          <w:tcPr>
            <w:tcW w:w="1917" w:type="dxa"/>
          </w:tcPr>
          <w:p w14:paraId="01282856" w14:textId="77777777" w:rsidR="005E4728" w:rsidRPr="00C37589" w:rsidRDefault="005E4728" w:rsidP="005E4728">
            <w:pPr>
              <w:rPr>
                <w:rFonts w:ascii="Arial" w:hAnsi="Arial" w:cs="Arial"/>
              </w:rPr>
            </w:pPr>
          </w:p>
        </w:tc>
        <w:tc>
          <w:tcPr>
            <w:tcW w:w="2961" w:type="dxa"/>
          </w:tcPr>
          <w:p w14:paraId="7CA02E00" w14:textId="77777777" w:rsidR="005E4728" w:rsidRPr="00C37589" w:rsidRDefault="005E4728" w:rsidP="005E4728">
            <w:pPr>
              <w:rPr>
                <w:rFonts w:ascii="Arial" w:hAnsi="Arial" w:cs="Arial"/>
              </w:rPr>
            </w:pPr>
          </w:p>
        </w:tc>
        <w:tc>
          <w:tcPr>
            <w:tcW w:w="4472" w:type="dxa"/>
          </w:tcPr>
          <w:p w14:paraId="2811B023" w14:textId="2106C1CA" w:rsidR="005E4728" w:rsidRDefault="005E4728" w:rsidP="005E4728">
            <w:r>
              <w:t xml:space="preserve">Lake Hopatcong Foundation, </w:t>
            </w:r>
            <w:r w:rsidRPr="00446995">
              <w:rPr>
                <w:b/>
                <w:bCs/>
              </w:rPr>
              <w:t>Landing</w:t>
            </w:r>
            <w:r>
              <w:t xml:space="preserve"> </w:t>
            </w:r>
            <w:hyperlink r:id="rId95" w:history="1">
              <w:r w:rsidRPr="008E79E3">
                <w:rPr>
                  <w:rStyle w:val="Hyperlink"/>
                </w:rPr>
                <w:t>https://www.lakehopatcongfoundation.org</w:t>
              </w:r>
            </w:hyperlink>
          </w:p>
        </w:tc>
      </w:tr>
      <w:tr w:rsidR="005E4728" w:rsidRPr="00C37589" w14:paraId="2FA86308" w14:textId="77777777" w:rsidTr="00C50E7E">
        <w:tc>
          <w:tcPr>
            <w:tcW w:w="1917" w:type="dxa"/>
          </w:tcPr>
          <w:p w14:paraId="1751166C" w14:textId="77777777" w:rsidR="005E4728" w:rsidRPr="00C37589" w:rsidRDefault="005E4728" w:rsidP="005E4728">
            <w:pPr>
              <w:rPr>
                <w:rFonts w:ascii="Arial" w:hAnsi="Arial" w:cs="Arial"/>
              </w:rPr>
            </w:pPr>
          </w:p>
        </w:tc>
        <w:tc>
          <w:tcPr>
            <w:tcW w:w="2961" w:type="dxa"/>
          </w:tcPr>
          <w:p w14:paraId="1CD5F04C" w14:textId="77777777" w:rsidR="005E4728" w:rsidRPr="00C37589" w:rsidRDefault="005E4728" w:rsidP="005E4728">
            <w:pPr>
              <w:rPr>
                <w:rFonts w:ascii="Arial" w:hAnsi="Arial" w:cs="Arial"/>
              </w:rPr>
            </w:pPr>
          </w:p>
        </w:tc>
        <w:tc>
          <w:tcPr>
            <w:tcW w:w="4472" w:type="dxa"/>
          </w:tcPr>
          <w:p w14:paraId="56705CE3" w14:textId="1C526231" w:rsidR="005E4728" w:rsidRDefault="005E4728" w:rsidP="005E4728">
            <w:r>
              <w:t xml:space="preserve">Mahwah Environmental Volunteers Organization, Inc., </w:t>
            </w:r>
            <w:r w:rsidRPr="00446995">
              <w:rPr>
                <w:b/>
                <w:bCs/>
              </w:rPr>
              <w:t>Mahwah</w:t>
            </w:r>
            <w:r>
              <w:t xml:space="preserve"> </w:t>
            </w:r>
            <w:hyperlink r:id="rId96" w:history="1">
              <w:r w:rsidRPr="008E79E3">
                <w:rPr>
                  <w:rStyle w:val="Hyperlink"/>
                </w:rPr>
                <w:t>https://www.mevo.org</w:t>
              </w:r>
            </w:hyperlink>
          </w:p>
        </w:tc>
      </w:tr>
      <w:tr w:rsidR="005E4728" w:rsidRPr="00C37589" w14:paraId="0AFCDF5D" w14:textId="77777777" w:rsidTr="00C50E7E">
        <w:tc>
          <w:tcPr>
            <w:tcW w:w="1917" w:type="dxa"/>
            <w:tcBorders>
              <w:top w:val="thinThickSmallGap" w:sz="24" w:space="0" w:color="auto"/>
            </w:tcBorders>
          </w:tcPr>
          <w:p w14:paraId="3AF5A2F5" w14:textId="37CE7969" w:rsidR="005E4728" w:rsidRPr="00C37589" w:rsidRDefault="005E4728" w:rsidP="005E4728">
            <w:pPr>
              <w:rPr>
                <w:rFonts w:ascii="Arial" w:hAnsi="Arial" w:cs="Arial"/>
              </w:rPr>
            </w:pPr>
            <w:r w:rsidRPr="00C37589">
              <w:rPr>
                <w:rFonts w:ascii="Arial" w:hAnsi="Arial" w:cs="Arial"/>
              </w:rPr>
              <w:t>Water quality monitoring</w:t>
            </w:r>
          </w:p>
        </w:tc>
        <w:tc>
          <w:tcPr>
            <w:tcW w:w="2961" w:type="dxa"/>
            <w:tcBorders>
              <w:top w:val="thinThickSmallGap" w:sz="24" w:space="0" w:color="auto"/>
            </w:tcBorders>
          </w:tcPr>
          <w:p w14:paraId="7C795B41" w14:textId="77777777" w:rsidR="005E4728" w:rsidRPr="00C37589" w:rsidRDefault="005E4728" w:rsidP="005E4728">
            <w:pPr>
              <w:rPr>
                <w:rFonts w:ascii="Arial" w:hAnsi="Arial" w:cs="Arial"/>
              </w:rPr>
            </w:pPr>
          </w:p>
        </w:tc>
        <w:tc>
          <w:tcPr>
            <w:tcW w:w="4472" w:type="dxa"/>
            <w:tcBorders>
              <w:top w:val="thinThickSmallGap" w:sz="24" w:space="0" w:color="auto"/>
            </w:tcBorders>
          </w:tcPr>
          <w:p w14:paraId="56AECD0A" w14:textId="77777777" w:rsidR="005E4728" w:rsidRPr="00C37589" w:rsidRDefault="005E4728" w:rsidP="005E4728">
            <w:pPr>
              <w:rPr>
                <w:rFonts w:ascii="Arial" w:hAnsi="Arial" w:cs="Arial"/>
              </w:rPr>
            </w:pPr>
          </w:p>
        </w:tc>
      </w:tr>
      <w:tr w:rsidR="005E4728" w:rsidRPr="00C37589" w14:paraId="6493400F" w14:textId="77777777" w:rsidTr="00C50E7E">
        <w:tc>
          <w:tcPr>
            <w:tcW w:w="1917" w:type="dxa"/>
          </w:tcPr>
          <w:p w14:paraId="66B2488F" w14:textId="77777777" w:rsidR="005E4728" w:rsidRPr="00C37589" w:rsidRDefault="005E4728" w:rsidP="005E4728">
            <w:pPr>
              <w:rPr>
                <w:rFonts w:ascii="Arial" w:hAnsi="Arial" w:cs="Arial"/>
              </w:rPr>
            </w:pPr>
          </w:p>
        </w:tc>
        <w:tc>
          <w:tcPr>
            <w:tcW w:w="2961" w:type="dxa"/>
          </w:tcPr>
          <w:p w14:paraId="60967F26" w14:textId="77777777" w:rsidR="005E4728" w:rsidRPr="00C37589" w:rsidRDefault="005E4728" w:rsidP="005E4728">
            <w:pPr>
              <w:rPr>
                <w:rFonts w:ascii="Arial" w:hAnsi="Arial" w:cs="Arial"/>
              </w:rPr>
            </w:pPr>
          </w:p>
        </w:tc>
        <w:tc>
          <w:tcPr>
            <w:tcW w:w="4472" w:type="dxa"/>
          </w:tcPr>
          <w:p w14:paraId="66E9CF93" w14:textId="77777777" w:rsidR="005E4728" w:rsidRDefault="005E4728" w:rsidP="005E4728">
            <w:r>
              <w:t xml:space="preserve">Musconetcong Watershed Association, </w:t>
            </w:r>
            <w:r w:rsidRPr="00446995">
              <w:rPr>
                <w:b/>
                <w:bCs/>
              </w:rPr>
              <w:t>Asbury</w:t>
            </w:r>
            <w:r>
              <w:t>,</w:t>
            </w:r>
          </w:p>
          <w:p w14:paraId="0898AF8C" w14:textId="32CD2D58" w:rsidR="005E4728" w:rsidRPr="00C37589" w:rsidRDefault="005E4728" w:rsidP="005E4728">
            <w:pPr>
              <w:rPr>
                <w:rFonts w:ascii="Arial" w:hAnsi="Arial" w:cs="Arial"/>
              </w:rPr>
            </w:pPr>
            <w:r>
              <w:t xml:space="preserve"> </w:t>
            </w:r>
            <w:hyperlink r:id="rId97" w:history="1">
              <w:r w:rsidRPr="008E79E3">
                <w:rPr>
                  <w:rStyle w:val="Hyperlink"/>
                </w:rPr>
                <w:t>https://www.musconetcong.org</w:t>
              </w:r>
            </w:hyperlink>
          </w:p>
        </w:tc>
      </w:tr>
      <w:tr w:rsidR="005E4728" w:rsidRPr="00C37589" w14:paraId="5BD714F8" w14:textId="77777777" w:rsidTr="00C50E7E">
        <w:tc>
          <w:tcPr>
            <w:tcW w:w="1917" w:type="dxa"/>
          </w:tcPr>
          <w:p w14:paraId="70E80045" w14:textId="77777777" w:rsidR="005E4728" w:rsidRPr="00C37589" w:rsidRDefault="005E4728" w:rsidP="005E4728">
            <w:pPr>
              <w:rPr>
                <w:rFonts w:ascii="Arial" w:hAnsi="Arial" w:cs="Arial"/>
              </w:rPr>
            </w:pPr>
          </w:p>
        </w:tc>
        <w:tc>
          <w:tcPr>
            <w:tcW w:w="2961" w:type="dxa"/>
          </w:tcPr>
          <w:p w14:paraId="0F5F50AE" w14:textId="77777777" w:rsidR="005E4728" w:rsidRPr="00C37589" w:rsidRDefault="005E4728" w:rsidP="005E4728">
            <w:pPr>
              <w:rPr>
                <w:rFonts w:ascii="Arial" w:hAnsi="Arial" w:cs="Arial"/>
              </w:rPr>
            </w:pPr>
          </w:p>
        </w:tc>
        <w:tc>
          <w:tcPr>
            <w:tcW w:w="4472" w:type="dxa"/>
          </w:tcPr>
          <w:p w14:paraId="56A6E61F" w14:textId="3F00B7CE" w:rsidR="005E4728" w:rsidRPr="00C37589" w:rsidRDefault="005E4728" w:rsidP="005E4728">
            <w:pPr>
              <w:rPr>
                <w:rFonts w:ascii="Arial" w:hAnsi="Arial" w:cs="Arial"/>
              </w:rPr>
            </w:pPr>
            <w:r>
              <w:t xml:space="preserve">Passaic River Coalition, </w:t>
            </w:r>
            <w:r w:rsidRPr="00446995">
              <w:rPr>
                <w:b/>
                <w:bCs/>
              </w:rPr>
              <w:t>Morristown</w:t>
            </w:r>
            <w:r>
              <w:t xml:space="preserve">, </w:t>
            </w:r>
            <w:hyperlink r:id="rId98" w:history="1">
              <w:r w:rsidRPr="008E79E3">
                <w:rPr>
                  <w:rStyle w:val="Hyperlink"/>
                </w:rPr>
                <w:t>https://passaicriver.org</w:t>
              </w:r>
            </w:hyperlink>
          </w:p>
        </w:tc>
      </w:tr>
      <w:tr w:rsidR="005E4728" w:rsidRPr="00C37589" w14:paraId="4C84D632" w14:textId="77777777" w:rsidTr="00C50E7E">
        <w:tc>
          <w:tcPr>
            <w:tcW w:w="1917" w:type="dxa"/>
          </w:tcPr>
          <w:p w14:paraId="5C7683E7" w14:textId="77777777" w:rsidR="005E4728" w:rsidRPr="00C37589" w:rsidRDefault="005E4728" w:rsidP="005E4728">
            <w:pPr>
              <w:rPr>
                <w:rFonts w:ascii="Arial" w:hAnsi="Arial" w:cs="Arial"/>
              </w:rPr>
            </w:pPr>
          </w:p>
        </w:tc>
        <w:tc>
          <w:tcPr>
            <w:tcW w:w="2961" w:type="dxa"/>
          </w:tcPr>
          <w:p w14:paraId="49AF138D" w14:textId="77777777" w:rsidR="005E4728" w:rsidRPr="00C37589" w:rsidRDefault="005E4728" w:rsidP="005E4728">
            <w:pPr>
              <w:rPr>
                <w:rFonts w:ascii="Arial" w:hAnsi="Arial" w:cs="Arial"/>
              </w:rPr>
            </w:pPr>
          </w:p>
        </w:tc>
        <w:tc>
          <w:tcPr>
            <w:tcW w:w="4472" w:type="dxa"/>
          </w:tcPr>
          <w:p w14:paraId="5C8DF1DF" w14:textId="4D0D1D1E" w:rsidR="005E4728" w:rsidRDefault="005E4728" w:rsidP="005E4728">
            <w:r>
              <w:t xml:space="preserve">Raritan Headwaters, </w:t>
            </w:r>
            <w:r w:rsidRPr="00446995">
              <w:rPr>
                <w:b/>
                <w:bCs/>
              </w:rPr>
              <w:t>Bedminster</w:t>
            </w:r>
            <w:r>
              <w:t xml:space="preserve"> </w:t>
            </w:r>
            <w:hyperlink r:id="rId99" w:history="1">
              <w:r w:rsidRPr="008E79E3">
                <w:rPr>
                  <w:rStyle w:val="Hyperlink"/>
                </w:rPr>
                <w:t>https://www.raritanheadwaters.org</w:t>
              </w:r>
            </w:hyperlink>
          </w:p>
        </w:tc>
      </w:tr>
      <w:tr w:rsidR="005E4728" w:rsidRPr="00C37589" w14:paraId="7624D7D3" w14:textId="77777777" w:rsidTr="00C50E7E">
        <w:tc>
          <w:tcPr>
            <w:tcW w:w="1917" w:type="dxa"/>
          </w:tcPr>
          <w:p w14:paraId="21E32314" w14:textId="77777777" w:rsidR="005E4728" w:rsidRPr="00C37589" w:rsidRDefault="005E4728" w:rsidP="005E4728">
            <w:pPr>
              <w:rPr>
                <w:rFonts w:ascii="Arial" w:hAnsi="Arial" w:cs="Arial"/>
              </w:rPr>
            </w:pPr>
          </w:p>
        </w:tc>
        <w:tc>
          <w:tcPr>
            <w:tcW w:w="2961" w:type="dxa"/>
          </w:tcPr>
          <w:p w14:paraId="21C57C67" w14:textId="77777777" w:rsidR="005E4728" w:rsidRPr="00C37589" w:rsidRDefault="005E4728" w:rsidP="005E4728">
            <w:pPr>
              <w:rPr>
                <w:rFonts w:ascii="Arial" w:hAnsi="Arial" w:cs="Arial"/>
              </w:rPr>
            </w:pPr>
          </w:p>
        </w:tc>
        <w:tc>
          <w:tcPr>
            <w:tcW w:w="4472" w:type="dxa"/>
          </w:tcPr>
          <w:p w14:paraId="30422F7F" w14:textId="38D313A1" w:rsidR="005E4728" w:rsidRDefault="005E4728" w:rsidP="005E4728">
            <w:r>
              <w:t xml:space="preserve">Sourland Conservancy, </w:t>
            </w:r>
            <w:r w:rsidRPr="00446995">
              <w:rPr>
                <w:b/>
                <w:bCs/>
              </w:rPr>
              <w:t>Skillman</w:t>
            </w:r>
            <w:r>
              <w:t xml:space="preserve"> </w:t>
            </w:r>
            <w:hyperlink r:id="rId100" w:history="1">
              <w:r w:rsidRPr="008E79E3">
                <w:rPr>
                  <w:rStyle w:val="Hyperlink"/>
                </w:rPr>
                <w:t>https://sourland.org</w:t>
              </w:r>
            </w:hyperlink>
          </w:p>
        </w:tc>
      </w:tr>
      <w:tr w:rsidR="005E4728" w:rsidRPr="00C37589" w14:paraId="3D13134E" w14:textId="77777777" w:rsidTr="00C50E7E">
        <w:tc>
          <w:tcPr>
            <w:tcW w:w="1917" w:type="dxa"/>
          </w:tcPr>
          <w:p w14:paraId="5B32EC18" w14:textId="77777777" w:rsidR="005E4728" w:rsidRPr="00C37589" w:rsidRDefault="005E4728" w:rsidP="005E4728">
            <w:pPr>
              <w:rPr>
                <w:rFonts w:ascii="Arial" w:hAnsi="Arial" w:cs="Arial"/>
              </w:rPr>
            </w:pPr>
          </w:p>
        </w:tc>
        <w:tc>
          <w:tcPr>
            <w:tcW w:w="2961" w:type="dxa"/>
          </w:tcPr>
          <w:p w14:paraId="4B9847CF" w14:textId="77777777" w:rsidR="005E4728" w:rsidRPr="00C37589" w:rsidRDefault="005E4728" w:rsidP="005E4728">
            <w:pPr>
              <w:rPr>
                <w:rFonts w:ascii="Arial" w:hAnsi="Arial" w:cs="Arial"/>
              </w:rPr>
            </w:pPr>
          </w:p>
        </w:tc>
        <w:tc>
          <w:tcPr>
            <w:tcW w:w="4472" w:type="dxa"/>
          </w:tcPr>
          <w:p w14:paraId="5A57B3BD" w14:textId="77777777" w:rsidR="005E4728" w:rsidRDefault="005E4728" w:rsidP="005E4728">
            <w:r>
              <w:t xml:space="preserve">Wallkill River Watershed Management Group, </w:t>
            </w:r>
            <w:r w:rsidRPr="00446995">
              <w:rPr>
                <w:b/>
                <w:bCs/>
              </w:rPr>
              <w:t>Newton</w:t>
            </w:r>
            <w:r>
              <w:t>,</w:t>
            </w:r>
          </w:p>
          <w:p w14:paraId="2C07AA0A" w14:textId="7197397E" w:rsidR="005E4728" w:rsidRDefault="005E4728" w:rsidP="005E4728">
            <w:r>
              <w:t xml:space="preserve"> </w:t>
            </w:r>
            <w:hyperlink r:id="rId101" w:history="1">
              <w:r w:rsidRPr="008E79E3">
                <w:rPr>
                  <w:rStyle w:val="Hyperlink"/>
                </w:rPr>
                <w:t>http://www.wallkillriver.org</w:t>
              </w:r>
            </w:hyperlink>
          </w:p>
        </w:tc>
      </w:tr>
      <w:tr w:rsidR="005E4728" w:rsidRPr="00C37589" w14:paraId="69CF24B7" w14:textId="77777777" w:rsidTr="00C50E7E">
        <w:tc>
          <w:tcPr>
            <w:tcW w:w="1917" w:type="dxa"/>
          </w:tcPr>
          <w:p w14:paraId="5E1FB843" w14:textId="77777777" w:rsidR="005E4728" w:rsidRPr="00C37589" w:rsidRDefault="005E4728" w:rsidP="005E4728">
            <w:pPr>
              <w:rPr>
                <w:rFonts w:ascii="Arial" w:hAnsi="Arial" w:cs="Arial"/>
              </w:rPr>
            </w:pPr>
          </w:p>
        </w:tc>
        <w:tc>
          <w:tcPr>
            <w:tcW w:w="2961" w:type="dxa"/>
          </w:tcPr>
          <w:p w14:paraId="01ECC33A" w14:textId="77777777" w:rsidR="005E4728" w:rsidRPr="00C37589" w:rsidRDefault="005E4728" w:rsidP="005E4728">
            <w:pPr>
              <w:rPr>
                <w:rFonts w:ascii="Arial" w:hAnsi="Arial" w:cs="Arial"/>
              </w:rPr>
            </w:pPr>
          </w:p>
        </w:tc>
        <w:tc>
          <w:tcPr>
            <w:tcW w:w="4472" w:type="dxa"/>
          </w:tcPr>
          <w:p w14:paraId="62ACCAD7" w14:textId="6F528883" w:rsidR="005E4728" w:rsidRDefault="005E4728" w:rsidP="005E4728">
            <w:r>
              <w:t xml:space="preserve">Foodshed Alliance, </w:t>
            </w:r>
            <w:r w:rsidRPr="00446995">
              <w:rPr>
                <w:b/>
                <w:bCs/>
              </w:rPr>
              <w:t>Hope</w:t>
            </w:r>
            <w:r>
              <w:t xml:space="preserve"> </w:t>
            </w:r>
            <w:hyperlink r:id="rId102" w:history="1">
              <w:r w:rsidR="00F421F6" w:rsidRPr="00F421F6">
                <w:rPr>
                  <w:rStyle w:val="Hyperlink"/>
                </w:rPr>
                <w:t>Welcome to the Foodshed Alliance | New Jersey</w:t>
              </w:r>
            </w:hyperlink>
            <w:r>
              <w:t xml:space="preserve">  </w:t>
            </w:r>
          </w:p>
          <w:p w14:paraId="730A3639" w14:textId="77777777" w:rsidR="005E4728" w:rsidRDefault="005E4728" w:rsidP="005E4728"/>
        </w:tc>
      </w:tr>
      <w:tr w:rsidR="005E4728" w:rsidRPr="00C37589" w14:paraId="437FABC3" w14:textId="77777777" w:rsidTr="00C50E7E">
        <w:tc>
          <w:tcPr>
            <w:tcW w:w="1917" w:type="dxa"/>
          </w:tcPr>
          <w:p w14:paraId="7963CCAA" w14:textId="77777777" w:rsidR="005E4728" w:rsidRPr="00C37589" w:rsidRDefault="005E4728" w:rsidP="005E4728">
            <w:pPr>
              <w:rPr>
                <w:rFonts w:ascii="Arial" w:hAnsi="Arial" w:cs="Arial"/>
              </w:rPr>
            </w:pPr>
          </w:p>
        </w:tc>
        <w:tc>
          <w:tcPr>
            <w:tcW w:w="2961" w:type="dxa"/>
          </w:tcPr>
          <w:p w14:paraId="04AF9F42" w14:textId="77777777" w:rsidR="005E4728" w:rsidRPr="00C37589" w:rsidRDefault="005E4728" w:rsidP="005E4728">
            <w:pPr>
              <w:rPr>
                <w:rFonts w:ascii="Arial" w:hAnsi="Arial" w:cs="Arial"/>
              </w:rPr>
            </w:pPr>
          </w:p>
        </w:tc>
        <w:tc>
          <w:tcPr>
            <w:tcW w:w="4472" w:type="dxa"/>
          </w:tcPr>
          <w:p w14:paraId="7FC3D85F" w14:textId="77777777" w:rsidR="005E4728" w:rsidRDefault="005E4728" w:rsidP="005E4728">
            <w:r>
              <w:t xml:space="preserve">Great Swamp Watershed Association, </w:t>
            </w:r>
            <w:r w:rsidRPr="00446995">
              <w:rPr>
                <w:b/>
                <w:bCs/>
              </w:rPr>
              <w:t>Harding</w:t>
            </w:r>
            <w:r>
              <w:t>,</w:t>
            </w:r>
          </w:p>
          <w:p w14:paraId="1750A954" w14:textId="77777777" w:rsidR="005E4728" w:rsidRDefault="005E4728" w:rsidP="005E4728">
            <w:r>
              <w:t xml:space="preserve"> </w:t>
            </w:r>
            <w:hyperlink r:id="rId103" w:history="1">
              <w:r w:rsidRPr="008E79E3">
                <w:rPr>
                  <w:rStyle w:val="Hyperlink"/>
                </w:rPr>
                <w:t>https://greatswamp.org</w:t>
              </w:r>
            </w:hyperlink>
            <w:r>
              <w:t xml:space="preserve"> </w:t>
            </w:r>
          </w:p>
          <w:p w14:paraId="607D5701" w14:textId="77777777" w:rsidR="005E4728" w:rsidRPr="00C37589" w:rsidRDefault="005E4728" w:rsidP="005E4728">
            <w:pPr>
              <w:rPr>
                <w:rFonts w:ascii="Arial" w:hAnsi="Arial" w:cs="Arial"/>
              </w:rPr>
            </w:pPr>
          </w:p>
        </w:tc>
      </w:tr>
      <w:tr w:rsidR="005E4728" w:rsidRPr="00C37589" w14:paraId="7ED53CAC" w14:textId="77777777" w:rsidTr="00C50E7E">
        <w:tc>
          <w:tcPr>
            <w:tcW w:w="1917" w:type="dxa"/>
          </w:tcPr>
          <w:p w14:paraId="2C4DDCB3" w14:textId="77777777" w:rsidR="005E4728" w:rsidRPr="00C37589" w:rsidRDefault="005E4728" w:rsidP="005E4728">
            <w:pPr>
              <w:rPr>
                <w:rFonts w:ascii="Arial" w:hAnsi="Arial" w:cs="Arial"/>
              </w:rPr>
            </w:pPr>
          </w:p>
        </w:tc>
        <w:tc>
          <w:tcPr>
            <w:tcW w:w="2961" w:type="dxa"/>
          </w:tcPr>
          <w:p w14:paraId="42189678" w14:textId="77777777" w:rsidR="005E4728" w:rsidRPr="00C37589" w:rsidRDefault="005E4728" w:rsidP="005E4728">
            <w:pPr>
              <w:rPr>
                <w:rFonts w:ascii="Arial" w:hAnsi="Arial" w:cs="Arial"/>
              </w:rPr>
            </w:pPr>
          </w:p>
        </w:tc>
        <w:tc>
          <w:tcPr>
            <w:tcW w:w="4472" w:type="dxa"/>
          </w:tcPr>
          <w:p w14:paraId="3F998D43" w14:textId="77777777" w:rsidR="005E4728" w:rsidRPr="00377337" w:rsidRDefault="005E4728" w:rsidP="005E4728">
            <w:r>
              <w:t xml:space="preserve">Groundwork Elizabeth, </w:t>
            </w:r>
            <w:r w:rsidRPr="00446995">
              <w:rPr>
                <w:b/>
                <w:bCs/>
              </w:rPr>
              <w:t>Elizabeth</w:t>
            </w:r>
            <w:r>
              <w:t xml:space="preserve"> </w:t>
            </w:r>
            <w:hyperlink r:id="rId104" w:history="1">
              <w:r w:rsidRPr="008E79E3">
                <w:rPr>
                  <w:rStyle w:val="Hyperlink"/>
                </w:rPr>
                <w:t>https://www.groundworkelizabeth.org/</w:t>
              </w:r>
            </w:hyperlink>
            <w:r>
              <w:t xml:space="preserve"> </w:t>
            </w:r>
          </w:p>
          <w:p w14:paraId="44515275" w14:textId="77777777" w:rsidR="005E4728" w:rsidRPr="00C37589" w:rsidRDefault="005E4728" w:rsidP="005E4728">
            <w:pPr>
              <w:rPr>
                <w:rFonts w:ascii="Arial" w:hAnsi="Arial" w:cs="Arial"/>
              </w:rPr>
            </w:pPr>
          </w:p>
        </w:tc>
      </w:tr>
      <w:tr w:rsidR="005E4728" w:rsidRPr="00C37589" w14:paraId="77E63671" w14:textId="77777777" w:rsidTr="00C50E7E">
        <w:tc>
          <w:tcPr>
            <w:tcW w:w="1917" w:type="dxa"/>
          </w:tcPr>
          <w:p w14:paraId="0D2C50FD" w14:textId="77777777" w:rsidR="005E4728" w:rsidRPr="00C37589" w:rsidRDefault="005E4728" w:rsidP="005E4728">
            <w:pPr>
              <w:rPr>
                <w:rFonts w:ascii="Arial" w:hAnsi="Arial" w:cs="Arial"/>
              </w:rPr>
            </w:pPr>
          </w:p>
        </w:tc>
        <w:tc>
          <w:tcPr>
            <w:tcW w:w="2961" w:type="dxa"/>
          </w:tcPr>
          <w:p w14:paraId="782BB314" w14:textId="77777777" w:rsidR="005E4728" w:rsidRPr="00C37589" w:rsidRDefault="005E4728" w:rsidP="005E4728">
            <w:pPr>
              <w:rPr>
                <w:rFonts w:ascii="Arial" w:hAnsi="Arial" w:cs="Arial"/>
              </w:rPr>
            </w:pPr>
          </w:p>
        </w:tc>
        <w:tc>
          <w:tcPr>
            <w:tcW w:w="4472" w:type="dxa"/>
          </w:tcPr>
          <w:p w14:paraId="00A8AA88" w14:textId="77777777" w:rsidR="005E4728" w:rsidRDefault="005E4728" w:rsidP="005E4728">
            <w:r>
              <w:t xml:space="preserve">Hackensack Riverkeeper, </w:t>
            </w:r>
            <w:r w:rsidRPr="00446995">
              <w:rPr>
                <w:b/>
                <w:bCs/>
              </w:rPr>
              <w:t>Hackensack</w:t>
            </w:r>
            <w:r>
              <w:t xml:space="preserve"> </w:t>
            </w:r>
            <w:hyperlink r:id="rId105" w:history="1">
              <w:r w:rsidRPr="000D454F">
                <w:rPr>
                  <w:rStyle w:val="Hyperlink"/>
                  <w:color w:val="000000" w:themeColor="text1"/>
                  <w:u w:val="none"/>
                </w:rPr>
                <w:t>https://www.hackensackriverkeeper.org/</w:t>
              </w:r>
            </w:hyperlink>
            <w:r>
              <w:t xml:space="preserve"> </w:t>
            </w:r>
          </w:p>
          <w:p w14:paraId="3F81F6CF" w14:textId="77777777" w:rsidR="005E4728" w:rsidRPr="00C37589" w:rsidRDefault="005E4728" w:rsidP="005E4728">
            <w:pPr>
              <w:rPr>
                <w:rFonts w:ascii="Arial" w:hAnsi="Arial" w:cs="Arial"/>
              </w:rPr>
            </w:pPr>
          </w:p>
        </w:tc>
      </w:tr>
      <w:tr w:rsidR="005E4728" w:rsidRPr="00C37589" w14:paraId="5FC2D1D7" w14:textId="77777777" w:rsidTr="00C50E7E">
        <w:tc>
          <w:tcPr>
            <w:tcW w:w="1917" w:type="dxa"/>
          </w:tcPr>
          <w:p w14:paraId="7035E60A" w14:textId="77777777" w:rsidR="005E4728" w:rsidRPr="00C37589" w:rsidRDefault="005E4728" w:rsidP="005E4728">
            <w:pPr>
              <w:rPr>
                <w:rFonts w:ascii="Arial" w:hAnsi="Arial" w:cs="Arial"/>
              </w:rPr>
            </w:pPr>
          </w:p>
        </w:tc>
        <w:tc>
          <w:tcPr>
            <w:tcW w:w="2961" w:type="dxa"/>
          </w:tcPr>
          <w:p w14:paraId="5EC6FD6D" w14:textId="77777777" w:rsidR="005E4728" w:rsidRPr="00C37589" w:rsidRDefault="005E4728" w:rsidP="005E4728">
            <w:pPr>
              <w:rPr>
                <w:rFonts w:ascii="Arial" w:hAnsi="Arial" w:cs="Arial"/>
              </w:rPr>
            </w:pPr>
          </w:p>
        </w:tc>
        <w:tc>
          <w:tcPr>
            <w:tcW w:w="4472" w:type="dxa"/>
          </w:tcPr>
          <w:p w14:paraId="12F518BD" w14:textId="46BE6E8E" w:rsidR="005E4728" w:rsidRDefault="005E4728" w:rsidP="005E4728">
            <w:r>
              <w:t xml:space="preserve">Lake Hopatcong Foundation, </w:t>
            </w:r>
            <w:r w:rsidRPr="00446995">
              <w:rPr>
                <w:b/>
                <w:bCs/>
              </w:rPr>
              <w:t>Landing</w:t>
            </w:r>
            <w:r>
              <w:t xml:space="preserve"> </w:t>
            </w:r>
            <w:hyperlink r:id="rId106" w:history="1">
              <w:r w:rsidRPr="008E79E3">
                <w:rPr>
                  <w:rStyle w:val="Hyperlink"/>
                </w:rPr>
                <w:t>https://www.lakehopatcongfoundation.org</w:t>
              </w:r>
            </w:hyperlink>
          </w:p>
        </w:tc>
      </w:tr>
      <w:tr w:rsidR="005E4728" w:rsidRPr="00C37589" w14:paraId="1F1259CF" w14:textId="77777777" w:rsidTr="00C50E7E">
        <w:tc>
          <w:tcPr>
            <w:tcW w:w="1917" w:type="dxa"/>
            <w:tcBorders>
              <w:bottom w:val="thinThickSmallGap" w:sz="24" w:space="0" w:color="auto"/>
            </w:tcBorders>
          </w:tcPr>
          <w:p w14:paraId="515DF52C" w14:textId="77777777" w:rsidR="005E4728" w:rsidRPr="00C37589" w:rsidRDefault="005E4728" w:rsidP="005E4728">
            <w:pPr>
              <w:rPr>
                <w:rFonts w:ascii="Arial" w:hAnsi="Arial" w:cs="Arial"/>
              </w:rPr>
            </w:pPr>
          </w:p>
        </w:tc>
        <w:tc>
          <w:tcPr>
            <w:tcW w:w="2961" w:type="dxa"/>
            <w:tcBorders>
              <w:bottom w:val="thinThickSmallGap" w:sz="24" w:space="0" w:color="auto"/>
            </w:tcBorders>
          </w:tcPr>
          <w:p w14:paraId="1C936FE7" w14:textId="77777777" w:rsidR="005E4728" w:rsidRPr="00C37589" w:rsidRDefault="005E4728" w:rsidP="005E4728">
            <w:pPr>
              <w:rPr>
                <w:rFonts w:ascii="Arial" w:hAnsi="Arial" w:cs="Arial"/>
              </w:rPr>
            </w:pPr>
          </w:p>
        </w:tc>
        <w:tc>
          <w:tcPr>
            <w:tcW w:w="4472" w:type="dxa"/>
            <w:tcBorders>
              <w:bottom w:val="thinThickSmallGap" w:sz="24" w:space="0" w:color="auto"/>
            </w:tcBorders>
          </w:tcPr>
          <w:p w14:paraId="5F38BF5E" w14:textId="77777777" w:rsidR="005E4728" w:rsidRPr="00C37589" w:rsidRDefault="005E4728" w:rsidP="005E4728">
            <w:pPr>
              <w:rPr>
                <w:rFonts w:ascii="Arial" w:hAnsi="Arial" w:cs="Arial"/>
              </w:rPr>
            </w:pPr>
          </w:p>
        </w:tc>
      </w:tr>
      <w:tr w:rsidR="005E4728" w:rsidRPr="00C37589" w14:paraId="3FEF60FF" w14:textId="77777777" w:rsidTr="00C50E7E">
        <w:tc>
          <w:tcPr>
            <w:tcW w:w="1917" w:type="dxa"/>
            <w:tcBorders>
              <w:top w:val="thinThickSmallGap" w:sz="24" w:space="0" w:color="auto"/>
            </w:tcBorders>
          </w:tcPr>
          <w:p w14:paraId="291B85F4" w14:textId="0E85D7B1" w:rsidR="005E4728" w:rsidRPr="00C37589" w:rsidRDefault="005E4728" w:rsidP="005E4728">
            <w:pPr>
              <w:rPr>
                <w:rFonts w:ascii="Arial" w:hAnsi="Arial" w:cs="Arial"/>
              </w:rPr>
            </w:pPr>
          </w:p>
        </w:tc>
        <w:tc>
          <w:tcPr>
            <w:tcW w:w="2961" w:type="dxa"/>
            <w:tcBorders>
              <w:top w:val="thinThickSmallGap" w:sz="24" w:space="0" w:color="auto"/>
            </w:tcBorders>
          </w:tcPr>
          <w:p w14:paraId="1FEE9F02" w14:textId="77777777" w:rsidR="005E4728" w:rsidRPr="00C37589" w:rsidRDefault="005E4728" w:rsidP="005E4728">
            <w:pPr>
              <w:rPr>
                <w:rFonts w:ascii="Arial" w:hAnsi="Arial" w:cs="Arial"/>
              </w:rPr>
            </w:pPr>
          </w:p>
        </w:tc>
        <w:tc>
          <w:tcPr>
            <w:tcW w:w="4472" w:type="dxa"/>
            <w:tcBorders>
              <w:top w:val="thinThickSmallGap" w:sz="24" w:space="0" w:color="auto"/>
            </w:tcBorders>
          </w:tcPr>
          <w:p w14:paraId="2056E080" w14:textId="77777777" w:rsidR="005E4728" w:rsidRPr="00C37589" w:rsidRDefault="005E4728" w:rsidP="005E4728">
            <w:pPr>
              <w:rPr>
                <w:rFonts w:ascii="Arial" w:hAnsi="Arial" w:cs="Arial"/>
              </w:rPr>
            </w:pPr>
          </w:p>
        </w:tc>
      </w:tr>
      <w:tr w:rsidR="005E4728" w:rsidRPr="00C37589" w14:paraId="4C288C70" w14:textId="77777777" w:rsidTr="00C50E7E">
        <w:tc>
          <w:tcPr>
            <w:tcW w:w="1917" w:type="dxa"/>
          </w:tcPr>
          <w:p w14:paraId="4A6A9DC4" w14:textId="7876AB44" w:rsidR="005E4728" w:rsidRPr="00C37589" w:rsidRDefault="005E4728" w:rsidP="005E4728">
            <w:pPr>
              <w:rPr>
                <w:rFonts w:ascii="Arial" w:hAnsi="Arial" w:cs="Arial"/>
              </w:rPr>
            </w:pPr>
            <w:r w:rsidRPr="00C37589">
              <w:rPr>
                <w:rFonts w:ascii="Arial" w:hAnsi="Arial" w:cs="Arial"/>
              </w:rPr>
              <w:t>Stream- and river-side clearance</w:t>
            </w:r>
          </w:p>
        </w:tc>
        <w:tc>
          <w:tcPr>
            <w:tcW w:w="2961" w:type="dxa"/>
          </w:tcPr>
          <w:p w14:paraId="7733372D" w14:textId="77777777" w:rsidR="005E4728" w:rsidRPr="00C37589" w:rsidRDefault="005E4728" w:rsidP="005E4728">
            <w:pPr>
              <w:rPr>
                <w:rFonts w:ascii="Arial" w:hAnsi="Arial" w:cs="Arial"/>
              </w:rPr>
            </w:pPr>
          </w:p>
        </w:tc>
        <w:tc>
          <w:tcPr>
            <w:tcW w:w="4472" w:type="dxa"/>
          </w:tcPr>
          <w:p w14:paraId="02D8A46D" w14:textId="77777777" w:rsidR="005E4728" w:rsidRPr="00C37589" w:rsidRDefault="005E4728" w:rsidP="005E4728">
            <w:pPr>
              <w:rPr>
                <w:rFonts w:ascii="Arial" w:hAnsi="Arial" w:cs="Arial"/>
              </w:rPr>
            </w:pPr>
          </w:p>
        </w:tc>
      </w:tr>
      <w:tr w:rsidR="005E4728" w:rsidRPr="00C37589" w14:paraId="271B443E" w14:textId="77777777" w:rsidTr="00C50E7E">
        <w:tc>
          <w:tcPr>
            <w:tcW w:w="1917" w:type="dxa"/>
          </w:tcPr>
          <w:p w14:paraId="40D74108" w14:textId="77777777" w:rsidR="005E4728" w:rsidRPr="00C37589" w:rsidRDefault="005E4728" w:rsidP="005E4728">
            <w:pPr>
              <w:rPr>
                <w:rFonts w:ascii="Arial" w:hAnsi="Arial" w:cs="Arial"/>
              </w:rPr>
            </w:pPr>
          </w:p>
        </w:tc>
        <w:tc>
          <w:tcPr>
            <w:tcW w:w="2961" w:type="dxa"/>
          </w:tcPr>
          <w:p w14:paraId="1CE6A34E" w14:textId="77777777" w:rsidR="005E4728" w:rsidRPr="00C37589" w:rsidRDefault="005E4728" w:rsidP="005E4728">
            <w:pPr>
              <w:rPr>
                <w:rFonts w:ascii="Arial" w:hAnsi="Arial" w:cs="Arial"/>
              </w:rPr>
            </w:pPr>
          </w:p>
        </w:tc>
        <w:tc>
          <w:tcPr>
            <w:tcW w:w="4472" w:type="dxa"/>
          </w:tcPr>
          <w:p w14:paraId="5713A12E" w14:textId="7B954C28" w:rsidR="005E4728" w:rsidRPr="00C37589" w:rsidRDefault="005E4728" w:rsidP="005E4728">
            <w:pPr>
              <w:rPr>
                <w:rFonts w:ascii="Arial" w:hAnsi="Arial" w:cs="Arial"/>
              </w:rPr>
            </w:pPr>
            <w:r>
              <w:t xml:space="preserve">Passaic River Coalition, </w:t>
            </w:r>
            <w:r w:rsidRPr="00446995">
              <w:rPr>
                <w:b/>
                <w:bCs/>
              </w:rPr>
              <w:t>Morristown</w:t>
            </w:r>
            <w:r>
              <w:t xml:space="preserve">, </w:t>
            </w:r>
            <w:hyperlink r:id="rId107" w:history="1">
              <w:r w:rsidRPr="008E79E3">
                <w:rPr>
                  <w:rStyle w:val="Hyperlink"/>
                </w:rPr>
                <w:t>https://passaicriver.org</w:t>
              </w:r>
            </w:hyperlink>
          </w:p>
        </w:tc>
      </w:tr>
      <w:tr w:rsidR="005E4728" w:rsidRPr="00C37589" w14:paraId="073860FB" w14:textId="77777777" w:rsidTr="00C50E7E">
        <w:tc>
          <w:tcPr>
            <w:tcW w:w="1917" w:type="dxa"/>
          </w:tcPr>
          <w:p w14:paraId="2230F665" w14:textId="77777777" w:rsidR="005E4728" w:rsidRPr="00C37589" w:rsidRDefault="005E4728" w:rsidP="005E4728">
            <w:pPr>
              <w:rPr>
                <w:rFonts w:ascii="Arial" w:hAnsi="Arial" w:cs="Arial"/>
              </w:rPr>
            </w:pPr>
          </w:p>
        </w:tc>
        <w:tc>
          <w:tcPr>
            <w:tcW w:w="2961" w:type="dxa"/>
          </w:tcPr>
          <w:p w14:paraId="4B694BEB" w14:textId="77777777" w:rsidR="005E4728" w:rsidRPr="00C37589" w:rsidRDefault="005E4728" w:rsidP="005E4728">
            <w:pPr>
              <w:rPr>
                <w:rFonts w:ascii="Arial" w:hAnsi="Arial" w:cs="Arial"/>
              </w:rPr>
            </w:pPr>
          </w:p>
        </w:tc>
        <w:tc>
          <w:tcPr>
            <w:tcW w:w="4472" w:type="dxa"/>
          </w:tcPr>
          <w:p w14:paraId="21925E4C" w14:textId="29978F7F" w:rsidR="005E4728" w:rsidRDefault="005E4728" w:rsidP="005E4728">
            <w:r>
              <w:t xml:space="preserve">Raritan Headwaters, </w:t>
            </w:r>
            <w:r w:rsidRPr="00446995">
              <w:rPr>
                <w:b/>
                <w:bCs/>
              </w:rPr>
              <w:t>Bedminster</w:t>
            </w:r>
            <w:r>
              <w:t xml:space="preserve"> </w:t>
            </w:r>
            <w:hyperlink r:id="rId108" w:history="1">
              <w:r w:rsidRPr="008E79E3">
                <w:rPr>
                  <w:rStyle w:val="Hyperlink"/>
                </w:rPr>
                <w:t>https://www.raritanheadwaters.org</w:t>
              </w:r>
            </w:hyperlink>
          </w:p>
        </w:tc>
      </w:tr>
      <w:tr w:rsidR="005E4728" w:rsidRPr="00C37589" w14:paraId="2C485C4F" w14:textId="77777777" w:rsidTr="00C50E7E">
        <w:tc>
          <w:tcPr>
            <w:tcW w:w="1917" w:type="dxa"/>
          </w:tcPr>
          <w:p w14:paraId="4A850168" w14:textId="77777777" w:rsidR="005E4728" w:rsidRPr="00C37589" w:rsidRDefault="005E4728" w:rsidP="005E4728">
            <w:pPr>
              <w:rPr>
                <w:rFonts w:ascii="Arial" w:hAnsi="Arial" w:cs="Arial"/>
              </w:rPr>
            </w:pPr>
          </w:p>
        </w:tc>
        <w:tc>
          <w:tcPr>
            <w:tcW w:w="2961" w:type="dxa"/>
          </w:tcPr>
          <w:p w14:paraId="6B93DAB4" w14:textId="77777777" w:rsidR="005E4728" w:rsidRPr="00C37589" w:rsidRDefault="005E4728" w:rsidP="005E4728">
            <w:pPr>
              <w:rPr>
                <w:rFonts w:ascii="Arial" w:hAnsi="Arial" w:cs="Arial"/>
              </w:rPr>
            </w:pPr>
          </w:p>
        </w:tc>
        <w:tc>
          <w:tcPr>
            <w:tcW w:w="4472" w:type="dxa"/>
          </w:tcPr>
          <w:p w14:paraId="223A291F" w14:textId="3668C372" w:rsidR="005E4728" w:rsidRDefault="005E4728" w:rsidP="005E4728">
            <w:r>
              <w:t xml:space="preserve">Restore Native Plants, Wildlife and Landmark Structures, </w:t>
            </w:r>
            <w:r w:rsidRPr="00446995">
              <w:rPr>
                <w:b/>
                <w:bCs/>
              </w:rPr>
              <w:t>Wanaque</w:t>
            </w:r>
            <w:r>
              <w:t xml:space="preserve">, </w:t>
            </w:r>
            <w:hyperlink r:id="rId109" w:history="1">
              <w:r w:rsidRPr="008E79E3">
                <w:rPr>
                  <w:rStyle w:val="Hyperlink"/>
                </w:rPr>
                <w:t>https://restorenativeplants.org</w:t>
              </w:r>
            </w:hyperlink>
          </w:p>
        </w:tc>
      </w:tr>
      <w:tr w:rsidR="005E4728" w:rsidRPr="00C37589" w14:paraId="117D1E7B" w14:textId="77777777" w:rsidTr="00C50E7E">
        <w:tc>
          <w:tcPr>
            <w:tcW w:w="1917" w:type="dxa"/>
          </w:tcPr>
          <w:p w14:paraId="42E41B09" w14:textId="77777777" w:rsidR="005E4728" w:rsidRPr="00C37589" w:rsidRDefault="005E4728" w:rsidP="005E4728">
            <w:pPr>
              <w:rPr>
                <w:rFonts w:ascii="Arial" w:hAnsi="Arial" w:cs="Arial"/>
              </w:rPr>
            </w:pPr>
          </w:p>
        </w:tc>
        <w:tc>
          <w:tcPr>
            <w:tcW w:w="2961" w:type="dxa"/>
          </w:tcPr>
          <w:p w14:paraId="43EE12D1" w14:textId="77777777" w:rsidR="005E4728" w:rsidRPr="00C37589" w:rsidRDefault="005E4728" w:rsidP="005E4728">
            <w:pPr>
              <w:rPr>
                <w:rFonts w:ascii="Arial" w:hAnsi="Arial" w:cs="Arial"/>
              </w:rPr>
            </w:pPr>
          </w:p>
        </w:tc>
        <w:tc>
          <w:tcPr>
            <w:tcW w:w="4472" w:type="dxa"/>
          </w:tcPr>
          <w:p w14:paraId="6C1EAAC1" w14:textId="77777777" w:rsidR="005E4728" w:rsidRDefault="005E4728" w:rsidP="005E4728">
            <w:r>
              <w:t xml:space="preserve">Wallkill River Watershed Management Group, </w:t>
            </w:r>
            <w:r w:rsidRPr="00446995">
              <w:rPr>
                <w:b/>
                <w:bCs/>
              </w:rPr>
              <w:t>Newton</w:t>
            </w:r>
            <w:r>
              <w:t>,</w:t>
            </w:r>
          </w:p>
          <w:p w14:paraId="1F54C102" w14:textId="6F898CBF" w:rsidR="005E4728" w:rsidRDefault="005E4728" w:rsidP="005E4728">
            <w:r>
              <w:t xml:space="preserve"> </w:t>
            </w:r>
            <w:hyperlink r:id="rId110" w:history="1">
              <w:r w:rsidRPr="008E79E3">
                <w:rPr>
                  <w:rStyle w:val="Hyperlink"/>
                </w:rPr>
                <w:t>http://www.wallkillriver.org</w:t>
              </w:r>
            </w:hyperlink>
          </w:p>
        </w:tc>
      </w:tr>
      <w:tr w:rsidR="005E4728" w:rsidRPr="00C37589" w14:paraId="4F411A5D" w14:textId="77777777" w:rsidTr="00C50E7E">
        <w:tc>
          <w:tcPr>
            <w:tcW w:w="1917" w:type="dxa"/>
          </w:tcPr>
          <w:p w14:paraId="4F675F6C" w14:textId="77777777" w:rsidR="005E4728" w:rsidRPr="00C37589" w:rsidRDefault="005E4728" w:rsidP="005E4728">
            <w:pPr>
              <w:rPr>
                <w:rFonts w:ascii="Arial" w:hAnsi="Arial" w:cs="Arial"/>
              </w:rPr>
            </w:pPr>
          </w:p>
        </w:tc>
        <w:tc>
          <w:tcPr>
            <w:tcW w:w="2961" w:type="dxa"/>
          </w:tcPr>
          <w:p w14:paraId="4BC49F8E" w14:textId="77777777" w:rsidR="005E4728" w:rsidRPr="00C37589" w:rsidRDefault="005E4728" w:rsidP="005E4728">
            <w:pPr>
              <w:rPr>
                <w:rFonts w:ascii="Arial" w:hAnsi="Arial" w:cs="Arial"/>
              </w:rPr>
            </w:pPr>
          </w:p>
        </w:tc>
        <w:tc>
          <w:tcPr>
            <w:tcW w:w="4472" w:type="dxa"/>
          </w:tcPr>
          <w:p w14:paraId="0AE9651D" w14:textId="77777777" w:rsidR="005E4728" w:rsidRDefault="005E4728" w:rsidP="005E4728">
            <w:r>
              <w:t xml:space="preserve">Canal Society of New Jersey, </w:t>
            </w:r>
            <w:r w:rsidRPr="00446995">
              <w:rPr>
                <w:b/>
                <w:bCs/>
              </w:rPr>
              <w:t>Stanhope</w:t>
            </w:r>
            <w:r>
              <w:t xml:space="preserve"> </w:t>
            </w:r>
            <w:hyperlink r:id="rId111" w:history="1">
              <w:r w:rsidRPr="008E79E3">
                <w:rPr>
                  <w:rStyle w:val="Hyperlink"/>
                </w:rPr>
                <w:t>https://www.canalsocietynj.org/</w:t>
              </w:r>
            </w:hyperlink>
            <w:r>
              <w:t xml:space="preserve"> </w:t>
            </w:r>
          </w:p>
          <w:p w14:paraId="5129E4F3" w14:textId="2A3A1D59" w:rsidR="005E4728" w:rsidRDefault="005E4728" w:rsidP="005E4728"/>
        </w:tc>
      </w:tr>
      <w:tr w:rsidR="005E4728" w:rsidRPr="00C37589" w14:paraId="198EAD90" w14:textId="77777777" w:rsidTr="00C50E7E">
        <w:tc>
          <w:tcPr>
            <w:tcW w:w="1917" w:type="dxa"/>
          </w:tcPr>
          <w:p w14:paraId="2EC64E43" w14:textId="77777777" w:rsidR="005E4728" w:rsidRPr="00C37589" w:rsidRDefault="005E4728" w:rsidP="005E4728">
            <w:pPr>
              <w:rPr>
                <w:rFonts w:ascii="Arial" w:hAnsi="Arial" w:cs="Arial"/>
              </w:rPr>
            </w:pPr>
          </w:p>
        </w:tc>
        <w:tc>
          <w:tcPr>
            <w:tcW w:w="2961" w:type="dxa"/>
          </w:tcPr>
          <w:p w14:paraId="08B527FA" w14:textId="77777777" w:rsidR="005E4728" w:rsidRPr="00C37589" w:rsidRDefault="005E4728" w:rsidP="005E4728">
            <w:pPr>
              <w:rPr>
                <w:rFonts w:ascii="Arial" w:hAnsi="Arial" w:cs="Arial"/>
              </w:rPr>
            </w:pPr>
          </w:p>
        </w:tc>
        <w:tc>
          <w:tcPr>
            <w:tcW w:w="4472" w:type="dxa"/>
          </w:tcPr>
          <w:p w14:paraId="28CB47D0" w14:textId="36D8C867" w:rsidR="005E4728" w:rsidRDefault="005E4728" w:rsidP="005E4728">
            <w:r>
              <w:t xml:space="preserve">Friends of Liberty State Park, </w:t>
            </w:r>
            <w:r w:rsidRPr="00446995">
              <w:rPr>
                <w:b/>
                <w:bCs/>
              </w:rPr>
              <w:t>Jersey City</w:t>
            </w:r>
            <w:r w:rsidRPr="001946F9">
              <w:t xml:space="preserve"> </w:t>
            </w:r>
            <w:hyperlink r:id="rId112" w:history="1">
              <w:r w:rsidRPr="008E79E3">
                <w:rPr>
                  <w:rStyle w:val="Hyperlink"/>
                </w:rPr>
                <w:t>https://www.folsp.org</w:t>
              </w:r>
            </w:hyperlink>
          </w:p>
        </w:tc>
      </w:tr>
      <w:tr w:rsidR="005E4728" w:rsidRPr="00C37589" w14:paraId="5FFDF59C" w14:textId="77777777" w:rsidTr="00C50E7E">
        <w:tc>
          <w:tcPr>
            <w:tcW w:w="1917" w:type="dxa"/>
          </w:tcPr>
          <w:p w14:paraId="51FEB134" w14:textId="77777777" w:rsidR="005E4728" w:rsidRPr="00C37589" w:rsidRDefault="005E4728" w:rsidP="005E4728">
            <w:pPr>
              <w:rPr>
                <w:rFonts w:ascii="Arial" w:hAnsi="Arial" w:cs="Arial"/>
              </w:rPr>
            </w:pPr>
          </w:p>
        </w:tc>
        <w:tc>
          <w:tcPr>
            <w:tcW w:w="2961" w:type="dxa"/>
          </w:tcPr>
          <w:p w14:paraId="32E100DE" w14:textId="77777777" w:rsidR="005E4728" w:rsidRPr="00C37589" w:rsidRDefault="005E4728" w:rsidP="005E4728">
            <w:pPr>
              <w:rPr>
                <w:rFonts w:ascii="Arial" w:hAnsi="Arial" w:cs="Arial"/>
              </w:rPr>
            </w:pPr>
          </w:p>
        </w:tc>
        <w:tc>
          <w:tcPr>
            <w:tcW w:w="4472" w:type="dxa"/>
          </w:tcPr>
          <w:p w14:paraId="358CDA1B" w14:textId="77777777" w:rsidR="005E4728" w:rsidRDefault="005E4728" w:rsidP="005E4728">
            <w:r>
              <w:t xml:space="preserve">Great Swamp Watershed Association, </w:t>
            </w:r>
            <w:r w:rsidRPr="00446995">
              <w:rPr>
                <w:b/>
                <w:bCs/>
              </w:rPr>
              <w:t>Harding</w:t>
            </w:r>
            <w:r>
              <w:t>,</w:t>
            </w:r>
          </w:p>
          <w:p w14:paraId="77980A9B" w14:textId="77777777" w:rsidR="005E4728" w:rsidRDefault="005E4728" w:rsidP="005E4728">
            <w:r>
              <w:t xml:space="preserve"> </w:t>
            </w:r>
            <w:hyperlink r:id="rId113" w:history="1">
              <w:r w:rsidRPr="008E79E3">
                <w:rPr>
                  <w:rStyle w:val="Hyperlink"/>
                </w:rPr>
                <w:t>https://greatswamp.org</w:t>
              </w:r>
            </w:hyperlink>
            <w:r>
              <w:t xml:space="preserve"> </w:t>
            </w:r>
          </w:p>
          <w:p w14:paraId="7CEB0A7A" w14:textId="720E88C1" w:rsidR="005E4728" w:rsidRDefault="005E4728" w:rsidP="005E4728"/>
        </w:tc>
      </w:tr>
      <w:tr w:rsidR="005E4728" w:rsidRPr="00C37589" w14:paraId="1553511C" w14:textId="77777777" w:rsidTr="00C50E7E">
        <w:tc>
          <w:tcPr>
            <w:tcW w:w="1917" w:type="dxa"/>
          </w:tcPr>
          <w:p w14:paraId="369FDF7F" w14:textId="77777777" w:rsidR="005E4728" w:rsidRPr="00C37589" w:rsidRDefault="005E4728" w:rsidP="005E4728">
            <w:pPr>
              <w:rPr>
                <w:rFonts w:ascii="Arial" w:hAnsi="Arial" w:cs="Arial"/>
              </w:rPr>
            </w:pPr>
          </w:p>
        </w:tc>
        <w:tc>
          <w:tcPr>
            <w:tcW w:w="2961" w:type="dxa"/>
          </w:tcPr>
          <w:p w14:paraId="2E4DD491" w14:textId="77777777" w:rsidR="005E4728" w:rsidRPr="00C37589" w:rsidRDefault="005E4728" w:rsidP="005E4728">
            <w:pPr>
              <w:rPr>
                <w:rFonts w:ascii="Arial" w:hAnsi="Arial" w:cs="Arial"/>
              </w:rPr>
            </w:pPr>
          </w:p>
        </w:tc>
        <w:tc>
          <w:tcPr>
            <w:tcW w:w="4472" w:type="dxa"/>
          </w:tcPr>
          <w:p w14:paraId="1EDBE37B" w14:textId="77777777" w:rsidR="005E4728" w:rsidRPr="00377337" w:rsidRDefault="005E4728" w:rsidP="005E4728">
            <w:r>
              <w:t xml:space="preserve">Groundwork Elizabeth, </w:t>
            </w:r>
            <w:r w:rsidRPr="00446995">
              <w:rPr>
                <w:b/>
                <w:bCs/>
              </w:rPr>
              <w:t>Elizabeth</w:t>
            </w:r>
            <w:r>
              <w:t xml:space="preserve"> </w:t>
            </w:r>
            <w:hyperlink r:id="rId114" w:history="1">
              <w:r w:rsidRPr="008E79E3">
                <w:rPr>
                  <w:rStyle w:val="Hyperlink"/>
                </w:rPr>
                <w:t>https://www.groundworkelizabeth.org/</w:t>
              </w:r>
            </w:hyperlink>
            <w:r>
              <w:t xml:space="preserve"> </w:t>
            </w:r>
          </w:p>
          <w:p w14:paraId="7AE098D0" w14:textId="32A15AE9" w:rsidR="005E4728" w:rsidRDefault="005E4728" w:rsidP="005E4728"/>
        </w:tc>
      </w:tr>
      <w:tr w:rsidR="005E4728" w:rsidRPr="00C37589" w14:paraId="701C6EC8" w14:textId="77777777" w:rsidTr="00C50E7E">
        <w:tc>
          <w:tcPr>
            <w:tcW w:w="1917" w:type="dxa"/>
          </w:tcPr>
          <w:p w14:paraId="16982594" w14:textId="77777777" w:rsidR="005E4728" w:rsidRPr="00C37589" w:rsidRDefault="005E4728" w:rsidP="005E4728">
            <w:pPr>
              <w:rPr>
                <w:rFonts w:ascii="Arial" w:hAnsi="Arial" w:cs="Arial"/>
              </w:rPr>
            </w:pPr>
          </w:p>
        </w:tc>
        <w:tc>
          <w:tcPr>
            <w:tcW w:w="2961" w:type="dxa"/>
          </w:tcPr>
          <w:p w14:paraId="65E66A11" w14:textId="77777777" w:rsidR="005E4728" w:rsidRPr="00C37589" w:rsidRDefault="005E4728" w:rsidP="005E4728">
            <w:pPr>
              <w:rPr>
                <w:rFonts w:ascii="Arial" w:hAnsi="Arial" w:cs="Arial"/>
              </w:rPr>
            </w:pPr>
          </w:p>
        </w:tc>
        <w:tc>
          <w:tcPr>
            <w:tcW w:w="4472" w:type="dxa"/>
          </w:tcPr>
          <w:p w14:paraId="74B2B33B" w14:textId="77777777" w:rsidR="005E4728" w:rsidRDefault="005E4728" w:rsidP="005E4728">
            <w:r>
              <w:t xml:space="preserve">Hackensack Riverkeeper, </w:t>
            </w:r>
            <w:r w:rsidRPr="00446995">
              <w:rPr>
                <w:b/>
                <w:bCs/>
              </w:rPr>
              <w:t>Hackensack</w:t>
            </w:r>
            <w:r>
              <w:t xml:space="preserve"> </w:t>
            </w:r>
            <w:hyperlink r:id="rId115" w:history="1">
              <w:r w:rsidRPr="000D454F">
                <w:rPr>
                  <w:rStyle w:val="Hyperlink"/>
                  <w:color w:val="000000" w:themeColor="text1"/>
                  <w:u w:val="none"/>
                </w:rPr>
                <w:t>https://www.hackensackriverkeeper.org/</w:t>
              </w:r>
            </w:hyperlink>
            <w:r>
              <w:t xml:space="preserve"> </w:t>
            </w:r>
          </w:p>
          <w:p w14:paraId="537FFD12" w14:textId="73296DCA" w:rsidR="005E4728" w:rsidRDefault="005E4728" w:rsidP="005E4728"/>
        </w:tc>
      </w:tr>
      <w:tr w:rsidR="005E4728" w:rsidRPr="00C37589" w14:paraId="4646DC3D" w14:textId="77777777" w:rsidTr="00C50E7E">
        <w:tc>
          <w:tcPr>
            <w:tcW w:w="1917" w:type="dxa"/>
          </w:tcPr>
          <w:p w14:paraId="24ACF55A" w14:textId="77777777" w:rsidR="005E4728" w:rsidRPr="00C37589" w:rsidRDefault="005E4728" w:rsidP="005E4728">
            <w:pPr>
              <w:rPr>
                <w:rFonts w:ascii="Arial" w:hAnsi="Arial" w:cs="Arial"/>
              </w:rPr>
            </w:pPr>
          </w:p>
        </w:tc>
        <w:tc>
          <w:tcPr>
            <w:tcW w:w="2961" w:type="dxa"/>
          </w:tcPr>
          <w:p w14:paraId="1A4D3C43" w14:textId="77777777" w:rsidR="005E4728" w:rsidRPr="00C37589" w:rsidRDefault="005E4728" w:rsidP="005E4728">
            <w:pPr>
              <w:rPr>
                <w:rFonts w:ascii="Arial" w:hAnsi="Arial" w:cs="Arial"/>
              </w:rPr>
            </w:pPr>
          </w:p>
        </w:tc>
        <w:tc>
          <w:tcPr>
            <w:tcW w:w="4472" w:type="dxa"/>
          </w:tcPr>
          <w:p w14:paraId="200DA385" w14:textId="0692DE91" w:rsidR="005E4728" w:rsidRDefault="005E4728" w:rsidP="005E4728">
            <w:r>
              <w:t xml:space="preserve">Lake Hopatcong Foundation, </w:t>
            </w:r>
            <w:r w:rsidRPr="00446995">
              <w:rPr>
                <w:b/>
                <w:bCs/>
              </w:rPr>
              <w:t>Landing</w:t>
            </w:r>
            <w:r>
              <w:t xml:space="preserve"> </w:t>
            </w:r>
            <w:hyperlink r:id="rId116" w:history="1">
              <w:r w:rsidRPr="008E79E3">
                <w:rPr>
                  <w:rStyle w:val="Hyperlink"/>
                </w:rPr>
                <w:t>https://www.lakehopatcongfoundation.org</w:t>
              </w:r>
            </w:hyperlink>
          </w:p>
        </w:tc>
      </w:tr>
      <w:tr w:rsidR="005E4728" w:rsidRPr="00C37589" w14:paraId="552CADCB" w14:textId="77777777" w:rsidTr="00C50E7E">
        <w:tc>
          <w:tcPr>
            <w:tcW w:w="1917" w:type="dxa"/>
          </w:tcPr>
          <w:p w14:paraId="73873E9D" w14:textId="77777777" w:rsidR="005E4728" w:rsidRPr="00C37589" w:rsidRDefault="005E4728" w:rsidP="005E4728">
            <w:pPr>
              <w:rPr>
                <w:rFonts w:ascii="Arial" w:hAnsi="Arial" w:cs="Arial"/>
              </w:rPr>
            </w:pPr>
          </w:p>
        </w:tc>
        <w:tc>
          <w:tcPr>
            <w:tcW w:w="2961" w:type="dxa"/>
          </w:tcPr>
          <w:p w14:paraId="2679F3B0" w14:textId="77777777" w:rsidR="005E4728" w:rsidRPr="00C37589" w:rsidRDefault="005E4728" w:rsidP="005E4728">
            <w:pPr>
              <w:rPr>
                <w:rFonts w:ascii="Arial" w:hAnsi="Arial" w:cs="Arial"/>
              </w:rPr>
            </w:pPr>
          </w:p>
        </w:tc>
        <w:tc>
          <w:tcPr>
            <w:tcW w:w="4472" w:type="dxa"/>
          </w:tcPr>
          <w:p w14:paraId="2F867B15" w14:textId="4B71052A" w:rsidR="005E4728" w:rsidRPr="00C37589" w:rsidRDefault="005E4728" w:rsidP="005E4728">
            <w:pPr>
              <w:rPr>
                <w:rFonts w:ascii="Arial" w:hAnsi="Arial" w:cs="Arial"/>
              </w:rPr>
            </w:pPr>
            <w:r>
              <w:t xml:space="preserve">Mahwah Environmental Volunteers Organization, Inc., </w:t>
            </w:r>
            <w:r w:rsidRPr="00446995">
              <w:rPr>
                <w:b/>
                <w:bCs/>
              </w:rPr>
              <w:t>Mahwah</w:t>
            </w:r>
            <w:r>
              <w:t xml:space="preserve"> </w:t>
            </w:r>
            <w:hyperlink r:id="rId117" w:history="1">
              <w:r w:rsidRPr="008E79E3">
                <w:rPr>
                  <w:rStyle w:val="Hyperlink"/>
                </w:rPr>
                <w:t>https://www.mevo.org</w:t>
              </w:r>
            </w:hyperlink>
          </w:p>
        </w:tc>
      </w:tr>
      <w:tr w:rsidR="005E4728" w:rsidRPr="00C37589" w14:paraId="0E41C0F4" w14:textId="77777777" w:rsidTr="00C50E7E">
        <w:tc>
          <w:tcPr>
            <w:tcW w:w="1917" w:type="dxa"/>
            <w:tcBorders>
              <w:bottom w:val="thinThickSmallGap" w:sz="24" w:space="0" w:color="auto"/>
            </w:tcBorders>
          </w:tcPr>
          <w:p w14:paraId="3C99364E" w14:textId="77777777" w:rsidR="005E4728" w:rsidRPr="00C37589" w:rsidRDefault="005E4728" w:rsidP="005E4728">
            <w:pPr>
              <w:rPr>
                <w:rFonts w:ascii="Arial" w:hAnsi="Arial" w:cs="Arial"/>
              </w:rPr>
            </w:pPr>
          </w:p>
        </w:tc>
        <w:tc>
          <w:tcPr>
            <w:tcW w:w="2961" w:type="dxa"/>
            <w:tcBorders>
              <w:bottom w:val="thinThickSmallGap" w:sz="24" w:space="0" w:color="auto"/>
            </w:tcBorders>
          </w:tcPr>
          <w:p w14:paraId="5CC51D62" w14:textId="77777777" w:rsidR="005E4728" w:rsidRPr="00C37589" w:rsidRDefault="005E4728" w:rsidP="005E4728">
            <w:pPr>
              <w:rPr>
                <w:rFonts w:ascii="Arial" w:hAnsi="Arial" w:cs="Arial"/>
              </w:rPr>
            </w:pPr>
          </w:p>
        </w:tc>
        <w:tc>
          <w:tcPr>
            <w:tcW w:w="4472" w:type="dxa"/>
            <w:tcBorders>
              <w:bottom w:val="thinThickSmallGap" w:sz="24" w:space="0" w:color="auto"/>
            </w:tcBorders>
          </w:tcPr>
          <w:p w14:paraId="11052AA5" w14:textId="77777777" w:rsidR="005E4728" w:rsidRPr="00C37589" w:rsidRDefault="005E4728" w:rsidP="005E4728">
            <w:pPr>
              <w:rPr>
                <w:rFonts w:ascii="Arial" w:hAnsi="Arial" w:cs="Arial"/>
              </w:rPr>
            </w:pPr>
          </w:p>
        </w:tc>
      </w:tr>
      <w:tr w:rsidR="005E4728" w:rsidRPr="00C37589" w14:paraId="3F49A631" w14:textId="77777777" w:rsidTr="00C50E7E">
        <w:tc>
          <w:tcPr>
            <w:tcW w:w="1917" w:type="dxa"/>
            <w:tcBorders>
              <w:top w:val="thinThickSmallGap" w:sz="24" w:space="0" w:color="auto"/>
            </w:tcBorders>
          </w:tcPr>
          <w:p w14:paraId="6B6D6E65" w14:textId="6877ADD1" w:rsidR="005E4728" w:rsidRPr="0083617C" w:rsidRDefault="005E4728" w:rsidP="005E4728">
            <w:pPr>
              <w:rPr>
                <w:rFonts w:ascii="Arial" w:hAnsi="Arial" w:cs="Arial"/>
                <w:b/>
                <w:bCs/>
              </w:rPr>
            </w:pPr>
            <w:r w:rsidRPr="0083617C">
              <w:rPr>
                <w:rFonts w:ascii="Arial" w:hAnsi="Arial" w:cs="Arial"/>
                <w:b/>
                <w:bCs/>
              </w:rPr>
              <w:t>GENERAL REOURCES</w:t>
            </w:r>
          </w:p>
        </w:tc>
        <w:tc>
          <w:tcPr>
            <w:tcW w:w="2961" w:type="dxa"/>
            <w:tcBorders>
              <w:top w:val="thinThickSmallGap" w:sz="24" w:space="0" w:color="auto"/>
            </w:tcBorders>
          </w:tcPr>
          <w:p w14:paraId="6031172B" w14:textId="77777777" w:rsidR="005E4728" w:rsidRPr="00C37589" w:rsidRDefault="005E4728" w:rsidP="005E4728">
            <w:pPr>
              <w:rPr>
                <w:rFonts w:ascii="Arial" w:hAnsi="Arial" w:cs="Arial"/>
              </w:rPr>
            </w:pPr>
          </w:p>
        </w:tc>
        <w:tc>
          <w:tcPr>
            <w:tcW w:w="4472" w:type="dxa"/>
            <w:tcBorders>
              <w:top w:val="thinThickSmallGap" w:sz="24" w:space="0" w:color="auto"/>
            </w:tcBorders>
          </w:tcPr>
          <w:p w14:paraId="5652BDD6" w14:textId="77777777" w:rsidR="005E4728" w:rsidRPr="00C37589" w:rsidRDefault="005E4728" w:rsidP="005E4728">
            <w:pPr>
              <w:rPr>
                <w:rFonts w:ascii="Arial" w:hAnsi="Arial" w:cs="Arial"/>
              </w:rPr>
            </w:pPr>
          </w:p>
        </w:tc>
      </w:tr>
      <w:tr w:rsidR="002C2894" w:rsidRPr="00C37589" w14:paraId="65D39F1D" w14:textId="77777777" w:rsidTr="00C50E7E">
        <w:tc>
          <w:tcPr>
            <w:tcW w:w="1917" w:type="dxa"/>
          </w:tcPr>
          <w:p w14:paraId="36F59C89" w14:textId="234337FF" w:rsidR="002C2894" w:rsidRDefault="00124BC9" w:rsidP="005E4728">
            <w:pPr>
              <w:rPr>
                <w:rFonts w:ascii="Arial" w:hAnsi="Arial" w:cs="Arial"/>
              </w:rPr>
            </w:pPr>
            <w:r>
              <w:rPr>
                <w:rFonts w:ascii="Arial" w:hAnsi="Arial" w:cs="Arial"/>
              </w:rPr>
              <w:t>ESRAG</w:t>
            </w:r>
          </w:p>
        </w:tc>
        <w:tc>
          <w:tcPr>
            <w:tcW w:w="2961" w:type="dxa"/>
          </w:tcPr>
          <w:p w14:paraId="3DC4EB69" w14:textId="77777777" w:rsidR="002C2894" w:rsidRDefault="00124BC9" w:rsidP="005E4728">
            <w:pPr>
              <w:rPr>
                <w:rFonts w:ascii="Arial" w:hAnsi="Arial" w:cs="Arial"/>
              </w:rPr>
            </w:pPr>
            <w:r>
              <w:rPr>
                <w:rFonts w:ascii="Arial" w:hAnsi="Arial" w:cs="Arial"/>
              </w:rPr>
              <w:t>Environmental Sustainability Rotary Action Group</w:t>
            </w:r>
          </w:p>
          <w:p w14:paraId="68BCF9FE" w14:textId="77777777" w:rsidR="00FE6A39" w:rsidRDefault="00FE6A39" w:rsidP="005E4728">
            <w:pPr>
              <w:rPr>
                <w:rFonts w:ascii="Arial" w:hAnsi="Arial" w:cs="Arial"/>
              </w:rPr>
            </w:pPr>
          </w:p>
          <w:p w14:paraId="0782F9E8" w14:textId="047D72DB" w:rsidR="00FE6A39" w:rsidRDefault="00FE6A39" w:rsidP="005E4728">
            <w:pPr>
              <w:rPr>
                <w:rFonts w:ascii="Arial" w:hAnsi="Arial" w:cs="Arial"/>
              </w:rPr>
            </w:pPr>
            <w:r>
              <w:rPr>
                <w:rFonts w:ascii="Arial" w:hAnsi="Arial" w:cs="Arial"/>
              </w:rPr>
              <w:t xml:space="preserve">ESRAG is </w:t>
            </w:r>
            <w:proofErr w:type="gramStart"/>
            <w:r>
              <w:rPr>
                <w:rFonts w:ascii="Arial" w:hAnsi="Arial" w:cs="Arial"/>
              </w:rPr>
              <w:t>the</w:t>
            </w:r>
            <w:proofErr w:type="gramEnd"/>
            <w:r>
              <w:rPr>
                <w:rFonts w:ascii="Arial" w:hAnsi="Arial" w:cs="Arial"/>
              </w:rPr>
              <w:t xml:space="preserve"> overarching organization; it </w:t>
            </w:r>
            <w:proofErr w:type="gramStart"/>
            <w:r>
              <w:rPr>
                <w:rFonts w:ascii="Arial" w:hAnsi="Arial" w:cs="Arial"/>
              </w:rPr>
              <w:t>sponsors  task</w:t>
            </w:r>
            <w:proofErr w:type="gramEnd"/>
            <w:r>
              <w:rPr>
                <w:rFonts w:ascii="Arial" w:hAnsi="Arial" w:cs="Arial"/>
              </w:rPr>
              <w:t xml:space="preserve"> forces that address specific areas of interest</w:t>
            </w:r>
            <w:r w:rsidR="00A5552B">
              <w:rPr>
                <w:rFonts w:ascii="Arial" w:hAnsi="Arial" w:cs="Arial"/>
              </w:rPr>
              <w:t>. Contact references for each are</w:t>
            </w:r>
            <w:r w:rsidR="00FA6849">
              <w:rPr>
                <w:rFonts w:ascii="Arial" w:hAnsi="Arial" w:cs="Arial"/>
              </w:rPr>
              <w:t xml:space="preserve"> shown here. Each Task Force meets regularly by Zoom and are open to interested Rotarians.</w:t>
            </w:r>
          </w:p>
        </w:tc>
        <w:tc>
          <w:tcPr>
            <w:tcW w:w="4472" w:type="dxa"/>
          </w:tcPr>
          <w:p w14:paraId="46B9ED5B" w14:textId="6F3FC68D" w:rsidR="002C2894" w:rsidRDefault="008425D1" w:rsidP="005E4728">
            <w:hyperlink r:id="rId118" w:history="1">
              <w:r w:rsidRPr="008425D1">
                <w:rPr>
                  <w:rStyle w:val="Hyperlink"/>
                </w:rPr>
                <w:t>Contact Us - ESRAG - Environmental Sustainability Rotary Action Group</w:t>
              </w:r>
            </w:hyperlink>
            <w:r w:rsidR="00147CA7">
              <w:t xml:space="preserve"> </w:t>
            </w:r>
          </w:p>
        </w:tc>
      </w:tr>
      <w:tr w:rsidR="002C2894" w:rsidRPr="00C37589" w14:paraId="0EDB1A98" w14:textId="77777777" w:rsidTr="00C50E7E">
        <w:tc>
          <w:tcPr>
            <w:tcW w:w="1917" w:type="dxa"/>
          </w:tcPr>
          <w:p w14:paraId="76001E62" w14:textId="77777777" w:rsidR="002C2894" w:rsidRDefault="002C2894" w:rsidP="005E4728">
            <w:pPr>
              <w:rPr>
                <w:rFonts w:ascii="Arial" w:hAnsi="Arial" w:cs="Arial"/>
              </w:rPr>
            </w:pPr>
          </w:p>
        </w:tc>
        <w:tc>
          <w:tcPr>
            <w:tcW w:w="2961" w:type="dxa"/>
          </w:tcPr>
          <w:p w14:paraId="7D9A925B" w14:textId="02738114" w:rsidR="002C2894" w:rsidRDefault="001D7F10" w:rsidP="005E4728">
            <w:pPr>
              <w:rPr>
                <w:rFonts w:ascii="Arial" w:hAnsi="Arial" w:cs="Arial"/>
              </w:rPr>
            </w:pPr>
            <w:r>
              <w:rPr>
                <w:rFonts w:ascii="Arial" w:hAnsi="Arial" w:cs="Arial"/>
              </w:rPr>
              <w:t>Clean Cooking</w:t>
            </w:r>
          </w:p>
        </w:tc>
        <w:tc>
          <w:tcPr>
            <w:tcW w:w="4472" w:type="dxa"/>
          </w:tcPr>
          <w:p w14:paraId="2DED9788" w14:textId="5F615AAC" w:rsidR="002C2894" w:rsidRDefault="00C43531" w:rsidP="005E4728">
            <w:hyperlink r:id="rId119" w:history="1">
              <w:r w:rsidRPr="00C43531">
                <w:rPr>
                  <w:rStyle w:val="Hyperlink"/>
                </w:rPr>
                <w:t>Clean Cooking - ESRAG - Environmental Sustainability Rotary Action Group</w:t>
              </w:r>
            </w:hyperlink>
          </w:p>
        </w:tc>
      </w:tr>
      <w:tr w:rsidR="001D7F10" w:rsidRPr="00C37589" w14:paraId="63D685E1" w14:textId="77777777" w:rsidTr="00C50E7E">
        <w:tc>
          <w:tcPr>
            <w:tcW w:w="1917" w:type="dxa"/>
          </w:tcPr>
          <w:p w14:paraId="3FF006C3" w14:textId="77777777" w:rsidR="001D7F10" w:rsidRDefault="001D7F10" w:rsidP="005E4728">
            <w:pPr>
              <w:rPr>
                <w:rFonts w:ascii="Arial" w:hAnsi="Arial" w:cs="Arial"/>
              </w:rPr>
            </w:pPr>
          </w:p>
        </w:tc>
        <w:tc>
          <w:tcPr>
            <w:tcW w:w="2961" w:type="dxa"/>
          </w:tcPr>
          <w:p w14:paraId="76402EB1" w14:textId="0BA7BC28" w:rsidR="001D7F10" w:rsidRDefault="00302AFD" w:rsidP="005E4728">
            <w:pPr>
              <w:rPr>
                <w:rFonts w:ascii="Arial" w:hAnsi="Arial" w:cs="Arial"/>
              </w:rPr>
            </w:pPr>
            <w:r>
              <w:rPr>
                <w:rFonts w:ascii="Arial" w:hAnsi="Arial" w:cs="Arial"/>
              </w:rPr>
              <w:t>Renewable Energy</w:t>
            </w:r>
          </w:p>
        </w:tc>
        <w:tc>
          <w:tcPr>
            <w:tcW w:w="4472" w:type="dxa"/>
          </w:tcPr>
          <w:p w14:paraId="174C43EC" w14:textId="03ED5611" w:rsidR="001D7F10" w:rsidRDefault="00472A33" w:rsidP="005E4728">
            <w:hyperlink r:id="rId120" w:history="1">
              <w:r w:rsidRPr="00472A33">
                <w:rPr>
                  <w:rStyle w:val="Hyperlink"/>
                </w:rPr>
                <w:t>Renewable Energy Taskforce - ESRAG - Environmental Sustainability Rotary Action Group</w:t>
              </w:r>
            </w:hyperlink>
          </w:p>
        </w:tc>
      </w:tr>
      <w:tr w:rsidR="001D7F10" w:rsidRPr="00C37589" w14:paraId="11EEE163" w14:textId="77777777" w:rsidTr="00C50E7E">
        <w:tc>
          <w:tcPr>
            <w:tcW w:w="1917" w:type="dxa"/>
          </w:tcPr>
          <w:p w14:paraId="58DA42E8" w14:textId="77777777" w:rsidR="001D7F10" w:rsidRDefault="001D7F10" w:rsidP="005E4728">
            <w:pPr>
              <w:rPr>
                <w:rFonts w:ascii="Arial" w:hAnsi="Arial" w:cs="Arial"/>
              </w:rPr>
            </w:pPr>
          </w:p>
        </w:tc>
        <w:tc>
          <w:tcPr>
            <w:tcW w:w="2961" w:type="dxa"/>
          </w:tcPr>
          <w:p w14:paraId="484595F2" w14:textId="59003884" w:rsidR="001D7F10" w:rsidRDefault="00302AFD" w:rsidP="005E4728">
            <w:pPr>
              <w:rPr>
                <w:rFonts w:ascii="Arial" w:hAnsi="Arial" w:cs="Arial"/>
              </w:rPr>
            </w:pPr>
            <w:r>
              <w:rPr>
                <w:rFonts w:ascii="Arial" w:hAnsi="Arial" w:cs="Arial"/>
              </w:rPr>
              <w:t>Food Waste</w:t>
            </w:r>
          </w:p>
        </w:tc>
        <w:tc>
          <w:tcPr>
            <w:tcW w:w="4472" w:type="dxa"/>
          </w:tcPr>
          <w:p w14:paraId="309652AF" w14:textId="607B6A31" w:rsidR="001D7F10" w:rsidRDefault="00472A33" w:rsidP="005E4728">
            <w:hyperlink r:id="rId121" w:history="1">
              <w:r w:rsidRPr="00472A33">
                <w:rPr>
                  <w:rStyle w:val="Hyperlink"/>
                </w:rPr>
                <w:t>Food Waste - ESRAG - Environmental Sustainability Rotary Action Group</w:t>
              </w:r>
            </w:hyperlink>
          </w:p>
        </w:tc>
      </w:tr>
      <w:tr w:rsidR="001D7F10" w:rsidRPr="00C37589" w14:paraId="421ADA07" w14:textId="77777777" w:rsidTr="00C50E7E">
        <w:tc>
          <w:tcPr>
            <w:tcW w:w="1917" w:type="dxa"/>
          </w:tcPr>
          <w:p w14:paraId="10F94ECC" w14:textId="77777777" w:rsidR="001D7F10" w:rsidRDefault="001D7F10" w:rsidP="005E4728">
            <w:pPr>
              <w:rPr>
                <w:rFonts w:ascii="Arial" w:hAnsi="Arial" w:cs="Arial"/>
              </w:rPr>
            </w:pPr>
          </w:p>
        </w:tc>
        <w:tc>
          <w:tcPr>
            <w:tcW w:w="2961" w:type="dxa"/>
          </w:tcPr>
          <w:p w14:paraId="4750A22E" w14:textId="6DC5091E" w:rsidR="001D7F10" w:rsidRDefault="00302AFD" w:rsidP="005E4728">
            <w:pPr>
              <w:rPr>
                <w:rFonts w:ascii="Arial" w:hAnsi="Arial" w:cs="Arial"/>
              </w:rPr>
            </w:pPr>
            <w:r>
              <w:rPr>
                <w:rFonts w:ascii="Arial" w:hAnsi="Arial" w:cs="Arial"/>
              </w:rPr>
              <w:t>Plant Rich Diet</w:t>
            </w:r>
          </w:p>
        </w:tc>
        <w:tc>
          <w:tcPr>
            <w:tcW w:w="4472" w:type="dxa"/>
          </w:tcPr>
          <w:p w14:paraId="7B6A8FC8" w14:textId="38014DCA" w:rsidR="001D7F10" w:rsidRDefault="00485414" w:rsidP="005E4728">
            <w:hyperlink r:id="rId122" w:history="1">
              <w:r w:rsidRPr="00485414">
                <w:rPr>
                  <w:rStyle w:val="Hyperlink"/>
                </w:rPr>
                <w:t>Plant Rich Diet - ESRAG - Environmental Sustainability Rotary Action Group</w:t>
              </w:r>
            </w:hyperlink>
          </w:p>
        </w:tc>
      </w:tr>
      <w:tr w:rsidR="001D7F10" w:rsidRPr="00C37589" w14:paraId="717066E8" w14:textId="77777777" w:rsidTr="00C50E7E">
        <w:tc>
          <w:tcPr>
            <w:tcW w:w="1917" w:type="dxa"/>
          </w:tcPr>
          <w:p w14:paraId="507877B0" w14:textId="77777777" w:rsidR="001D7F10" w:rsidRDefault="001D7F10" w:rsidP="005E4728">
            <w:pPr>
              <w:rPr>
                <w:rFonts w:ascii="Arial" w:hAnsi="Arial" w:cs="Arial"/>
              </w:rPr>
            </w:pPr>
          </w:p>
        </w:tc>
        <w:tc>
          <w:tcPr>
            <w:tcW w:w="2961" w:type="dxa"/>
          </w:tcPr>
          <w:p w14:paraId="38948350" w14:textId="192C050D" w:rsidR="001D7F10" w:rsidRDefault="00302AFD" w:rsidP="005E4728">
            <w:pPr>
              <w:rPr>
                <w:rFonts w:ascii="Arial" w:hAnsi="Arial" w:cs="Arial"/>
              </w:rPr>
            </w:pPr>
            <w:r>
              <w:rPr>
                <w:rFonts w:ascii="Arial" w:hAnsi="Arial" w:cs="Arial"/>
              </w:rPr>
              <w:t>Plastics Solutions</w:t>
            </w:r>
          </w:p>
        </w:tc>
        <w:tc>
          <w:tcPr>
            <w:tcW w:w="4472" w:type="dxa"/>
          </w:tcPr>
          <w:p w14:paraId="347E6EE0" w14:textId="5675CF4B" w:rsidR="001D7F10" w:rsidRDefault="00C65850" w:rsidP="005E4728">
            <w:hyperlink r:id="rId123" w:history="1">
              <w:r w:rsidRPr="00C65850">
                <w:rPr>
                  <w:rStyle w:val="Hyperlink"/>
                </w:rPr>
                <w:t>Plastics Solutions - ESRAG - Environmental Sustainability Rotary Action Group</w:t>
              </w:r>
            </w:hyperlink>
          </w:p>
        </w:tc>
      </w:tr>
      <w:tr w:rsidR="002C2894" w:rsidRPr="00C37589" w14:paraId="330C49C5" w14:textId="77777777" w:rsidTr="00C50E7E">
        <w:tc>
          <w:tcPr>
            <w:tcW w:w="1917" w:type="dxa"/>
          </w:tcPr>
          <w:p w14:paraId="5A5DE5F7" w14:textId="77777777" w:rsidR="002C2894" w:rsidRDefault="002C2894" w:rsidP="005E4728">
            <w:pPr>
              <w:rPr>
                <w:rFonts w:ascii="Arial" w:hAnsi="Arial" w:cs="Arial"/>
              </w:rPr>
            </w:pPr>
          </w:p>
        </w:tc>
        <w:tc>
          <w:tcPr>
            <w:tcW w:w="2961" w:type="dxa"/>
          </w:tcPr>
          <w:p w14:paraId="5F4C22F3" w14:textId="0FDC19B9" w:rsidR="002C2894" w:rsidRDefault="001E3248" w:rsidP="005E4728">
            <w:pPr>
              <w:rPr>
                <w:rFonts w:ascii="Arial" w:hAnsi="Arial" w:cs="Arial"/>
              </w:rPr>
            </w:pPr>
            <w:r>
              <w:rPr>
                <w:rFonts w:ascii="Arial" w:hAnsi="Arial" w:cs="Arial"/>
              </w:rPr>
              <w:t>Pollinators</w:t>
            </w:r>
          </w:p>
        </w:tc>
        <w:tc>
          <w:tcPr>
            <w:tcW w:w="4472" w:type="dxa"/>
          </w:tcPr>
          <w:p w14:paraId="06E5A58A" w14:textId="195A1DC1" w:rsidR="002C2894" w:rsidRDefault="00C65850" w:rsidP="005E4728">
            <w:hyperlink r:id="rId124" w:history="1">
              <w:r w:rsidRPr="00C65850">
                <w:rPr>
                  <w:rStyle w:val="Hyperlink"/>
                </w:rPr>
                <w:t>Pollinators - ESRAG - Environmental Sustainability Rotary Action Group</w:t>
              </w:r>
            </w:hyperlink>
          </w:p>
        </w:tc>
      </w:tr>
      <w:tr w:rsidR="002C2894" w:rsidRPr="00C37589" w14:paraId="5FE5EDFC" w14:textId="77777777" w:rsidTr="00C50E7E">
        <w:tc>
          <w:tcPr>
            <w:tcW w:w="1917" w:type="dxa"/>
          </w:tcPr>
          <w:p w14:paraId="1665915B" w14:textId="77777777" w:rsidR="002C2894" w:rsidRDefault="002C2894" w:rsidP="005E4728">
            <w:pPr>
              <w:rPr>
                <w:rFonts w:ascii="Arial" w:hAnsi="Arial" w:cs="Arial"/>
              </w:rPr>
            </w:pPr>
          </w:p>
        </w:tc>
        <w:tc>
          <w:tcPr>
            <w:tcW w:w="2961" w:type="dxa"/>
          </w:tcPr>
          <w:p w14:paraId="5185FE5D" w14:textId="60A53804" w:rsidR="002C2894" w:rsidRDefault="001E3248" w:rsidP="005E4728">
            <w:pPr>
              <w:rPr>
                <w:rFonts w:ascii="Arial" w:hAnsi="Arial" w:cs="Arial"/>
              </w:rPr>
            </w:pPr>
            <w:r>
              <w:rPr>
                <w:rFonts w:ascii="Arial" w:hAnsi="Arial" w:cs="Arial"/>
              </w:rPr>
              <w:t>Conserving Glacial Resources</w:t>
            </w:r>
          </w:p>
        </w:tc>
        <w:tc>
          <w:tcPr>
            <w:tcW w:w="4472" w:type="dxa"/>
          </w:tcPr>
          <w:p w14:paraId="1C7C195E" w14:textId="250B2AEF" w:rsidR="002C2894" w:rsidRDefault="004A0515" w:rsidP="005E4728">
            <w:hyperlink r:id="rId125" w:history="1">
              <w:r w:rsidRPr="004A0515">
                <w:rPr>
                  <w:rStyle w:val="Hyperlink"/>
                </w:rPr>
                <w:t>Conserving Glacial Resources Task Force - ESRAG - Environmental Sustainability Rotary Action Group</w:t>
              </w:r>
            </w:hyperlink>
          </w:p>
        </w:tc>
      </w:tr>
      <w:tr w:rsidR="004A0515" w:rsidRPr="00C37589" w14:paraId="03FF98AD" w14:textId="77777777" w:rsidTr="00C50E7E">
        <w:tc>
          <w:tcPr>
            <w:tcW w:w="1917" w:type="dxa"/>
          </w:tcPr>
          <w:p w14:paraId="3B9045D9" w14:textId="77777777" w:rsidR="004A0515" w:rsidRDefault="004A0515" w:rsidP="005E4728">
            <w:pPr>
              <w:rPr>
                <w:rFonts w:ascii="Arial" w:hAnsi="Arial" w:cs="Arial"/>
              </w:rPr>
            </w:pPr>
          </w:p>
        </w:tc>
        <w:tc>
          <w:tcPr>
            <w:tcW w:w="2961" w:type="dxa"/>
          </w:tcPr>
          <w:p w14:paraId="28D46E79" w14:textId="547A6F2E" w:rsidR="004A0515" w:rsidRDefault="003C720F" w:rsidP="005E4728">
            <w:pPr>
              <w:rPr>
                <w:rFonts w:ascii="Arial" w:hAnsi="Arial" w:cs="Arial"/>
              </w:rPr>
            </w:pPr>
            <w:r>
              <w:rPr>
                <w:rFonts w:ascii="Arial" w:hAnsi="Arial" w:cs="Arial"/>
              </w:rPr>
              <w:t>Climate Solutions</w:t>
            </w:r>
          </w:p>
        </w:tc>
        <w:tc>
          <w:tcPr>
            <w:tcW w:w="4472" w:type="dxa"/>
          </w:tcPr>
          <w:p w14:paraId="789EED39" w14:textId="27537FD1" w:rsidR="004A0515" w:rsidRPr="004A0515" w:rsidRDefault="00FB5C73" w:rsidP="005E4728">
            <w:hyperlink r:id="rId126" w:history="1">
              <w:r w:rsidRPr="00FB5C73">
                <w:rPr>
                  <w:rStyle w:val="Hyperlink"/>
                </w:rPr>
                <w:t>Drawdown - ESRAG - Environmental Sustainability Rotary Action Group</w:t>
              </w:r>
            </w:hyperlink>
          </w:p>
        </w:tc>
      </w:tr>
      <w:tr w:rsidR="003C720F" w:rsidRPr="00C37589" w14:paraId="20747536" w14:textId="77777777" w:rsidTr="00C50E7E">
        <w:tc>
          <w:tcPr>
            <w:tcW w:w="1917" w:type="dxa"/>
          </w:tcPr>
          <w:p w14:paraId="48975E7D" w14:textId="77777777" w:rsidR="003C720F" w:rsidRDefault="003C720F" w:rsidP="005E4728">
            <w:pPr>
              <w:rPr>
                <w:rFonts w:ascii="Arial" w:hAnsi="Arial" w:cs="Arial"/>
              </w:rPr>
            </w:pPr>
          </w:p>
        </w:tc>
        <w:tc>
          <w:tcPr>
            <w:tcW w:w="2961" w:type="dxa"/>
          </w:tcPr>
          <w:p w14:paraId="7210B3C1" w14:textId="77777777" w:rsidR="003C720F" w:rsidRDefault="003C720F" w:rsidP="005E4728">
            <w:pPr>
              <w:rPr>
                <w:rFonts w:ascii="Arial" w:hAnsi="Arial" w:cs="Arial"/>
              </w:rPr>
            </w:pPr>
          </w:p>
        </w:tc>
        <w:tc>
          <w:tcPr>
            <w:tcW w:w="4472" w:type="dxa"/>
          </w:tcPr>
          <w:p w14:paraId="05CCE4DC" w14:textId="77777777" w:rsidR="003C720F" w:rsidRPr="00FB5C73" w:rsidRDefault="003C720F" w:rsidP="005E4728"/>
        </w:tc>
      </w:tr>
      <w:tr w:rsidR="005E4728" w:rsidRPr="00C37589" w14:paraId="4EB7158F" w14:textId="77777777" w:rsidTr="00C50E7E">
        <w:tc>
          <w:tcPr>
            <w:tcW w:w="1917" w:type="dxa"/>
          </w:tcPr>
          <w:p w14:paraId="50F4430E" w14:textId="2DD13150" w:rsidR="005E4728" w:rsidRPr="00C37589" w:rsidRDefault="005E4728" w:rsidP="005E4728">
            <w:pPr>
              <w:rPr>
                <w:rFonts w:ascii="Arial" w:hAnsi="Arial" w:cs="Arial"/>
              </w:rPr>
            </w:pPr>
            <w:r>
              <w:rPr>
                <w:rFonts w:ascii="Arial" w:hAnsi="Arial" w:cs="Arial"/>
              </w:rPr>
              <w:t>Association of New Jersey Environmental Commissions</w:t>
            </w:r>
          </w:p>
        </w:tc>
        <w:tc>
          <w:tcPr>
            <w:tcW w:w="2961" w:type="dxa"/>
          </w:tcPr>
          <w:p w14:paraId="45BD59F6" w14:textId="2ADAE376" w:rsidR="005E4728" w:rsidRPr="00C37589" w:rsidRDefault="005E4728" w:rsidP="005E4728">
            <w:pPr>
              <w:rPr>
                <w:rFonts w:ascii="Arial" w:hAnsi="Arial" w:cs="Arial"/>
              </w:rPr>
            </w:pPr>
            <w:r>
              <w:rPr>
                <w:rFonts w:ascii="Arial" w:hAnsi="Arial" w:cs="Arial"/>
              </w:rPr>
              <w:t>Local Environmental Commissions can be great partners for clubs interested in environmental projects. If a club is uncertain if its municipality has an EC, ANJEC’s website can help locate the nearest EC.</w:t>
            </w:r>
          </w:p>
        </w:tc>
        <w:tc>
          <w:tcPr>
            <w:tcW w:w="4472" w:type="dxa"/>
          </w:tcPr>
          <w:p w14:paraId="0C30FF19" w14:textId="1FE384E8" w:rsidR="005E4728" w:rsidRPr="00C37589" w:rsidRDefault="005E4728" w:rsidP="005E4728">
            <w:pPr>
              <w:rPr>
                <w:rFonts w:ascii="Arial" w:hAnsi="Arial" w:cs="Arial"/>
              </w:rPr>
            </w:pPr>
            <w:hyperlink r:id="rId127" w:history="1">
              <w:r w:rsidRPr="00BE68DD">
                <w:rPr>
                  <w:rStyle w:val="Hyperlink"/>
                  <w:rFonts w:ascii="Arial" w:hAnsi="Arial" w:cs="Arial"/>
                </w:rPr>
                <w:t>ANJEC – Local Environment Matters</w:t>
              </w:r>
            </w:hyperlink>
          </w:p>
        </w:tc>
      </w:tr>
      <w:tr w:rsidR="005E4728" w:rsidRPr="00C37589" w14:paraId="7D21D2E0" w14:textId="77777777" w:rsidTr="00C50E7E">
        <w:tc>
          <w:tcPr>
            <w:tcW w:w="1917" w:type="dxa"/>
          </w:tcPr>
          <w:p w14:paraId="6ED97171" w14:textId="77777777" w:rsidR="005E4728" w:rsidRPr="00C37589" w:rsidRDefault="005E4728" w:rsidP="005E4728">
            <w:pPr>
              <w:rPr>
                <w:rFonts w:ascii="Arial" w:hAnsi="Arial" w:cs="Arial"/>
              </w:rPr>
            </w:pPr>
          </w:p>
        </w:tc>
        <w:tc>
          <w:tcPr>
            <w:tcW w:w="2961" w:type="dxa"/>
          </w:tcPr>
          <w:p w14:paraId="26E1EE65" w14:textId="77777777" w:rsidR="005E4728" w:rsidRPr="00C37589" w:rsidRDefault="005E4728" w:rsidP="005E4728">
            <w:pPr>
              <w:rPr>
                <w:rFonts w:ascii="Arial" w:hAnsi="Arial" w:cs="Arial"/>
              </w:rPr>
            </w:pPr>
          </w:p>
        </w:tc>
        <w:tc>
          <w:tcPr>
            <w:tcW w:w="4472" w:type="dxa"/>
          </w:tcPr>
          <w:p w14:paraId="4483535C" w14:textId="77777777" w:rsidR="005E4728" w:rsidRPr="00C37589" w:rsidRDefault="005E4728" w:rsidP="005E4728">
            <w:pPr>
              <w:rPr>
                <w:rFonts w:ascii="Arial" w:hAnsi="Arial" w:cs="Arial"/>
              </w:rPr>
            </w:pPr>
          </w:p>
        </w:tc>
      </w:tr>
      <w:tr w:rsidR="005E4728" w:rsidRPr="00C37589" w14:paraId="6B86BB21" w14:textId="77777777" w:rsidTr="00C50E7E">
        <w:tc>
          <w:tcPr>
            <w:tcW w:w="1917" w:type="dxa"/>
          </w:tcPr>
          <w:p w14:paraId="7BB28DB8" w14:textId="7410B655" w:rsidR="005E4728" w:rsidRPr="00886DC3" w:rsidRDefault="005E4728" w:rsidP="005E4728">
            <w:pPr>
              <w:rPr>
                <w:rFonts w:ascii="Arial" w:hAnsi="Arial" w:cs="Arial"/>
                <w:b/>
                <w:bCs/>
              </w:rPr>
            </w:pPr>
            <w:r>
              <w:rPr>
                <w:rFonts w:ascii="Arial" w:hAnsi="Arial" w:cs="Arial"/>
                <w:b/>
                <w:bCs/>
              </w:rPr>
              <w:t>GENERAL EDUCATION</w:t>
            </w:r>
          </w:p>
        </w:tc>
        <w:tc>
          <w:tcPr>
            <w:tcW w:w="2961" w:type="dxa"/>
          </w:tcPr>
          <w:p w14:paraId="0BF3C77B" w14:textId="17D224D6" w:rsidR="005E4728" w:rsidRPr="00C37589" w:rsidRDefault="005E4728" w:rsidP="005E4728">
            <w:pPr>
              <w:rPr>
                <w:rFonts w:ascii="Arial" w:hAnsi="Arial" w:cs="Arial"/>
              </w:rPr>
            </w:pPr>
            <w:r>
              <w:rPr>
                <w:rFonts w:ascii="Arial" w:hAnsi="Arial" w:cs="Arial"/>
              </w:rPr>
              <w:t>Although many of the organizations cited in this archive offer educational opportunities, several are listed primarily for the educational aspects of their work, including:</w:t>
            </w:r>
          </w:p>
        </w:tc>
        <w:tc>
          <w:tcPr>
            <w:tcW w:w="4472" w:type="dxa"/>
          </w:tcPr>
          <w:p w14:paraId="22387900" w14:textId="352336CC" w:rsidR="005E4728" w:rsidRPr="00C37589" w:rsidRDefault="005E4728" w:rsidP="005E4728">
            <w:pPr>
              <w:rPr>
                <w:rFonts w:ascii="Arial" w:hAnsi="Arial" w:cs="Arial"/>
              </w:rPr>
            </w:pPr>
            <w:r>
              <w:t xml:space="preserve">Friends of NJ School of Conservation, Stokes State Forest, </w:t>
            </w:r>
            <w:proofErr w:type="spellStart"/>
            <w:r w:rsidRPr="00446995">
              <w:rPr>
                <w:b/>
                <w:bCs/>
              </w:rPr>
              <w:t>Sandyston</w:t>
            </w:r>
            <w:proofErr w:type="spellEnd"/>
            <w:r>
              <w:t xml:space="preserve">, </w:t>
            </w:r>
            <w:hyperlink r:id="rId128" w:history="1">
              <w:r w:rsidRPr="008E79E3">
                <w:rPr>
                  <w:rStyle w:val="Hyperlink"/>
                </w:rPr>
                <w:t>https://njsoc.org</w:t>
              </w:r>
            </w:hyperlink>
          </w:p>
        </w:tc>
      </w:tr>
      <w:tr w:rsidR="005E4728" w:rsidRPr="00C37589" w14:paraId="39E58410" w14:textId="77777777" w:rsidTr="00C50E7E">
        <w:tc>
          <w:tcPr>
            <w:tcW w:w="1917" w:type="dxa"/>
          </w:tcPr>
          <w:p w14:paraId="3404D512" w14:textId="77777777" w:rsidR="005E4728" w:rsidRPr="00C37589" w:rsidRDefault="005E4728" w:rsidP="005E4728">
            <w:pPr>
              <w:rPr>
                <w:rFonts w:ascii="Arial" w:hAnsi="Arial" w:cs="Arial"/>
              </w:rPr>
            </w:pPr>
          </w:p>
        </w:tc>
        <w:tc>
          <w:tcPr>
            <w:tcW w:w="2961" w:type="dxa"/>
          </w:tcPr>
          <w:p w14:paraId="386EE9EF" w14:textId="77777777" w:rsidR="005E4728" w:rsidRPr="00C37589" w:rsidRDefault="005E4728" w:rsidP="005E4728">
            <w:pPr>
              <w:rPr>
                <w:rFonts w:ascii="Arial" w:hAnsi="Arial" w:cs="Arial"/>
              </w:rPr>
            </w:pPr>
          </w:p>
        </w:tc>
        <w:tc>
          <w:tcPr>
            <w:tcW w:w="4472" w:type="dxa"/>
          </w:tcPr>
          <w:p w14:paraId="121139DD" w14:textId="5B213614" w:rsidR="005E4728" w:rsidRPr="00C37589" w:rsidRDefault="005E4728" w:rsidP="005E4728">
            <w:pPr>
              <w:rPr>
                <w:rFonts w:ascii="Arial" w:hAnsi="Arial" w:cs="Arial"/>
              </w:rPr>
            </w:pPr>
            <w:r>
              <w:t xml:space="preserve">Greater Newark Conservancy, </w:t>
            </w:r>
            <w:r w:rsidRPr="00446995">
              <w:rPr>
                <w:b/>
                <w:bCs/>
              </w:rPr>
              <w:t>Newark</w:t>
            </w:r>
            <w:r>
              <w:t xml:space="preserve"> </w:t>
            </w:r>
            <w:hyperlink r:id="rId129" w:history="1">
              <w:r w:rsidRPr="008E79E3">
                <w:rPr>
                  <w:rStyle w:val="Hyperlink"/>
                </w:rPr>
                <w:t>https://www.citybloom.org</w:t>
              </w:r>
            </w:hyperlink>
          </w:p>
        </w:tc>
      </w:tr>
      <w:tr w:rsidR="005E4728" w:rsidRPr="00C37589" w14:paraId="4CF04213" w14:textId="77777777" w:rsidTr="00C50E7E">
        <w:tc>
          <w:tcPr>
            <w:tcW w:w="1917" w:type="dxa"/>
          </w:tcPr>
          <w:p w14:paraId="5934701C" w14:textId="77777777" w:rsidR="005E4728" w:rsidRPr="00C37589" w:rsidRDefault="005E4728" w:rsidP="005E4728">
            <w:pPr>
              <w:rPr>
                <w:rFonts w:ascii="Arial" w:hAnsi="Arial" w:cs="Arial"/>
              </w:rPr>
            </w:pPr>
          </w:p>
        </w:tc>
        <w:tc>
          <w:tcPr>
            <w:tcW w:w="2961" w:type="dxa"/>
          </w:tcPr>
          <w:p w14:paraId="077106E4" w14:textId="77777777" w:rsidR="005E4728" w:rsidRPr="00C37589" w:rsidRDefault="005E4728" w:rsidP="005E4728">
            <w:pPr>
              <w:rPr>
                <w:rFonts w:ascii="Arial" w:hAnsi="Arial" w:cs="Arial"/>
              </w:rPr>
            </w:pPr>
          </w:p>
        </w:tc>
        <w:tc>
          <w:tcPr>
            <w:tcW w:w="4472" w:type="dxa"/>
          </w:tcPr>
          <w:p w14:paraId="4BBDD70F" w14:textId="01DD9F00" w:rsidR="005E4728" w:rsidRPr="00C37589" w:rsidRDefault="005E4728" w:rsidP="005E4728">
            <w:pPr>
              <w:rPr>
                <w:rFonts w:ascii="Arial" w:hAnsi="Arial" w:cs="Arial"/>
              </w:rPr>
            </w:pPr>
            <w:r>
              <w:t>Grow It Green Morristown,</w:t>
            </w:r>
            <w:r w:rsidRPr="00FA58BB">
              <w:rPr>
                <w:b/>
                <w:bCs/>
              </w:rPr>
              <w:t xml:space="preserve"> Morristown</w:t>
            </w:r>
            <w:r>
              <w:t xml:space="preserve"> </w:t>
            </w:r>
            <w:hyperlink r:id="rId130" w:history="1">
              <w:r w:rsidRPr="008E79E3">
                <w:rPr>
                  <w:rStyle w:val="Hyperlink"/>
                </w:rPr>
                <w:t>https://www.growitgreenmorristown.org</w:t>
              </w:r>
            </w:hyperlink>
          </w:p>
        </w:tc>
      </w:tr>
      <w:tr w:rsidR="005E4728" w:rsidRPr="00C37589" w14:paraId="7E5E8D38" w14:textId="77777777" w:rsidTr="00C50E7E">
        <w:tc>
          <w:tcPr>
            <w:tcW w:w="1917" w:type="dxa"/>
          </w:tcPr>
          <w:p w14:paraId="28753A67" w14:textId="77777777" w:rsidR="005E4728" w:rsidRPr="00C37589" w:rsidRDefault="005E4728" w:rsidP="005E4728">
            <w:pPr>
              <w:rPr>
                <w:rFonts w:ascii="Arial" w:hAnsi="Arial" w:cs="Arial"/>
              </w:rPr>
            </w:pPr>
          </w:p>
        </w:tc>
        <w:tc>
          <w:tcPr>
            <w:tcW w:w="2961" w:type="dxa"/>
          </w:tcPr>
          <w:p w14:paraId="344E3951" w14:textId="77777777" w:rsidR="005E4728" w:rsidRPr="00C37589" w:rsidRDefault="005E4728" w:rsidP="005E4728">
            <w:pPr>
              <w:rPr>
                <w:rFonts w:ascii="Arial" w:hAnsi="Arial" w:cs="Arial"/>
              </w:rPr>
            </w:pPr>
          </w:p>
        </w:tc>
        <w:tc>
          <w:tcPr>
            <w:tcW w:w="4472" w:type="dxa"/>
          </w:tcPr>
          <w:p w14:paraId="37F99F3C" w14:textId="7909858F" w:rsidR="005E4728" w:rsidRDefault="005E4728" w:rsidP="005E4728">
            <w:r>
              <w:t xml:space="preserve">United Parks As One, </w:t>
            </w:r>
            <w:r w:rsidRPr="00446995">
              <w:rPr>
                <w:b/>
                <w:bCs/>
              </w:rPr>
              <w:t>Newark</w:t>
            </w:r>
            <w:r>
              <w:t xml:space="preserve"> </w:t>
            </w:r>
            <w:hyperlink r:id="rId131" w:history="1">
              <w:r w:rsidRPr="008E79E3">
                <w:rPr>
                  <w:rStyle w:val="Hyperlink"/>
                </w:rPr>
                <w:t>https://www.unitedparksasone.org</w:t>
              </w:r>
            </w:hyperlink>
          </w:p>
        </w:tc>
      </w:tr>
      <w:tr w:rsidR="005E4728" w:rsidRPr="00C37589" w14:paraId="2414BFA3" w14:textId="77777777" w:rsidTr="00C50E7E">
        <w:tc>
          <w:tcPr>
            <w:tcW w:w="1917" w:type="dxa"/>
          </w:tcPr>
          <w:p w14:paraId="1577F59E" w14:textId="77777777" w:rsidR="005E4728" w:rsidRPr="00C37589" w:rsidRDefault="005E4728" w:rsidP="005E4728">
            <w:pPr>
              <w:rPr>
                <w:rFonts w:ascii="Arial" w:hAnsi="Arial" w:cs="Arial"/>
              </w:rPr>
            </w:pPr>
          </w:p>
        </w:tc>
        <w:tc>
          <w:tcPr>
            <w:tcW w:w="2961" w:type="dxa"/>
          </w:tcPr>
          <w:p w14:paraId="361659DC" w14:textId="77777777" w:rsidR="005E4728" w:rsidRPr="00C37589" w:rsidRDefault="005E4728" w:rsidP="005E4728">
            <w:pPr>
              <w:rPr>
                <w:rFonts w:ascii="Arial" w:hAnsi="Arial" w:cs="Arial"/>
              </w:rPr>
            </w:pPr>
          </w:p>
        </w:tc>
        <w:tc>
          <w:tcPr>
            <w:tcW w:w="4472" w:type="dxa"/>
          </w:tcPr>
          <w:p w14:paraId="172C2ABC" w14:textId="060536BD" w:rsidR="005E4728" w:rsidRDefault="005E4728" w:rsidP="005E4728">
            <w:r>
              <w:t>Rutgers Environmental Stewards program</w:t>
            </w:r>
          </w:p>
          <w:p w14:paraId="12821964" w14:textId="4FDE47F0" w:rsidR="005E4728" w:rsidRDefault="005E4728" w:rsidP="005E4728">
            <w:hyperlink r:id="rId132" w:history="1">
              <w:r w:rsidRPr="00170AAA">
                <w:rPr>
                  <w:rStyle w:val="Hyperlink"/>
                </w:rPr>
                <w:t>Environmental Stewards</w:t>
              </w:r>
            </w:hyperlink>
          </w:p>
        </w:tc>
      </w:tr>
      <w:tr w:rsidR="005E4728" w:rsidRPr="00C37589" w14:paraId="6229287B" w14:textId="77777777" w:rsidTr="00C50E7E">
        <w:tc>
          <w:tcPr>
            <w:tcW w:w="1917" w:type="dxa"/>
          </w:tcPr>
          <w:p w14:paraId="77DDD06A" w14:textId="77777777" w:rsidR="005E4728" w:rsidRPr="00C37589" w:rsidRDefault="005E4728" w:rsidP="005E4728">
            <w:pPr>
              <w:rPr>
                <w:rFonts w:ascii="Arial" w:hAnsi="Arial" w:cs="Arial"/>
              </w:rPr>
            </w:pPr>
          </w:p>
        </w:tc>
        <w:tc>
          <w:tcPr>
            <w:tcW w:w="2961" w:type="dxa"/>
          </w:tcPr>
          <w:p w14:paraId="1391672D" w14:textId="77777777" w:rsidR="005E4728" w:rsidRPr="00C37589" w:rsidRDefault="005E4728" w:rsidP="005E4728">
            <w:pPr>
              <w:rPr>
                <w:rFonts w:ascii="Arial" w:hAnsi="Arial" w:cs="Arial"/>
              </w:rPr>
            </w:pPr>
          </w:p>
        </w:tc>
        <w:tc>
          <w:tcPr>
            <w:tcW w:w="4472" w:type="dxa"/>
          </w:tcPr>
          <w:p w14:paraId="4C2FD5C8" w14:textId="22B3FC56" w:rsidR="005E4728" w:rsidRDefault="005E4728" w:rsidP="005E4728">
            <w:hyperlink r:id="rId133" w:history="1">
              <w:r w:rsidRPr="00F44DE5">
                <w:rPr>
                  <w:rStyle w:val="Hyperlink"/>
                </w:rPr>
                <w:t>The New Jersey School of Conservation</w:t>
              </w:r>
            </w:hyperlink>
          </w:p>
        </w:tc>
      </w:tr>
      <w:tr w:rsidR="005E4728" w:rsidRPr="00C37589" w14:paraId="1F9C8C87" w14:textId="77777777" w:rsidTr="00C50E7E">
        <w:tc>
          <w:tcPr>
            <w:tcW w:w="1917" w:type="dxa"/>
          </w:tcPr>
          <w:p w14:paraId="095FD52C" w14:textId="77777777" w:rsidR="005E4728" w:rsidRPr="00C37589" w:rsidRDefault="005E4728" w:rsidP="005E4728">
            <w:pPr>
              <w:rPr>
                <w:rFonts w:ascii="Arial" w:hAnsi="Arial" w:cs="Arial"/>
              </w:rPr>
            </w:pPr>
          </w:p>
        </w:tc>
        <w:tc>
          <w:tcPr>
            <w:tcW w:w="2961" w:type="dxa"/>
          </w:tcPr>
          <w:p w14:paraId="3C81B142" w14:textId="77777777" w:rsidR="005E4728" w:rsidRPr="00C37589" w:rsidRDefault="005E4728" w:rsidP="005E4728">
            <w:pPr>
              <w:rPr>
                <w:rFonts w:ascii="Arial" w:hAnsi="Arial" w:cs="Arial"/>
              </w:rPr>
            </w:pPr>
          </w:p>
        </w:tc>
        <w:tc>
          <w:tcPr>
            <w:tcW w:w="4472" w:type="dxa"/>
          </w:tcPr>
          <w:p w14:paraId="5679F443" w14:textId="77777777" w:rsidR="005E4728" w:rsidRPr="00F44DE5" w:rsidRDefault="005E4728" w:rsidP="005E4728"/>
        </w:tc>
      </w:tr>
      <w:tr w:rsidR="005E4728" w:rsidRPr="00C37589" w14:paraId="1AB54C21" w14:textId="77777777" w:rsidTr="00C50E7E">
        <w:tc>
          <w:tcPr>
            <w:tcW w:w="4878" w:type="dxa"/>
            <w:gridSpan w:val="2"/>
          </w:tcPr>
          <w:p w14:paraId="2BEB7A55" w14:textId="24A5BC8F" w:rsidR="005E4728" w:rsidRPr="00E7328B" w:rsidRDefault="005E4728" w:rsidP="005E4728">
            <w:pPr>
              <w:rPr>
                <w:rFonts w:ascii="Arial" w:hAnsi="Arial" w:cs="Arial"/>
                <w:b/>
                <w:bCs/>
              </w:rPr>
            </w:pPr>
            <w:r w:rsidRPr="00E7328B">
              <w:rPr>
                <w:rFonts w:ascii="Arial" w:hAnsi="Arial" w:cs="Arial"/>
                <w:b/>
                <w:bCs/>
              </w:rPr>
              <w:t>General Conservation / Preservation</w:t>
            </w:r>
          </w:p>
        </w:tc>
        <w:tc>
          <w:tcPr>
            <w:tcW w:w="4472" w:type="dxa"/>
          </w:tcPr>
          <w:p w14:paraId="686E9539" w14:textId="77777777" w:rsidR="005E4728" w:rsidRDefault="005E4728" w:rsidP="005E4728">
            <w:r>
              <w:t xml:space="preserve">New Jersey Conservation Foundation, </w:t>
            </w:r>
            <w:r w:rsidRPr="00446995">
              <w:rPr>
                <w:b/>
                <w:bCs/>
              </w:rPr>
              <w:t>Far Hills</w:t>
            </w:r>
            <w:r>
              <w:t>,</w:t>
            </w:r>
          </w:p>
          <w:p w14:paraId="03C0E8F2" w14:textId="755F8D69" w:rsidR="005E4728" w:rsidRDefault="005E4728" w:rsidP="005E4728">
            <w:r>
              <w:lastRenderedPageBreak/>
              <w:t xml:space="preserve"> </w:t>
            </w:r>
            <w:hyperlink r:id="rId134" w:history="1">
              <w:r w:rsidRPr="008E79E3">
                <w:rPr>
                  <w:rStyle w:val="Hyperlink"/>
                </w:rPr>
                <w:t>https://www.njconservation.org</w:t>
              </w:r>
            </w:hyperlink>
          </w:p>
        </w:tc>
      </w:tr>
      <w:tr w:rsidR="005E4728" w:rsidRPr="00C37589" w14:paraId="07C7118A" w14:textId="77777777" w:rsidTr="00C50E7E">
        <w:tc>
          <w:tcPr>
            <w:tcW w:w="1917" w:type="dxa"/>
          </w:tcPr>
          <w:p w14:paraId="401D5011" w14:textId="77777777" w:rsidR="005E4728" w:rsidRPr="00C37589" w:rsidRDefault="005E4728" w:rsidP="005E4728">
            <w:pPr>
              <w:rPr>
                <w:rFonts w:ascii="Arial" w:hAnsi="Arial" w:cs="Arial"/>
              </w:rPr>
            </w:pPr>
          </w:p>
        </w:tc>
        <w:tc>
          <w:tcPr>
            <w:tcW w:w="2961" w:type="dxa"/>
          </w:tcPr>
          <w:p w14:paraId="3F9582AE" w14:textId="77777777" w:rsidR="005E4728" w:rsidRPr="00C37589" w:rsidRDefault="005E4728" w:rsidP="005E4728">
            <w:pPr>
              <w:rPr>
                <w:rFonts w:ascii="Arial" w:hAnsi="Arial" w:cs="Arial"/>
              </w:rPr>
            </w:pPr>
          </w:p>
        </w:tc>
        <w:tc>
          <w:tcPr>
            <w:tcW w:w="4472" w:type="dxa"/>
          </w:tcPr>
          <w:p w14:paraId="65C31344" w14:textId="4FD5C0D7" w:rsidR="005E4728" w:rsidRDefault="005E4728" w:rsidP="005E4728">
            <w:proofErr w:type="spellStart"/>
            <w:r>
              <w:t>Weequahic</w:t>
            </w:r>
            <w:proofErr w:type="spellEnd"/>
            <w:r>
              <w:t xml:space="preserve"> Park Association, </w:t>
            </w:r>
            <w:r w:rsidRPr="00446995">
              <w:rPr>
                <w:b/>
                <w:bCs/>
              </w:rPr>
              <w:t>Newark</w:t>
            </w:r>
            <w:r>
              <w:t xml:space="preserve"> </w:t>
            </w:r>
            <w:hyperlink r:id="rId135" w:history="1">
              <w:r w:rsidRPr="008E79E3">
                <w:rPr>
                  <w:rStyle w:val="Hyperlink"/>
                </w:rPr>
                <w:t>https://weequahicparkassociation.org</w:t>
              </w:r>
            </w:hyperlink>
          </w:p>
        </w:tc>
      </w:tr>
      <w:tr w:rsidR="005E4728" w:rsidRPr="00C37589" w14:paraId="1D7150FA" w14:textId="77777777" w:rsidTr="00C50E7E">
        <w:tc>
          <w:tcPr>
            <w:tcW w:w="1917" w:type="dxa"/>
          </w:tcPr>
          <w:p w14:paraId="1215A8BE" w14:textId="77777777" w:rsidR="005E4728" w:rsidRPr="00C37589" w:rsidRDefault="005E4728" w:rsidP="005E4728">
            <w:pPr>
              <w:rPr>
                <w:rFonts w:ascii="Arial" w:hAnsi="Arial" w:cs="Arial"/>
              </w:rPr>
            </w:pPr>
          </w:p>
        </w:tc>
        <w:tc>
          <w:tcPr>
            <w:tcW w:w="2961" w:type="dxa"/>
          </w:tcPr>
          <w:p w14:paraId="63F73FBD" w14:textId="77777777" w:rsidR="005E4728" w:rsidRPr="00C37589" w:rsidRDefault="005E4728" w:rsidP="005E4728">
            <w:pPr>
              <w:rPr>
                <w:rFonts w:ascii="Arial" w:hAnsi="Arial" w:cs="Arial"/>
              </w:rPr>
            </w:pPr>
          </w:p>
        </w:tc>
        <w:tc>
          <w:tcPr>
            <w:tcW w:w="4472" w:type="dxa"/>
          </w:tcPr>
          <w:p w14:paraId="1F5510C6" w14:textId="21FB6983" w:rsidR="005E4728" w:rsidRDefault="005E4728" w:rsidP="005E4728">
            <w:r>
              <w:t xml:space="preserve">Ridge &amp; Valley Conservancy, </w:t>
            </w:r>
            <w:r w:rsidRPr="00446995">
              <w:rPr>
                <w:b/>
                <w:bCs/>
              </w:rPr>
              <w:t>Newton</w:t>
            </w:r>
            <w:r w:rsidRPr="007056FA">
              <w:t xml:space="preserve"> </w:t>
            </w:r>
            <w:hyperlink r:id="rId136" w:history="1">
              <w:r w:rsidRPr="008E79E3">
                <w:rPr>
                  <w:rStyle w:val="Hyperlink"/>
                </w:rPr>
                <w:t>https://www.ridgeandvalleyconservancy.org</w:t>
              </w:r>
            </w:hyperlink>
          </w:p>
        </w:tc>
      </w:tr>
      <w:tr w:rsidR="005E4728" w:rsidRPr="00C37589" w14:paraId="6948C67C" w14:textId="77777777" w:rsidTr="00C50E7E">
        <w:tc>
          <w:tcPr>
            <w:tcW w:w="1917" w:type="dxa"/>
          </w:tcPr>
          <w:p w14:paraId="2E47BFEA" w14:textId="77777777" w:rsidR="005E4728" w:rsidRPr="00C37589" w:rsidRDefault="005E4728" w:rsidP="005E4728">
            <w:pPr>
              <w:rPr>
                <w:rFonts w:ascii="Arial" w:hAnsi="Arial" w:cs="Arial"/>
              </w:rPr>
            </w:pPr>
          </w:p>
        </w:tc>
        <w:tc>
          <w:tcPr>
            <w:tcW w:w="2961" w:type="dxa"/>
          </w:tcPr>
          <w:p w14:paraId="119A4E60" w14:textId="77777777" w:rsidR="005E4728" w:rsidRPr="00C37589" w:rsidRDefault="005E4728" w:rsidP="005E4728">
            <w:pPr>
              <w:rPr>
                <w:rFonts w:ascii="Arial" w:hAnsi="Arial" w:cs="Arial"/>
              </w:rPr>
            </w:pPr>
          </w:p>
        </w:tc>
        <w:tc>
          <w:tcPr>
            <w:tcW w:w="4472" w:type="dxa"/>
          </w:tcPr>
          <w:p w14:paraId="67BD6E99" w14:textId="77777777" w:rsidR="005E4728" w:rsidRDefault="005E4728" w:rsidP="005E4728"/>
        </w:tc>
      </w:tr>
      <w:tr w:rsidR="005E4728" w:rsidRPr="00C37589" w14:paraId="6F8FB65A" w14:textId="77777777" w:rsidTr="00C50E7E">
        <w:tc>
          <w:tcPr>
            <w:tcW w:w="1917" w:type="dxa"/>
          </w:tcPr>
          <w:p w14:paraId="3823B4C2" w14:textId="77777777" w:rsidR="005E4728" w:rsidRPr="00C37589" w:rsidRDefault="005E4728" w:rsidP="005E4728">
            <w:pPr>
              <w:rPr>
                <w:rFonts w:ascii="Arial" w:hAnsi="Arial" w:cs="Arial"/>
              </w:rPr>
            </w:pPr>
          </w:p>
        </w:tc>
        <w:tc>
          <w:tcPr>
            <w:tcW w:w="2961" w:type="dxa"/>
          </w:tcPr>
          <w:p w14:paraId="33DA1706" w14:textId="77777777" w:rsidR="005E4728" w:rsidRPr="00C37589" w:rsidRDefault="005E4728" w:rsidP="005E4728">
            <w:pPr>
              <w:rPr>
                <w:rFonts w:ascii="Arial" w:hAnsi="Arial" w:cs="Arial"/>
              </w:rPr>
            </w:pPr>
          </w:p>
        </w:tc>
        <w:tc>
          <w:tcPr>
            <w:tcW w:w="4472" w:type="dxa"/>
          </w:tcPr>
          <w:p w14:paraId="4CDA58DB" w14:textId="1622105A" w:rsidR="005E4728" w:rsidRPr="00C37589" w:rsidRDefault="005E4728" w:rsidP="005E4728">
            <w:pPr>
              <w:rPr>
                <w:rFonts w:ascii="Arial" w:hAnsi="Arial" w:cs="Arial"/>
              </w:rPr>
            </w:pPr>
          </w:p>
        </w:tc>
      </w:tr>
    </w:tbl>
    <w:p w14:paraId="30DF1E15" w14:textId="20EA2C1C" w:rsidR="00A31476" w:rsidRPr="00C37589" w:rsidRDefault="0022215A" w:rsidP="00B82D0E">
      <w:pPr>
        <w:shd w:val="clear" w:color="auto" w:fill="FFFFFF"/>
        <w:spacing w:before="100" w:beforeAutospacing="1" w:after="0" w:line="240" w:lineRule="auto"/>
        <w:rPr>
          <w:rFonts w:ascii="Arial" w:eastAsia="Times New Roman" w:hAnsi="Arial" w:cs="Arial"/>
          <w:color w:val="000000"/>
        </w:rPr>
      </w:pPr>
      <w:r w:rsidRPr="0022215A">
        <w:rPr>
          <w:rFonts w:ascii="Arial" w:eastAsia="Times New Roman" w:hAnsi="Arial" w:cs="Arial"/>
          <w:b/>
          <w:bCs/>
          <w:color w:val="000000"/>
          <w:sz w:val="28"/>
          <w:szCs w:val="28"/>
        </w:rPr>
        <w:t>DOCUMENT BOOKMARKS</w:t>
      </w:r>
      <w:r>
        <w:rPr>
          <w:rFonts w:ascii="Arial" w:eastAsia="Times New Roman" w:hAnsi="Arial" w:cs="Arial"/>
          <w:color w:val="000000"/>
        </w:rPr>
        <w:t>:</w:t>
      </w:r>
    </w:p>
    <w:p w14:paraId="5DE62AD3" w14:textId="77777777" w:rsidR="00A31476" w:rsidRDefault="00A31476">
      <w:pPr>
        <w:rPr>
          <w:rFonts w:ascii="Arial" w:hAnsi="Arial" w:cs="Arial"/>
        </w:rPr>
      </w:pPr>
    </w:p>
    <w:p w14:paraId="7848EBD1" w14:textId="4BC2641F" w:rsidR="00802121" w:rsidRDefault="00F7630E">
      <w:pPr>
        <w:rPr>
          <w:rFonts w:ascii="Arial" w:hAnsi="Arial" w:cs="Arial"/>
        </w:rPr>
      </w:pPr>
      <w:bookmarkStart w:id="0" w:name="Sample_call_for_Repair_Cafe_volunteers"/>
      <w:r>
        <w:rPr>
          <w:rFonts w:ascii="Arial" w:hAnsi="Arial" w:cs="Arial"/>
          <w:noProof/>
        </w:rPr>
        <w:drawing>
          <wp:inline distT="0" distB="0" distL="0" distR="0" wp14:anchorId="7B87C6A9" wp14:editId="2CAC0C04">
            <wp:extent cx="3634740" cy="4770120"/>
            <wp:effectExtent l="0" t="0" r="3810" b="0"/>
            <wp:docPr id="1678487693" name="Picture 4" descr="A flyer for a repair caf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487693" name="Picture 4" descr="A flyer for a repair cafe&#10;&#10;AI-generated content may be incorrect."/>
                    <pic:cNvPicPr/>
                  </pic:nvPicPr>
                  <pic:blipFill>
                    <a:blip r:embed="rId137">
                      <a:extLst>
                        <a:ext uri="{28A0092B-C50C-407E-A947-70E740481C1C}">
                          <a14:useLocalDpi xmlns:a14="http://schemas.microsoft.com/office/drawing/2010/main" val="0"/>
                        </a:ext>
                      </a:extLst>
                    </a:blip>
                    <a:stretch>
                      <a:fillRect/>
                    </a:stretch>
                  </pic:blipFill>
                  <pic:spPr>
                    <a:xfrm>
                      <a:off x="0" y="0"/>
                      <a:ext cx="3634740" cy="4770120"/>
                    </a:xfrm>
                    <a:prstGeom prst="rect">
                      <a:avLst/>
                    </a:prstGeom>
                  </pic:spPr>
                </pic:pic>
              </a:graphicData>
            </a:graphic>
          </wp:inline>
        </w:drawing>
      </w:r>
      <w:bookmarkEnd w:id="0"/>
    </w:p>
    <w:p w14:paraId="25917BD8" w14:textId="77777777" w:rsidR="00802121" w:rsidRDefault="00802121">
      <w:pPr>
        <w:rPr>
          <w:rFonts w:ascii="Arial" w:hAnsi="Arial" w:cs="Arial"/>
        </w:rPr>
      </w:pPr>
    </w:p>
    <w:p w14:paraId="5C90F6DD" w14:textId="751FD6CF" w:rsidR="00802121" w:rsidRDefault="005149DF">
      <w:pPr>
        <w:rPr>
          <w:rFonts w:ascii="Arial" w:hAnsi="Arial" w:cs="Arial"/>
        </w:rPr>
      </w:pPr>
      <w:bookmarkStart w:id="1" w:name="Sample_Repair_Cafe_Flyer"/>
      <w:r>
        <w:rPr>
          <w:rFonts w:ascii="Arial" w:hAnsi="Arial" w:cs="Arial"/>
          <w:noProof/>
        </w:rPr>
        <w:lastRenderedPageBreak/>
        <w:drawing>
          <wp:inline distT="0" distB="0" distL="0" distR="0" wp14:anchorId="6180BB02" wp14:editId="7810A285">
            <wp:extent cx="5943600" cy="7924800"/>
            <wp:effectExtent l="0" t="0" r="0" b="0"/>
            <wp:docPr id="321608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608564" name="Picture 321608564"/>
                    <pic:cNvPicPr/>
                  </pic:nvPicPr>
                  <pic:blipFill>
                    <a:blip r:embed="rId138">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bookmarkEnd w:id="1"/>
    </w:p>
    <w:p w14:paraId="4217D18F" w14:textId="77777777" w:rsidR="009A78D8" w:rsidRDefault="009A78D8">
      <w:pPr>
        <w:rPr>
          <w:rFonts w:ascii="Arial" w:hAnsi="Arial" w:cs="Arial"/>
        </w:rPr>
      </w:pPr>
    </w:p>
    <w:p w14:paraId="159E5824" w14:textId="77777777" w:rsidR="005652CC" w:rsidRPr="007E1944" w:rsidRDefault="005652CC" w:rsidP="005652CC">
      <w:pPr>
        <w:rPr>
          <w:sz w:val="24"/>
          <w:szCs w:val="24"/>
        </w:rPr>
      </w:pPr>
      <w:bookmarkStart w:id="2" w:name="Repair_Cafe_repair_ticket"/>
      <w:bookmarkEnd w:id="2"/>
      <w:r w:rsidRPr="007E1944">
        <w:rPr>
          <w:sz w:val="24"/>
          <w:szCs w:val="24"/>
        </w:rPr>
        <w:lastRenderedPageBreak/>
        <w:t xml:space="preserve">Repair Café </w:t>
      </w:r>
      <w:r w:rsidRPr="007E1944">
        <w:rPr>
          <w:sz w:val="24"/>
          <w:szCs w:val="24"/>
        </w:rPr>
        <w:tab/>
      </w:r>
      <w:r w:rsidRPr="007E1944">
        <w:rPr>
          <w:sz w:val="24"/>
          <w:szCs w:val="24"/>
        </w:rPr>
        <w:tab/>
      </w:r>
      <w:r w:rsidRPr="007E1944">
        <w:rPr>
          <w:sz w:val="24"/>
          <w:szCs w:val="24"/>
        </w:rPr>
        <w:tab/>
        <w:t>Madison NJ</w:t>
      </w:r>
      <w:r w:rsidRPr="007E1944">
        <w:rPr>
          <w:sz w:val="24"/>
          <w:szCs w:val="24"/>
        </w:rPr>
        <w:tab/>
      </w:r>
    </w:p>
    <w:p w14:paraId="76A820BC" w14:textId="77777777" w:rsidR="005652CC" w:rsidRPr="007E1944" w:rsidRDefault="005652CC" w:rsidP="005652CC">
      <w:pPr>
        <w:rPr>
          <w:sz w:val="24"/>
          <w:szCs w:val="24"/>
        </w:rPr>
      </w:pPr>
      <w:proofErr w:type="gramStart"/>
      <w:r w:rsidRPr="007E1944">
        <w:rPr>
          <w:sz w:val="24"/>
          <w:szCs w:val="24"/>
        </w:rPr>
        <w:t>Date: _</w:t>
      </w:r>
      <w:proofErr w:type="gramEnd"/>
      <w:r w:rsidRPr="007E1944">
        <w:rPr>
          <w:sz w:val="24"/>
          <w:szCs w:val="24"/>
        </w:rPr>
        <w:t>_________</w:t>
      </w:r>
      <w:r w:rsidRPr="007E1944">
        <w:rPr>
          <w:sz w:val="24"/>
          <w:szCs w:val="24"/>
        </w:rPr>
        <w:tab/>
      </w:r>
      <w:proofErr w:type="gramStart"/>
      <w:r w:rsidRPr="007E1944">
        <w:rPr>
          <w:sz w:val="24"/>
          <w:szCs w:val="24"/>
        </w:rPr>
        <w:t>Time:_</w:t>
      </w:r>
      <w:proofErr w:type="gramEnd"/>
      <w:r w:rsidRPr="007E1944">
        <w:rPr>
          <w:sz w:val="24"/>
          <w:szCs w:val="24"/>
        </w:rPr>
        <w:t>_____________</w:t>
      </w:r>
    </w:p>
    <w:p w14:paraId="2AFCCD53" w14:textId="77777777" w:rsidR="005652CC" w:rsidRPr="007E1944" w:rsidRDefault="005652CC" w:rsidP="005652CC">
      <w:pPr>
        <w:rPr>
          <w:sz w:val="24"/>
          <w:szCs w:val="24"/>
        </w:rPr>
      </w:pPr>
    </w:p>
    <w:p w14:paraId="3F5DBAE6" w14:textId="77777777" w:rsidR="005652CC" w:rsidRPr="007E1944" w:rsidRDefault="005652CC" w:rsidP="005652CC">
      <w:pPr>
        <w:rPr>
          <w:sz w:val="24"/>
          <w:szCs w:val="24"/>
        </w:rPr>
      </w:pPr>
      <w:r w:rsidRPr="007E1944">
        <w:rPr>
          <w:sz w:val="24"/>
          <w:szCs w:val="24"/>
        </w:rPr>
        <w:t>Owner: _________________________________</w:t>
      </w:r>
    </w:p>
    <w:p w14:paraId="09D7E9EB" w14:textId="77777777" w:rsidR="005652CC" w:rsidRPr="007E1944" w:rsidRDefault="005652CC" w:rsidP="005652CC">
      <w:pPr>
        <w:rPr>
          <w:sz w:val="24"/>
          <w:szCs w:val="24"/>
        </w:rPr>
      </w:pPr>
      <w:r w:rsidRPr="007E1944">
        <w:rPr>
          <w:sz w:val="24"/>
          <w:szCs w:val="24"/>
        </w:rPr>
        <w:t>Town: __________________________________</w:t>
      </w:r>
    </w:p>
    <w:p w14:paraId="3B35801D" w14:textId="77777777" w:rsidR="005652CC" w:rsidRPr="007E1944" w:rsidRDefault="005652CC" w:rsidP="005652CC">
      <w:pPr>
        <w:rPr>
          <w:sz w:val="24"/>
          <w:szCs w:val="24"/>
        </w:rPr>
      </w:pPr>
      <w:r w:rsidRPr="007E1944">
        <w:rPr>
          <w:sz w:val="24"/>
          <w:szCs w:val="24"/>
        </w:rPr>
        <w:t xml:space="preserve">Email: __________________________________ </w:t>
      </w:r>
    </w:p>
    <w:p w14:paraId="0E80A4AA" w14:textId="77777777" w:rsidR="005652CC" w:rsidRPr="007E1944" w:rsidRDefault="005652CC" w:rsidP="005652CC">
      <w:pPr>
        <w:rPr>
          <w:sz w:val="24"/>
          <w:szCs w:val="24"/>
        </w:rPr>
      </w:pPr>
      <w:r w:rsidRPr="007E1944">
        <w:rPr>
          <w:sz w:val="24"/>
          <w:szCs w:val="24"/>
        </w:rPr>
        <w:t>Mobile Phone: ___________________________</w:t>
      </w:r>
    </w:p>
    <w:p w14:paraId="7839D636" w14:textId="77777777" w:rsidR="005652CC" w:rsidRPr="007E1944" w:rsidRDefault="005652CC" w:rsidP="005652CC">
      <w:pPr>
        <w:rPr>
          <w:sz w:val="24"/>
          <w:szCs w:val="24"/>
        </w:rPr>
      </w:pPr>
      <w:r w:rsidRPr="007E1944">
        <w:rPr>
          <w:sz w:val="24"/>
          <w:szCs w:val="24"/>
        </w:rPr>
        <w:t>How did you hear about Repair Café? ________</w:t>
      </w:r>
    </w:p>
    <w:p w14:paraId="5DDBC842" w14:textId="77777777" w:rsidR="005652CC" w:rsidRPr="007E1944" w:rsidRDefault="005652CC" w:rsidP="005652CC">
      <w:pPr>
        <w:rPr>
          <w:sz w:val="24"/>
          <w:szCs w:val="24"/>
        </w:rPr>
      </w:pPr>
    </w:p>
    <w:p w14:paraId="539E6285" w14:textId="77777777" w:rsidR="005652CC" w:rsidRPr="007E1944" w:rsidRDefault="005652CC" w:rsidP="005652CC">
      <w:pPr>
        <w:rPr>
          <w:sz w:val="24"/>
          <w:szCs w:val="24"/>
        </w:rPr>
      </w:pPr>
      <w:r w:rsidRPr="007E1944">
        <w:rPr>
          <w:sz w:val="24"/>
          <w:szCs w:val="24"/>
        </w:rPr>
        <w:t>Item description: ________________________</w:t>
      </w:r>
    </w:p>
    <w:p w14:paraId="7E365A49" w14:textId="77777777" w:rsidR="005652CC" w:rsidRPr="007E1944" w:rsidRDefault="005652CC" w:rsidP="005652CC">
      <w:pPr>
        <w:rPr>
          <w:sz w:val="24"/>
          <w:szCs w:val="24"/>
        </w:rPr>
      </w:pPr>
      <w:r w:rsidRPr="007E1944">
        <w:rPr>
          <w:sz w:val="24"/>
          <w:szCs w:val="24"/>
        </w:rPr>
        <w:t>Problem: _______________________________</w:t>
      </w:r>
    </w:p>
    <w:p w14:paraId="063297C9" w14:textId="77777777" w:rsidR="005652CC" w:rsidRPr="007E1944" w:rsidRDefault="005652CC" w:rsidP="005652CC">
      <w:pPr>
        <w:rPr>
          <w:sz w:val="24"/>
          <w:szCs w:val="24"/>
        </w:rPr>
      </w:pPr>
      <w:r w:rsidRPr="007E1944">
        <w:rPr>
          <w:sz w:val="24"/>
          <w:szCs w:val="24"/>
        </w:rPr>
        <w:t>_______________________________________</w:t>
      </w:r>
    </w:p>
    <w:p w14:paraId="5DF5B7D5" w14:textId="77777777" w:rsidR="005652CC" w:rsidRPr="007E1944" w:rsidRDefault="005652CC" w:rsidP="005652CC">
      <w:pPr>
        <w:rPr>
          <w:sz w:val="24"/>
          <w:szCs w:val="24"/>
        </w:rPr>
      </w:pPr>
      <w:r w:rsidRPr="007E1944">
        <w:rPr>
          <w:sz w:val="24"/>
          <w:szCs w:val="24"/>
        </w:rPr>
        <w:t>_______________________________________</w:t>
      </w:r>
    </w:p>
    <w:p w14:paraId="369A60F6" w14:textId="77777777" w:rsidR="005652CC" w:rsidRPr="007E1944" w:rsidRDefault="005652CC" w:rsidP="005652CC">
      <w:pPr>
        <w:rPr>
          <w:sz w:val="24"/>
          <w:szCs w:val="24"/>
        </w:rPr>
      </w:pPr>
      <w:r w:rsidRPr="007E1944">
        <w:rPr>
          <w:sz w:val="24"/>
          <w:szCs w:val="24"/>
        </w:rPr>
        <w:t>_______________________________________</w:t>
      </w:r>
    </w:p>
    <w:p w14:paraId="5B869D80" w14:textId="77777777" w:rsidR="005652CC" w:rsidRPr="007E1944" w:rsidRDefault="005652CC" w:rsidP="005652CC">
      <w:pPr>
        <w:rPr>
          <w:sz w:val="24"/>
          <w:szCs w:val="24"/>
        </w:rPr>
      </w:pPr>
      <w:r w:rsidRPr="007E1944">
        <w:rPr>
          <w:sz w:val="24"/>
          <w:szCs w:val="24"/>
        </w:rPr>
        <w:t>Repair successful?     Y        N        Partly repaired</w:t>
      </w:r>
    </w:p>
    <w:p w14:paraId="56551310" w14:textId="77777777" w:rsidR="005652CC" w:rsidRPr="007E1944" w:rsidRDefault="005652CC" w:rsidP="005652CC">
      <w:pPr>
        <w:rPr>
          <w:sz w:val="24"/>
          <w:szCs w:val="24"/>
        </w:rPr>
      </w:pPr>
      <w:r w:rsidRPr="007E1944">
        <w:rPr>
          <w:sz w:val="24"/>
          <w:szCs w:val="24"/>
        </w:rPr>
        <w:t>Repair description:   ______________________</w:t>
      </w:r>
    </w:p>
    <w:p w14:paraId="18C9254E" w14:textId="77777777" w:rsidR="005652CC" w:rsidRPr="007E1944" w:rsidRDefault="005652CC" w:rsidP="005652CC">
      <w:pPr>
        <w:rPr>
          <w:sz w:val="24"/>
          <w:szCs w:val="24"/>
        </w:rPr>
      </w:pPr>
      <w:r w:rsidRPr="007E1944">
        <w:rPr>
          <w:sz w:val="24"/>
          <w:szCs w:val="24"/>
        </w:rPr>
        <w:t>_______________________________________</w:t>
      </w:r>
    </w:p>
    <w:p w14:paraId="77A8E8AA" w14:textId="77777777" w:rsidR="005652CC" w:rsidRPr="007E1944" w:rsidRDefault="005652CC" w:rsidP="005652CC">
      <w:pPr>
        <w:rPr>
          <w:sz w:val="24"/>
          <w:szCs w:val="24"/>
        </w:rPr>
      </w:pPr>
      <w:r w:rsidRPr="007E1944">
        <w:rPr>
          <w:sz w:val="24"/>
          <w:szCs w:val="24"/>
        </w:rPr>
        <w:t>_______________________________________</w:t>
      </w:r>
    </w:p>
    <w:p w14:paraId="25F2BEF7" w14:textId="77777777" w:rsidR="005652CC" w:rsidRPr="007E1944" w:rsidRDefault="005652CC" w:rsidP="005652CC">
      <w:pPr>
        <w:rPr>
          <w:sz w:val="24"/>
          <w:szCs w:val="24"/>
        </w:rPr>
      </w:pPr>
      <w:r w:rsidRPr="007E1944">
        <w:rPr>
          <w:sz w:val="24"/>
          <w:szCs w:val="24"/>
        </w:rPr>
        <w:t>_______________________________________</w:t>
      </w:r>
    </w:p>
    <w:p w14:paraId="6C94D149" w14:textId="77777777" w:rsidR="005652CC" w:rsidRPr="007E1944" w:rsidRDefault="005652CC" w:rsidP="005652CC">
      <w:pPr>
        <w:rPr>
          <w:sz w:val="24"/>
          <w:szCs w:val="24"/>
        </w:rPr>
      </w:pPr>
      <w:r w:rsidRPr="007E1944">
        <w:rPr>
          <w:sz w:val="24"/>
          <w:szCs w:val="24"/>
        </w:rPr>
        <w:t>Parts used: _____________________________</w:t>
      </w:r>
    </w:p>
    <w:p w14:paraId="242DC945" w14:textId="77777777" w:rsidR="005652CC" w:rsidRPr="007E1944" w:rsidRDefault="005652CC" w:rsidP="005652CC">
      <w:pPr>
        <w:rPr>
          <w:sz w:val="24"/>
          <w:szCs w:val="24"/>
        </w:rPr>
      </w:pPr>
      <w:r w:rsidRPr="007E1944">
        <w:rPr>
          <w:sz w:val="24"/>
          <w:szCs w:val="24"/>
        </w:rPr>
        <w:t>Difficulty (1-10) ____</w:t>
      </w:r>
    </w:p>
    <w:p w14:paraId="0B8F1757" w14:textId="77777777" w:rsidR="005652CC" w:rsidRPr="007E1944" w:rsidRDefault="005652CC" w:rsidP="005652CC">
      <w:pPr>
        <w:rPr>
          <w:sz w:val="24"/>
          <w:szCs w:val="24"/>
        </w:rPr>
      </w:pPr>
      <w:r w:rsidRPr="007E1944">
        <w:rPr>
          <w:sz w:val="24"/>
          <w:szCs w:val="24"/>
        </w:rPr>
        <w:t>Repairer: _______________________________</w:t>
      </w:r>
    </w:p>
    <w:p w14:paraId="0B7F0BB9" w14:textId="77777777" w:rsidR="005652CC" w:rsidRPr="007E1944" w:rsidRDefault="005652CC" w:rsidP="005652CC">
      <w:pPr>
        <w:rPr>
          <w:sz w:val="24"/>
          <w:szCs w:val="24"/>
        </w:rPr>
      </w:pPr>
      <w:r w:rsidRPr="007E1944">
        <w:rPr>
          <w:sz w:val="24"/>
          <w:szCs w:val="24"/>
        </w:rPr>
        <w:t xml:space="preserve">Repair Café </w:t>
      </w:r>
      <w:r w:rsidRPr="007E1944">
        <w:rPr>
          <w:sz w:val="24"/>
          <w:szCs w:val="24"/>
        </w:rPr>
        <w:tab/>
      </w:r>
      <w:r w:rsidRPr="007E1944">
        <w:rPr>
          <w:sz w:val="24"/>
          <w:szCs w:val="24"/>
        </w:rPr>
        <w:tab/>
      </w:r>
      <w:r w:rsidRPr="007E1944">
        <w:rPr>
          <w:sz w:val="24"/>
          <w:szCs w:val="24"/>
        </w:rPr>
        <w:tab/>
        <w:t>Madison NJ</w:t>
      </w:r>
      <w:r w:rsidRPr="007E1944">
        <w:rPr>
          <w:sz w:val="24"/>
          <w:szCs w:val="24"/>
        </w:rPr>
        <w:tab/>
      </w:r>
    </w:p>
    <w:p w14:paraId="23F164A4" w14:textId="77777777" w:rsidR="005652CC" w:rsidRPr="007E1944" w:rsidRDefault="005652CC" w:rsidP="005652CC">
      <w:pPr>
        <w:rPr>
          <w:sz w:val="24"/>
          <w:szCs w:val="24"/>
        </w:rPr>
      </w:pPr>
      <w:r w:rsidRPr="007E1944">
        <w:rPr>
          <w:sz w:val="24"/>
          <w:szCs w:val="24"/>
        </w:rPr>
        <w:t>Date: _______</w:t>
      </w:r>
      <w:r w:rsidRPr="007E1944">
        <w:rPr>
          <w:sz w:val="24"/>
          <w:szCs w:val="24"/>
        </w:rPr>
        <w:tab/>
      </w:r>
      <w:r w:rsidRPr="007E1944">
        <w:rPr>
          <w:sz w:val="24"/>
          <w:szCs w:val="24"/>
        </w:rPr>
        <w:tab/>
      </w:r>
      <w:proofErr w:type="gramStart"/>
      <w:r w:rsidRPr="007E1944">
        <w:rPr>
          <w:sz w:val="24"/>
          <w:szCs w:val="24"/>
        </w:rPr>
        <w:t>Time:_</w:t>
      </w:r>
      <w:proofErr w:type="gramEnd"/>
      <w:r w:rsidRPr="007E1944">
        <w:rPr>
          <w:sz w:val="24"/>
          <w:szCs w:val="24"/>
        </w:rPr>
        <w:t>_____________</w:t>
      </w:r>
    </w:p>
    <w:p w14:paraId="7EAEB666" w14:textId="77777777" w:rsidR="005652CC" w:rsidRPr="007E1944" w:rsidRDefault="005652CC" w:rsidP="005652CC">
      <w:pPr>
        <w:rPr>
          <w:sz w:val="24"/>
          <w:szCs w:val="24"/>
        </w:rPr>
      </w:pPr>
    </w:p>
    <w:p w14:paraId="0F986A8F" w14:textId="77777777" w:rsidR="005652CC" w:rsidRPr="007E1944" w:rsidRDefault="005652CC" w:rsidP="005652CC">
      <w:pPr>
        <w:rPr>
          <w:sz w:val="24"/>
          <w:szCs w:val="24"/>
        </w:rPr>
      </w:pPr>
      <w:r w:rsidRPr="007E1944">
        <w:rPr>
          <w:sz w:val="24"/>
          <w:szCs w:val="24"/>
        </w:rPr>
        <w:t>Owner: _________________________________</w:t>
      </w:r>
    </w:p>
    <w:p w14:paraId="653C9B08" w14:textId="77777777" w:rsidR="005652CC" w:rsidRPr="007E1944" w:rsidRDefault="005652CC" w:rsidP="005652CC">
      <w:pPr>
        <w:rPr>
          <w:sz w:val="24"/>
          <w:szCs w:val="24"/>
        </w:rPr>
      </w:pPr>
      <w:r w:rsidRPr="007E1944">
        <w:rPr>
          <w:sz w:val="24"/>
          <w:szCs w:val="24"/>
        </w:rPr>
        <w:t>Town: __________________________________</w:t>
      </w:r>
    </w:p>
    <w:p w14:paraId="61146CC1" w14:textId="77777777" w:rsidR="005652CC" w:rsidRPr="007E1944" w:rsidRDefault="005652CC" w:rsidP="005652CC">
      <w:pPr>
        <w:rPr>
          <w:sz w:val="24"/>
          <w:szCs w:val="24"/>
        </w:rPr>
      </w:pPr>
      <w:r w:rsidRPr="007E1944">
        <w:rPr>
          <w:sz w:val="24"/>
          <w:szCs w:val="24"/>
        </w:rPr>
        <w:lastRenderedPageBreak/>
        <w:t>Email: __________________________________</w:t>
      </w:r>
    </w:p>
    <w:p w14:paraId="679D02B3" w14:textId="77777777" w:rsidR="005652CC" w:rsidRPr="007E1944" w:rsidRDefault="005652CC" w:rsidP="005652CC">
      <w:pPr>
        <w:rPr>
          <w:sz w:val="24"/>
          <w:szCs w:val="24"/>
        </w:rPr>
      </w:pPr>
      <w:r w:rsidRPr="007E1944">
        <w:rPr>
          <w:sz w:val="24"/>
          <w:szCs w:val="24"/>
        </w:rPr>
        <w:t>Mobile Phone: ___________________________</w:t>
      </w:r>
    </w:p>
    <w:p w14:paraId="0D7D7E06" w14:textId="77777777" w:rsidR="005652CC" w:rsidRPr="007E1944" w:rsidRDefault="005652CC" w:rsidP="005652CC">
      <w:pPr>
        <w:rPr>
          <w:sz w:val="24"/>
          <w:szCs w:val="24"/>
        </w:rPr>
      </w:pPr>
      <w:r w:rsidRPr="007E1944">
        <w:rPr>
          <w:sz w:val="24"/>
          <w:szCs w:val="24"/>
        </w:rPr>
        <w:t>How did you hear about Repair Café? ________</w:t>
      </w:r>
    </w:p>
    <w:p w14:paraId="22585C5C" w14:textId="77777777" w:rsidR="005652CC" w:rsidRPr="007E1944" w:rsidRDefault="005652CC" w:rsidP="005652CC">
      <w:pPr>
        <w:rPr>
          <w:sz w:val="24"/>
          <w:szCs w:val="24"/>
        </w:rPr>
      </w:pPr>
    </w:p>
    <w:p w14:paraId="32DC0765" w14:textId="77777777" w:rsidR="005652CC" w:rsidRPr="007E1944" w:rsidRDefault="005652CC" w:rsidP="005652CC">
      <w:pPr>
        <w:rPr>
          <w:sz w:val="24"/>
          <w:szCs w:val="24"/>
        </w:rPr>
      </w:pPr>
      <w:r w:rsidRPr="007E1944">
        <w:rPr>
          <w:sz w:val="24"/>
          <w:szCs w:val="24"/>
        </w:rPr>
        <w:t>Item description: ________________________</w:t>
      </w:r>
    </w:p>
    <w:p w14:paraId="3E147C97" w14:textId="77777777" w:rsidR="005652CC" w:rsidRPr="007E1944" w:rsidRDefault="005652CC" w:rsidP="005652CC">
      <w:pPr>
        <w:rPr>
          <w:sz w:val="24"/>
          <w:szCs w:val="24"/>
        </w:rPr>
      </w:pPr>
      <w:r w:rsidRPr="007E1944">
        <w:rPr>
          <w:sz w:val="24"/>
          <w:szCs w:val="24"/>
        </w:rPr>
        <w:t>Problem: _______________________________</w:t>
      </w:r>
    </w:p>
    <w:p w14:paraId="32FC90F6" w14:textId="77777777" w:rsidR="005652CC" w:rsidRPr="007E1944" w:rsidRDefault="005652CC" w:rsidP="005652CC">
      <w:pPr>
        <w:rPr>
          <w:sz w:val="24"/>
          <w:szCs w:val="24"/>
        </w:rPr>
      </w:pPr>
      <w:r w:rsidRPr="007E1944">
        <w:rPr>
          <w:sz w:val="24"/>
          <w:szCs w:val="24"/>
        </w:rPr>
        <w:t>_______________________________________</w:t>
      </w:r>
    </w:p>
    <w:p w14:paraId="1E51FA9F" w14:textId="77777777" w:rsidR="005652CC" w:rsidRPr="007E1944" w:rsidRDefault="005652CC" w:rsidP="005652CC">
      <w:pPr>
        <w:rPr>
          <w:sz w:val="24"/>
          <w:szCs w:val="24"/>
        </w:rPr>
      </w:pPr>
      <w:r w:rsidRPr="007E1944">
        <w:rPr>
          <w:sz w:val="24"/>
          <w:szCs w:val="24"/>
        </w:rPr>
        <w:t>_______________________________________</w:t>
      </w:r>
    </w:p>
    <w:p w14:paraId="4A0863A7" w14:textId="77777777" w:rsidR="005652CC" w:rsidRPr="007E1944" w:rsidRDefault="005652CC" w:rsidP="005652CC">
      <w:pPr>
        <w:rPr>
          <w:sz w:val="24"/>
          <w:szCs w:val="24"/>
        </w:rPr>
      </w:pPr>
      <w:r w:rsidRPr="007E1944">
        <w:rPr>
          <w:sz w:val="24"/>
          <w:szCs w:val="24"/>
        </w:rPr>
        <w:t>_______________________________________</w:t>
      </w:r>
    </w:p>
    <w:p w14:paraId="3EE3D8DB" w14:textId="77777777" w:rsidR="005652CC" w:rsidRPr="007E1944" w:rsidRDefault="005652CC" w:rsidP="005652CC">
      <w:pPr>
        <w:rPr>
          <w:sz w:val="24"/>
          <w:szCs w:val="24"/>
        </w:rPr>
      </w:pPr>
      <w:r w:rsidRPr="007E1944">
        <w:rPr>
          <w:sz w:val="24"/>
          <w:szCs w:val="24"/>
        </w:rPr>
        <w:t>Repair successful?     Y        N        Partly repaired</w:t>
      </w:r>
    </w:p>
    <w:p w14:paraId="46032592" w14:textId="77777777" w:rsidR="005652CC" w:rsidRPr="007E1944" w:rsidRDefault="005652CC" w:rsidP="005652CC">
      <w:pPr>
        <w:rPr>
          <w:sz w:val="24"/>
          <w:szCs w:val="24"/>
        </w:rPr>
      </w:pPr>
      <w:r w:rsidRPr="007E1944">
        <w:rPr>
          <w:sz w:val="24"/>
          <w:szCs w:val="24"/>
        </w:rPr>
        <w:t>Repair description:   ______________________</w:t>
      </w:r>
    </w:p>
    <w:p w14:paraId="01C52DFB" w14:textId="77777777" w:rsidR="005652CC" w:rsidRPr="007E1944" w:rsidRDefault="005652CC" w:rsidP="005652CC">
      <w:pPr>
        <w:rPr>
          <w:sz w:val="24"/>
          <w:szCs w:val="24"/>
        </w:rPr>
      </w:pPr>
      <w:r w:rsidRPr="007E1944">
        <w:rPr>
          <w:sz w:val="24"/>
          <w:szCs w:val="24"/>
        </w:rPr>
        <w:t>_______________________________________</w:t>
      </w:r>
    </w:p>
    <w:p w14:paraId="0481A4CB" w14:textId="77777777" w:rsidR="005652CC" w:rsidRPr="007E1944" w:rsidRDefault="005652CC" w:rsidP="005652CC">
      <w:pPr>
        <w:rPr>
          <w:sz w:val="24"/>
          <w:szCs w:val="24"/>
        </w:rPr>
      </w:pPr>
      <w:r w:rsidRPr="007E1944">
        <w:rPr>
          <w:sz w:val="24"/>
          <w:szCs w:val="24"/>
        </w:rPr>
        <w:t>_______________________________________</w:t>
      </w:r>
    </w:p>
    <w:p w14:paraId="7C9BB279" w14:textId="77777777" w:rsidR="005652CC" w:rsidRPr="007E1944" w:rsidRDefault="005652CC" w:rsidP="005652CC">
      <w:pPr>
        <w:rPr>
          <w:sz w:val="24"/>
          <w:szCs w:val="24"/>
        </w:rPr>
      </w:pPr>
      <w:r w:rsidRPr="007E1944">
        <w:rPr>
          <w:sz w:val="24"/>
          <w:szCs w:val="24"/>
        </w:rPr>
        <w:t>_______________________________________</w:t>
      </w:r>
    </w:p>
    <w:p w14:paraId="7C1ABBAA" w14:textId="77777777" w:rsidR="005652CC" w:rsidRPr="007E1944" w:rsidRDefault="005652CC" w:rsidP="005652CC">
      <w:pPr>
        <w:rPr>
          <w:sz w:val="24"/>
          <w:szCs w:val="24"/>
        </w:rPr>
      </w:pPr>
      <w:r w:rsidRPr="007E1944">
        <w:rPr>
          <w:sz w:val="24"/>
          <w:szCs w:val="24"/>
        </w:rPr>
        <w:t>Parts used: _____________________________</w:t>
      </w:r>
    </w:p>
    <w:p w14:paraId="289E5315" w14:textId="77777777" w:rsidR="005652CC" w:rsidRPr="007E1944" w:rsidRDefault="005652CC" w:rsidP="005652CC">
      <w:pPr>
        <w:rPr>
          <w:sz w:val="24"/>
          <w:szCs w:val="24"/>
        </w:rPr>
      </w:pPr>
      <w:r w:rsidRPr="007E1944">
        <w:rPr>
          <w:sz w:val="24"/>
          <w:szCs w:val="24"/>
        </w:rPr>
        <w:t>Difficulty (1-10) ____</w:t>
      </w:r>
    </w:p>
    <w:p w14:paraId="5CE61CE0" w14:textId="77777777" w:rsidR="005652CC" w:rsidRPr="007E1944" w:rsidRDefault="005652CC" w:rsidP="005652CC">
      <w:pPr>
        <w:rPr>
          <w:sz w:val="24"/>
          <w:szCs w:val="24"/>
        </w:rPr>
      </w:pPr>
      <w:r w:rsidRPr="007E1944">
        <w:rPr>
          <w:sz w:val="24"/>
          <w:szCs w:val="24"/>
        </w:rPr>
        <w:t>Repairer: _______________________________</w:t>
      </w:r>
    </w:p>
    <w:p w14:paraId="73829993" w14:textId="77777777" w:rsidR="009A78D8" w:rsidRDefault="009A78D8">
      <w:pPr>
        <w:rPr>
          <w:rFonts w:ascii="Arial" w:hAnsi="Arial" w:cs="Arial"/>
        </w:rPr>
      </w:pPr>
    </w:p>
    <w:p w14:paraId="4529BF24" w14:textId="77777777" w:rsidR="00F7630E" w:rsidRDefault="00F7630E" w:rsidP="0083617C">
      <w:pPr>
        <w:pBdr>
          <w:top w:val="single" w:sz="4" w:space="1" w:color="auto"/>
        </w:pBdr>
        <w:rPr>
          <w:rFonts w:ascii="Arial" w:hAnsi="Arial" w:cs="Arial"/>
        </w:rPr>
      </w:pPr>
    </w:p>
    <w:p w14:paraId="218FD960" w14:textId="77777777" w:rsidR="00F7630E" w:rsidRDefault="00F7630E" w:rsidP="00F7630E">
      <w:pPr>
        <w:pStyle w:val="Heading1"/>
      </w:pPr>
      <w:r>
        <w:rPr>
          <w:noProof/>
        </w:rPr>
        <mc:AlternateContent>
          <mc:Choice Requires="wpg">
            <w:drawing>
              <wp:anchor distT="0" distB="0" distL="0" distR="0" simplePos="0" relativeHeight="251659264" behindDoc="0" locked="0" layoutInCell="1" allowOverlap="1" wp14:anchorId="4FE0CBCE" wp14:editId="7DF77C51">
                <wp:simplePos x="0" y="0"/>
                <wp:positionH relativeFrom="page">
                  <wp:posOffset>4458798</wp:posOffset>
                </wp:positionH>
                <wp:positionV relativeFrom="paragraph">
                  <wp:posOffset>-50</wp:posOffset>
                </wp:positionV>
                <wp:extent cx="2558415" cy="36004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8415" cy="360045"/>
                          <a:chOff x="0" y="0"/>
                          <a:chExt cx="2558415" cy="360045"/>
                        </a:xfrm>
                      </wpg:grpSpPr>
                      <pic:pic xmlns:pic="http://schemas.openxmlformats.org/drawingml/2006/picture">
                        <pic:nvPicPr>
                          <pic:cNvPr id="2" name="Image 2"/>
                          <pic:cNvPicPr/>
                        </pic:nvPicPr>
                        <pic:blipFill>
                          <a:blip r:embed="rId139" cstate="print"/>
                          <a:stretch>
                            <a:fillRect/>
                          </a:stretch>
                        </pic:blipFill>
                        <pic:spPr>
                          <a:xfrm>
                            <a:off x="229443" y="87819"/>
                            <a:ext cx="181190" cy="207302"/>
                          </a:xfrm>
                          <a:prstGeom prst="rect">
                            <a:avLst/>
                          </a:prstGeom>
                        </pic:spPr>
                      </pic:pic>
                      <wps:wsp>
                        <wps:cNvPr id="3" name="Graphic 3"/>
                        <wps:cNvSpPr/>
                        <wps:spPr>
                          <a:xfrm>
                            <a:off x="447814" y="87815"/>
                            <a:ext cx="192405" cy="272415"/>
                          </a:xfrm>
                          <a:custGeom>
                            <a:avLst/>
                            <a:gdLst/>
                            <a:ahLst/>
                            <a:cxnLst/>
                            <a:rect l="l" t="t" r="r" b="b"/>
                            <a:pathLst>
                              <a:path w="192405" h="272415">
                                <a:moveTo>
                                  <a:pt x="55384" y="4749"/>
                                </a:moveTo>
                                <a:lnTo>
                                  <a:pt x="0" y="4749"/>
                                </a:lnTo>
                                <a:lnTo>
                                  <a:pt x="0" y="272186"/>
                                </a:lnTo>
                                <a:lnTo>
                                  <a:pt x="68033" y="272186"/>
                                </a:lnTo>
                                <a:lnTo>
                                  <a:pt x="68033" y="217589"/>
                                </a:lnTo>
                                <a:lnTo>
                                  <a:pt x="65671" y="187515"/>
                                </a:lnTo>
                                <a:lnTo>
                                  <a:pt x="156565" y="187515"/>
                                </a:lnTo>
                                <a:lnTo>
                                  <a:pt x="166836" y="179409"/>
                                </a:lnTo>
                                <a:lnTo>
                                  <a:pt x="181969" y="151917"/>
                                </a:lnTo>
                                <a:lnTo>
                                  <a:pt x="93357" y="151917"/>
                                </a:lnTo>
                                <a:lnTo>
                                  <a:pt x="86843" y="151435"/>
                                </a:lnTo>
                                <a:lnTo>
                                  <a:pt x="80400" y="149840"/>
                                </a:lnTo>
                                <a:lnTo>
                                  <a:pt x="74105" y="146913"/>
                                </a:lnTo>
                                <a:lnTo>
                                  <a:pt x="68033" y="142430"/>
                                </a:lnTo>
                                <a:lnTo>
                                  <a:pt x="68033" y="69634"/>
                                </a:lnTo>
                                <a:lnTo>
                                  <a:pt x="185025" y="55384"/>
                                </a:lnTo>
                                <a:lnTo>
                                  <a:pt x="171386" y="27395"/>
                                </a:lnTo>
                                <a:lnTo>
                                  <a:pt x="166077" y="22948"/>
                                </a:lnTo>
                                <a:lnTo>
                                  <a:pt x="60121" y="22948"/>
                                </a:lnTo>
                                <a:lnTo>
                                  <a:pt x="55384" y="4749"/>
                                </a:lnTo>
                                <a:close/>
                              </a:path>
                              <a:path w="192405" h="272415">
                                <a:moveTo>
                                  <a:pt x="156565" y="187515"/>
                                </a:moveTo>
                                <a:lnTo>
                                  <a:pt x="65671" y="187515"/>
                                </a:lnTo>
                                <a:lnTo>
                                  <a:pt x="75593" y="195948"/>
                                </a:lnTo>
                                <a:lnTo>
                                  <a:pt x="86334" y="202157"/>
                                </a:lnTo>
                                <a:lnTo>
                                  <a:pt x="97818" y="205991"/>
                                </a:lnTo>
                                <a:lnTo>
                                  <a:pt x="109969" y="207302"/>
                                </a:lnTo>
                                <a:lnTo>
                                  <a:pt x="140517" y="200180"/>
                                </a:lnTo>
                                <a:lnTo>
                                  <a:pt x="156565" y="187515"/>
                                </a:lnTo>
                                <a:close/>
                              </a:path>
                              <a:path w="192405" h="272415">
                                <a:moveTo>
                                  <a:pt x="185025" y="55384"/>
                                </a:moveTo>
                                <a:lnTo>
                                  <a:pt x="94945" y="55384"/>
                                </a:lnTo>
                                <a:lnTo>
                                  <a:pt x="106943" y="57993"/>
                                </a:lnTo>
                                <a:lnTo>
                                  <a:pt x="115608" y="66165"/>
                                </a:lnTo>
                                <a:lnTo>
                                  <a:pt x="120862" y="80421"/>
                                </a:lnTo>
                                <a:lnTo>
                                  <a:pt x="122631" y="101282"/>
                                </a:lnTo>
                                <a:lnTo>
                                  <a:pt x="120282" y="125214"/>
                                </a:lnTo>
                                <a:lnTo>
                                  <a:pt x="113928" y="140839"/>
                                </a:lnTo>
                                <a:lnTo>
                                  <a:pt x="104607" y="149345"/>
                                </a:lnTo>
                                <a:lnTo>
                                  <a:pt x="93357" y="151917"/>
                                </a:lnTo>
                                <a:lnTo>
                                  <a:pt x="181969" y="151917"/>
                                </a:lnTo>
                                <a:lnTo>
                                  <a:pt x="185293" y="145880"/>
                                </a:lnTo>
                                <a:lnTo>
                                  <a:pt x="192252" y="100482"/>
                                </a:lnTo>
                                <a:lnTo>
                                  <a:pt x="186826" y="59080"/>
                                </a:lnTo>
                                <a:lnTo>
                                  <a:pt x="185025" y="55384"/>
                                </a:lnTo>
                                <a:close/>
                              </a:path>
                              <a:path w="192405" h="272415">
                                <a:moveTo>
                                  <a:pt x="115506" y="0"/>
                                </a:moveTo>
                                <a:lnTo>
                                  <a:pt x="100817" y="1694"/>
                                </a:lnTo>
                                <a:lnTo>
                                  <a:pt x="86683" y="6430"/>
                                </a:lnTo>
                                <a:lnTo>
                                  <a:pt x="73511" y="13689"/>
                                </a:lnTo>
                                <a:lnTo>
                                  <a:pt x="61709" y="22948"/>
                                </a:lnTo>
                                <a:lnTo>
                                  <a:pt x="166077" y="22948"/>
                                </a:lnTo>
                                <a:lnTo>
                                  <a:pt x="147193" y="7133"/>
                                </a:lnTo>
                                <a:lnTo>
                                  <a:pt x="115506" y="0"/>
                                </a:lnTo>
                                <a:close/>
                              </a:path>
                            </a:pathLst>
                          </a:custGeom>
                          <a:solidFill>
                            <a:srgbClr val="FF4031"/>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140" cstate="print"/>
                          <a:stretch>
                            <a:fillRect/>
                          </a:stretch>
                        </pic:blipFill>
                        <pic:spPr>
                          <a:xfrm>
                            <a:off x="666960" y="87817"/>
                            <a:ext cx="175653" cy="207302"/>
                          </a:xfrm>
                          <a:prstGeom prst="rect">
                            <a:avLst/>
                          </a:prstGeom>
                        </pic:spPr>
                      </pic:pic>
                      <wps:wsp>
                        <wps:cNvPr id="5" name="Graphic 5"/>
                        <wps:cNvSpPr/>
                        <wps:spPr>
                          <a:xfrm>
                            <a:off x="883748" y="0"/>
                            <a:ext cx="76200" cy="290830"/>
                          </a:xfrm>
                          <a:custGeom>
                            <a:avLst/>
                            <a:gdLst/>
                            <a:ahLst/>
                            <a:cxnLst/>
                            <a:rect l="l" t="t" r="r" b="b"/>
                            <a:pathLst>
                              <a:path w="76200" h="290830">
                                <a:moveTo>
                                  <a:pt x="72009" y="92570"/>
                                </a:moveTo>
                                <a:lnTo>
                                  <a:pt x="3962" y="92570"/>
                                </a:lnTo>
                                <a:lnTo>
                                  <a:pt x="3962" y="290372"/>
                                </a:lnTo>
                                <a:lnTo>
                                  <a:pt x="72009" y="290372"/>
                                </a:lnTo>
                                <a:lnTo>
                                  <a:pt x="72009" y="92570"/>
                                </a:lnTo>
                                <a:close/>
                              </a:path>
                              <a:path w="76200" h="290830">
                                <a:moveTo>
                                  <a:pt x="37985" y="0"/>
                                </a:moveTo>
                                <a:lnTo>
                                  <a:pt x="22701" y="2533"/>
                                </a:lnTo>
                                <a:lnTo>
                                  <a:pt x="10682" y="9591"/>
                                </a:lnTo>
                                <a:lnTo>
                                  <a:pt x="2818" y="20359"/>
                                </a:lnTo>
                                <a:lnTo>
                                  <a:pt x="0" y="34023"/>
                                </a:lnTo>
                                <a:lnTo>
                                  <a:pt x="2818" y="47681"/>
                                </a:lnTo>
                                <a:lnTo>
                                  <a:pt x="10682" y="58450"/>
                                </a:lnTo>
                                <a:lnTo>
                                  <a:pt x="22701" y="65511"/>
                                </a:lnTo>
                                <a:lnTo>
                                  <a:pt x="37985" y="68046"/>
                                </a:lnTo>
                                <a:lnTo>
                                  <a:pt x="53263" y="65511"/>
                                </a:lnTo>
                                <a:lnTo>
                                  <a:pt x="65277" y="58450"/>
                                </a:lnTo>
                                <a:lnTo>
                                  <a:pt x="73140" y="47681"/>
                                </a:lnTo>
                                <a:lnTo>
                                  <a:pt x="75958" y="34023"/>
                                </a:lnTo>
                                <a:lnTo>
                                  <a:pt x="73140" y="20359"/>
                                </a:lnTo>
                                <a:lnTo>
                                  <a:pt x="65277" y="9591"/>
                                </a:lnTo>
                                <a:lnTo>
                                  <a:pt x="53263" y="2533"/>
                                </a:lnTo>
                                <a:lnTo>
                                  <a:pt x="37985" y="0"/>
                                </a:lnTo>
                                <a:close/>
                              </a:path>
                            </a:pathLst>
                          </a:custGeom>
                          <a:solidFill>
                            <a:srgbClr val="FF4031"/>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41" cstate="print"/>
                          <a:stretch>
                            <a:fillRect/>
                          </a:stretch>
                        </pic:blipFill>
                        <pic:spPr>
                          <a:xfrm>
                            <a:off x="1001634" y="87816"/>
                            <a:ext cx="142417" cy="202552"/>
                          </a:xfrm>
                          <a:prstGeom prst="rect">
                            <a:avLst/>
                          </a:prstGeom>
                        </pic:spPr>
                      </pic:pic>
                      <wps:wsp>
                        <wps:cNvPr id="7" name="Graphic 7"/>
                        <wps:cNvSpPr/>
                        <wps:spPr>
                          <a:xfrm>
                            <a:off x="1172663" y="33225"/>
                            <a:ext cx="250190" cy="257175"/>
                          </a:xfrm>
                          <a:custGeom>
                            <a:avLst/>
                            <a:gdLst/>
                            <a:ahLst/>
                            <a:cxnLst/>
                            <a:rect l="l" t="t" r="r" b="b"/>
                            <a:pathLst>
                              <a:path w="250190" h="257175">
                                <a:moveTo>
                                  <a:pt x="250024" y="0"/>
                                </a:moveTo>
                                <a:lnTo>
                                  <a:pt x="179603" y="0"/>
                                </a:lnTo>
                                <a:lnTo>
                                  <a:pt x="140843" y="106807"/>
                                </a:lnTo>
                                <a:lnTo>
                                  <a:pt x="126593" y="148742"/>
                                </a:lnTo>
                                <a:lnTo>
                                  <a:pt x="125006" y="148742"/>
                                </a:lnTo>
                                <a:lnTo>
                                  <a:pt x="110769" y="106807"/>
                                </a:lnTo>
                                <a:lnTo>
                                  <a:pt x="70421" y="0"/>
                                </a:lnTo>
                                <a:lnTo>
                                  <a:pt x="0" y="0"/>
                                </a:lnTo>
                                <a:lnTo>
                                  <a:pt x="0" y="257136"/>
                                </a:lnTo>
                                <a:lnTo>
                                  <a:pt x="62509" y="257136"/>
                                </a:lnTo>
                                <a:lnTo>
                                  <a:pt x="62509" y="181190"/>
                                </a:lnTo>
                                <a:lnTo>
                                  <a:pt x="61594" y="159450"/>
                                </a:lnTo>
                                <a:lnTo>
                                  <a:pt x="59343" y="135151"/>
                                </a:lnTo>
                                <a:lnTo>
                                  <a:pt x="53797" y="89408"/>
                                </a:lnTo>
                                <a:lnTo>
                                  <a:pt x="55384" y="89408"/>
                                </a:lnTo>
                                <a:lnTo>
                                  <a:pt x="75958" y="149542"/>
                                </a:lnTo>
                                <a:lnTo>
                                  <a:pt x="111556" y="236181"/>
                                </a:lnTo>
                                <a:lnTo>
                                  <a:pt x="136880" y="236181"/>
                                </a:lnTo>
                                <a:lnTo>
                                  <a:pt x="172478" y="149542"/>
                                </a:lnTo>
                                <a:lnTo>
                                  <a:pt x="193852" y="89408"/>
                                </a:lnTo>
                                <a:lnTo>
                                  <a:pt x="195427" y="89408"/>
                                </a:lnTo>
                                <a:lnTo>
                                  <a:pt x="189891" y="135151"/>
                                </a:lnTo>
                                <a:lnTo>
                                  <a:pt x="187642" y="159450"/>
                                </a:lnTo>
                                <a:lnTo>
                                  <a:pt x="186728" y="181190"/>
                                </a:lnTo>
                                <a:lnTo>
                                  <a:pt x="186728" y="257136"/>
                                </a:lnTo>
                                <a:lnTo>
                                  <a:pt x="250024" y="257136"/>
                                </a:lnTo>
                                <a:lnTo>
                                  <a:pt x="250024" y="0"/>
                                </a:lnTo>
                                <a:close/>
                              </a:path>
                            </a:pathLst>
                          </a:custGeom>
                          <a:solidFill>
                            <a:srgbClr val="FF4031"/>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42" cstate="print"/>
                          <a:stretch>
                            <a:fillRect/>
                          </a:stretch>
                        </pic:blipFill>
                        <pic:spPr>
                          <a:xfrm>
                            <a:off x="1463817" y="87820"/>
                            <a:ext cx="196215" cy="207289"/>
                          </a:xfrm>
                          <a:prstGeom prst="rect">
                            <a:avLst/>
                          </a:prstGeom>
                        </pic:spPr>
                      </pic:pic>
                      <pic:pic xmlns:pic="http://schemas.openxmlformats.org/drawingml/2006/picture">
                        <pic:nvPicPr>
                          <pic:cNvPr id="9" name="Image 9"/>
                          <pic:cNvPicPr/>
                        </pic:nvPicPr>
                        <pic:blipFill>
                          <a:blip r:embed="rId143" cstate="print"/>
                          <a:stretch>
                            <a:fillRect/>
                          </a:stretch>
                        </pic:blipFill>
                        <pic:spPr>
                          <a:xfrm>
                            <a:off x="1695632" y="87816"/>
                            <a:ext cx="185940" cy="202552"/>
                          </a:xfrm>
                          <a:prstGeom prst="rect">
                            <a:avLst/>
                          </a:prstGeom>
                        </pic:spPr>
                      </pic:pic>
                      <wps:wsp>
                        <wps:cNvPr id="10" name="Graphic 10"/>
                        <wps:cNvSpPr/>
                        <wps:spPr>
                          <a:xfrm>
                            <a:off x="1921910" y="0"/>
                            <a:ext cx="76200" cy="290830"/>
                          </a:xfrm>
                          <a:custGeom>
                            <a:avLst/>
                            <a:gdLst/>
                            <a:ahLst/>
                            <a:cxnLst/>
                            <a:rect l="l" t="t" r="r" b="b"/>
                            <a:pathLst>
                              <a:path w="76200" h="290830">
                                <a:moveTo>
                                  <a:pt x="71996" y="92570"/>
                                </a:moveTo>
                                <a:lnTo>
                                  <a:pt x="3949" y="92570"/>
                                </a:lnTo>
                                <a:lnTo>
                                  <a:pt x="3949" y="290372"/>
                                </a:lnTo>
                                <a:lnTo>
                                  <a:pt x="71996" y="290372"/>
                                </a:lnTo>
                                <a:lnTo>
                                  <a:pt x="71996" y="92570"/>
                                </a:lnTo>
                                <a:close/>
                              </a:path>
                              <a:path w="76200" h="290830">
                                <a:moveTo>
                                  <a:pt x="37973" y="0"/>
                                </a:moveTo>
                                <a:lnTo>
                                  <a:pt x="22695" y="2533"/>
                                </a:lnTo>
                                <a:lnTo>
                                  <a:pt x="10680" y="9591"/>
                                </a:lnTo>
                                <a:lnTo>
                                  <a:pt x="2818" y="20359"/>
                                </a:lnTo>
                                <a:lnTo>
                                  <a:pt x="0" y="34023"/>
                                </a:lnTo>
                                <a:lnTo>
                                  <a:pt x="2818" y="47681"/>
                                </a:lnTo>
                                <a:lnTo>
                                  <a:pt x="10680" y="58450"/>
                                </a:lnTo>
                                <a:lnTo>
                                  <a:pt x="22695" y="65511"/>
                                </a:lnTo>
                                <a:lnTo>
                                  <a:pt x="37973" y="68046"/>
                                </a:lnTo>
                                <a:lnTo>
                                  <a:pt x="53257" y="65511"/>
                                </a:lnTo>
                                <a:lnTo>
                                  <a:pt x="65276" y="58450"/>
                                </a:lnTo>
                                <a:lnTo>
                                  <a:pt x="73139" y="47681"/>
                                </a:lnTo>
                                <a:lnTo>
                                  <a:pt x="75958" y="34023"/>
                                </a:lnTo>
                                <a:lnTo>
                                  <a:pt x="73139" y="20359"/>
                                </a:lnTo>
                                <a:lnTo>
                                  <a:pt x="65276" y="9591"/>
                                </a:lnTo>
                                <a:lnTo>
                                  <a:pt x="53257" y="2533"/>
                                </a:lnTo>
                                <a:lnTo>
                                  <a:pt x="37973" y="0"/>
                                </a:lnTo>
                                <a:close/>
                              </a:path>
                            </a:pathLst>
                          </a:custGeom>
                          <a:solidFill>
                            <a:srgbClr val="FF4031"/>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44" cstate="print"/>
                          <a:stretch>
                            <a:fillRect/>
                          </a:stretch>
                        </pic:blipFill>
                        <pic:spPr>
                          <a:xfrm>
                            <a:off x="2022384" y="41134"/>
                            <a:ext cx="357623" cy="253987"/>
                          </a:xfrm>
                          <a:prstGeom prst="rect">
                            <a:avLst/>
                          </a:prstGeom>
                        </pic:spPr>
                      </pic:pic>
                      <pic:pic xmlns:pic="http://schemas.openxmlformats.org/drawingml/2006/picture">
                        <pic:nvPicPr>
                          <pic:cNvPr id="12" name="Image 12"/>
                          <pic:cNvPicPr/>
                        </pic:nvPicPr>
                        <pic:blipFill>
                          <a:blip r:embed="rId145" cstate="print"/>
                          <a:stretch>
                            <a:fillRect/>
                          </a:stretch>
                        </pic:blipFill>
                        <pic:spPr>
                          <a:xfrm>
                            <a:off x="2415608" y="87816"/>
                            <a:ext cx="142417" cy="202552"/>
                          </a:xfrm>
                          <a:prstGeom prst="rect">
                            <a:avLst/>
                          </a:prstGeom>
                        </pic:spPr>
                      </pic:pic>
                      <wps:wsp>
                        <wps:cNvPr id="13" name="Graphic 13"/>
                        <wps:cNvSpPr/>
                        <wps:spPr>
                          <a:xfrm>
                            <a:off x="0" y="33232"/>
                            <a:ext cx="214629" cy="257175"/>
                          </a:xfrm>
                          <a:custGeom>
                            <a:avLst/>
                            <a:gdLst/>
                            <a:ahLst/>
                            <a:cxnLst/>
                            <a:rect l="l" t="t" r="r" b="b"/>
                            <a:pathLst>
                              <a:path w="214629" h="257175">
                                <a:moveTo>
                                  <a:pt x="97320" y="0"/>
                                </a:moveTo>
                                <a:lnTo>
                                  <a:pt x="0" y="0"/>
                                </a:lnTo>
                                <a:lnTo>
                                  <a:pt x="0" y="257136"/>
                                </a:lnTo>
                                <a:lnTo>
                                  <a:pt x="67932" y="257136"/>
                                </a:lnTo>
                                <a:lnTo>
                                  <a:pt x="67932" y="128181"/>
                                </a:lnTo>
                                <a:lnTo>
                                  <a:pt x="56092" y="121096"/>
                                </a:lnTo>
                                <a:lnTo>
                                  <a:pt x="46823" y="110985"/>
                                </a:lnTo>
                                <a:lnTo>
                                  <a:pt x="40780" y="98502"/>
                                </a:lnTo>
                                <a:lnTo>
                                  <a:pt x="38620" y="84302"/>
                                </a:lnTo>
                                <a:lnTo>
                                  <a:pt x="40782" y="70116"/>
                                </a:lnTo>
                                <a:lnTo>
                                  <a:pt x="46828" y="57662"/>
                                </a:lnTo>
                                <a:lnTo>
                                  <a:pt x="56097" y="47578"/>
                                </a:lnTo>
                                <a:lnTo>
                                  <a:pt x="67932" y="40500"/>
                                </a:lnTo>
                                <a:lnTo>
                                  <a:pt x="67932" y="84277"/>
                                </a:lnTo>
                                <a:lnTo>
                                  <a:pt x="86131" y="94780"/>
                                </a:lnTo>
                                <a:lnTo>
                                  <a:pt x="104317" y="84277"/>
                                </a:lnTo>
                                <a:lnTo>
                                  <a:pt x="104317" y="40500"/>
                                </a:lnTo>
                                <a:lnTo>
                                  <a:pt x="116146" y="47578"/>
                                </a:lnTo>
                                <a:lnTo>
                                  <a:pt x="125417" y="57662"/>
                                </a:lnTo>
                                <a:lnTo>
                                  <a:pt x="131465" y="70116"/>
                                </a:lnTo>
                                <a:lnTo>
                                  <a:pt x="133629" y="84302"/>
                                </a:lnTo>
                                <a:lnTo>
                                  <a:pt x="131469" y="98502"/>
                                </a:lnTo>
                                <a:lnTo>
                                  <a:pt x="125426" y="110985"/>
                                </a:lnTo>
                                <a:lnTo>
                                  <a:pt x="116157" y="121096"/>
                                </a:lnTo>
                                <a:lnTo>
                                  <a:pt x="104317" y="128181"/>
                                </a:lnTo>
                                <a:lnTo>
                                  <a:pt x="104317" y="257136"/>
                                </a:lnTo>
                                <a:lnTo>
                                  <a:pt x="214414" y="257136"/>
                                </a:lnTo>
                                <a:lnTo>
                                  <a:pt x="158635" y="157441"/>
                                </a:lnTo>
                                <a:lnTo>
                                  <a:pt x="175643" y="145321"/>
                                </a:lnTo>
                                <a:lnTo>
                                  <a:pt x="188755" y="129009"/>
                                </a:lnTo>
                                <a:lnTo>
                                  <a:pt x="197192" y="108321"/>
                                </a:lnTo>
                                <a:lnTo>
                                  <a:pt x="200177" y="83070"/>
                                </a:lnTo>
                                <a:lnTo>
                                  <a:pt x="191894" y="43055"/>
                                </a:lnTo>
                                <a:lnTo>
                                  <a:pt x="169518" y="17503"/>
                                </a:lnTo>
                                <a:lnTo>
                                  <a:pt x="136756" y="3967"/>
                                </a:lnTo>
                                <a:lnTo>
                                  <a:pt x="97320" y="0"/>
                                </a:lnTo>
                                <a:close/>
                              </a:path>
                            </a:pathLst>
                          </a:custGeom>
                          <a:solidFill>
                            <a:srgbClr val="FF4031"/>
                          </a:solidFill>
                        </wps:spPr>
                        <wps:bodyPr wrap="square" lIns="0" tIns="0" rIns="0" bIns="0" rtlCol="0">
                          <a:prstTxWarp prst="textNoShape">
                            <a:avLst/>
                          </a:prstTxWarp>
                          <a:noAutofit/>
                        </wps:bodyPr>
                      </wps:wsp>
                    </wpg:wgp>
                  </a:graphicData>
                </a:graphic>
              </wp:anchor>
            </w:drawing>
          </mc:Choice>
          <mc:Fallback>
            <w:pict>
              <v:group w14:anchorId="0079BF30" id="Group 1" o:spid="_x0000_s1026" style="position:absolute;margin-left:351.1pt;margin-top:0;width:201.45pt;height:28.35pt;z-index:251659264;mso-wrap-distance-left:0;mso-wrap-distance-right:0;mso-position-horizontal-relative:page" coordsize="25584,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2294;top:878;width:1812;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">
                  <v:imagedata r:id="rId146" o:title=""/>
                </v:shape>
                <v:shape id="Graphic 3" o:spid="_x0000_s1028" style="position:absolute;left:4478;top:878;width:1924;height:2724;visibility:visible;mso-wrap-style:square;v-text-anchor:top" coordsize="19240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" path="m55384,4749l,4749,,272186r68033,l68033,217589,65671,187515r90894,l166836,179409r15133,-27492l93357,151917r-6514,-482l80400,149840r-6295,-2927l68033,142430r,-72796l185025,55384,171386,27395r-5309,-4447l60121,22948,55384,4749xem156565,187515r-90894,l75593,195948r10741,6209l97818,205991r12151,1311l140517,200180r16048,-12665xem185025,55384r-90080,l106943,57993r8665,8172l120862,80421r1769,20861l120282,125214r-6354,15625l104607,149345r-11250,2572l181969,151917r3324,-6037l192252,100482,186826,59080r-1801,-3696xem115506,l100817,1694,86683,6430,73511,13689,61709,22948r104368,l147193,7133,115506,xe" fillcolor="#ff4031" stroked="f">
                  <v:path arrowok="t"/>
                </v:shape>
                <v:shape id="Image 4" o:spid="_x0000_s1029" type="#_x0000_t75" style="position:absolute;left:6669;top:878;width:1757;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">
                  <v:imagedata r:id="rId147" o:title=""/>
                </v:shape>
                <v:shape id="Graphic 5" o:spid="_x0000_s1030" style="position:absolute;left:8837;width:762;height:2908;visibility:visible;mso-wrap-style:square;v-text-anchor:top" coordsize="76200,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" path="m72009,92570r-68047,l3962,290372r68047,l72009,92570xem37985,l22701,2533,10682,9591,2818,20359,,34023,2818,47681r7864,10769l22701,65511r15284,2535l53263,65511,65277,58450,73140,47681,75958,34023,73140,20359,65277,9591,53263,2533,37985,xe" fillcolor="#ff4031" stroked="f">
                  <v:path arrowok="t"/>
                </v:shape>
                <v:shape id="Image 6" o:spid="_x0000_s1031" type="#_x0000_t75" style="position:absolute;left:10016;top:878;width:1424;height:2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">
                  <v:imagedata r:id="rId148" o:title=""/>
                </v:shape>
                <v:shape id="Graphic 7" o:spid="_x0000_s1032" style="position:absolute;left:11726;top:332;width:2502;height:2572;visibility:visible;mso-wrap-style:square;v-text-anchor:top" coordsize="25019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" path="m250024,l179603,,140843,106807r-14250,41935l125006,148742,110769,106807,70421,,,,,257136r62509,l62509,181190r-915,-21740l59343,135151,53797,89408r1587,l75958,149542r35598,86639l136880,236181r35598,-86639l193852,89408r1575,l189891,135151r-2249,24299l186728,181190r,75946l250024,257136,250024,xe" fillcolor="#ff4031" stroked="f">
                  <v:path arrowok="t"/>
                </v:shape>
                <v:shape id="Image 8" o:spid="_x0000_s1033" type="#_x0000_t75" style="position:absolute;left:14638;top:878;width:1962;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">
                  <v:imagedata r:id="rId149" o:title=""/>
                </v:shape>
                <v:shape id="Image 9" o:spid="_x0000_s1034" type="#_x0000_t75" style="position:absolute;left:16956;top:878;width:1859;height:2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">
                  <v:imagedata r:id="rId150" o:title=""/>
                </v:shape>
                <v:shape id="Graphic 10" o:spid="_x0000_s1035" style="position:absolute;left:19219;width:762;height:2908;visibility:visible;mso-wrap-style:square;v-text-anchor:top" coordsize="76200,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" path="m71996,92570r-68047,l3949,290372r68047,l71996,92570xem37973,l22695,2533,10680,9591,2818,20359,,34023,2818,47681r7862,10769l22695,65511r15278,2535l53257,65511,65276,58450,73139,47681,75958,34023,73139,20359,65276,9591,53257,2533,37973,xe" fillcolor="#ff4031" stroked="f">
                  <v:path arrowok="t"/>
                </v:shape>
                <v:shape id="Image 11" o:spid="_x0000_s1036" type="#_x0000_t75" style="position:absolute;left:20223;top:411;width:3577;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">
                  <v:imagedata r:id="rId151" o:title=""/>
                </v:shape>
                <v:shape id="Image 12" o:spid="_x0000_s1037" type="#_x0000_t75" style="position:absolute;left:24156;top:878;width:1424;height:2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">
                  <v:imagedata r:id="rId152" o:title=""/>
                </v:shape>
                <v:shape id="Graphic 13" o:spid="_x0000_s1038" style="position:absolute;top:332;width:2146;height:2572;visibility:visible;mso-wrap-style:square;v-text-anchor:top" coordsize="214629,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" path="m97320,l,,,257136r67932,l67932,128181,56092,121096,46823,110985,40780,98502,38620,84302,40782,70116,46828,57662,56097,47578,67932,40500r,43777l86131,94780,104317,84277r,-43777l116146,47578r9271,10084l131465,70116r2164,14186l131469,98502r-6043,12483l116157,121096r-11840,7085l104317,257136r110097,l158635,157441r17008,-12120l188755,129009r8437,-20688l200177,83070,191894,43055,169518,17503,136756,3967,97320,xe" fillcolor="#ff4031" stroked="f">
                  <v:path arrowok="t"/>
                </v:shape>
                <w10:wrap anchorx="page"/>
              </v:group>
            </w:pict>
          </mc:Fallback>
        </mc:AlternateContent>
      </w:r>
      <w:proofErr w:type="spellStart"/>
      <w:r>
        <w:t>RepairMonitor</w:t>
      </w:r>
      <w:proofErr w:type="spellEnd"/>
      <w:r>
        <w:rPr>
          <w:spacing w:val="39"/>
          <w:w w:val="150"/>
        </w:rPr>
        <w:t xml:space="preserve"> </w:t>
      </w:r>
      <w:r>
        <w:rPr>
          <w:spacing w:val="-4"/>
        </w:rPr>
        <w:t>form</w:t>
      </w:r>
    </w:p>
    <w:p w14:paraId="26930760" w14:textId="77777777" w:rsidR="00F7630E" w:rsidRDefault="00F7630E" w:rsidP="00F7630E">
      <w:pPr>
        <w:tabs>
          <w:tab w:val="left" w:pos="4620"/>
          <w:tab w:val="left" w:pos="6967"/>
          <w:tab w:val="left" w:pos="10305"/>
        </w:tabs>
        <w:spacing w:before="345"/>
        <w:ind w:left="110"/>
        <w:rPr>
          <w:sz w:val="20"/>
        </w:rPr>
      </w:pPr>
      <w:r>
        <w:rPr>
          <w:sz w:val="20"/>
        </w:rPr>
        <w:t>Name owner:</w:t>
      </w:r>
      <w:r>
        <w:rPr>
          <w:spacing w:val="34"/>
          <w:sz w:val="20"/>
        </w:rPr>
        <w:t xml:space="preserve"> </w:t>
      </w:r>
      <w:r>
        <w:rPr>
          <w:sz w:val="20"/>
          <w:u w:val="single" w:color="6F6E6E"/>
        </w:rPr>
        <w:tab/>
      </w:r>
      <w:r>
        <w:rPr>
          <w:spacing w:val="-7"/>
          <w:sz w:val="20"/>
        </w:rPr>
        <w:t xml:space="preserve"> </w:t>
      </w:r>
      <w:r>
        <w:rPr>
          <w:sz w:val="20"/>
        </w:rPr>
        <w:t xml:space="preserve">Date: </w:t>
      </w:r>
      <w:r>
        <w:rPr>
          <w:sz w:val="20"/>
          <w:u w:val="single" w:color="6F6E6E"/>
        </w:rPr>
        <w:tab/>
      </w:r>
      <w:r>
        <w:rPr>
          <w:sz w:val="20"/>
        </w:rPr>
        <w:t xml:space="preserve"> Reference no:</w:t>
      </w:r>
      <w:r>
        <w:rPr>
          <w:spacing w:val="27"/>
          <w:sz w:val="20"/>
        </w:rPr>
        <w:t xml:space="preserve"> </w:t>
      </w:r>
      <w:r>
        <w:rPr>
          <w:sz w:val="20"/>
          <w:u w:val="single" w:color="6F6E6E"/>
        </w:rPr>
        <w:tab/>
      </w:r>
    </w:p>
    <w:p w14:paraId="718EBCFF" w14:textId="77777777" w:rsidR="00F7630E" w:rsidRDefault="00F7630E" w:rsidP="00F7630E">
      <w:pPr>
        <w:pStyle w:val="BodyText"/>
        <w:spacing w:before="55"/>
        <w:rPr>
          <w:sz w:val="20"/>
        </w:rPr>
      </w:pPr>
    </w:p>
    <w:p w14:paraId="0BF57BA6" w14:textId="77777777" w:rsidR="00F7630E" w:rsidRDefault="00F7630E" w:rsidP="00F7630E">
      <w:pPr>
        <w:spacing w:line="280" w:lineRule="auto"/>
        <w:ind w:left="110"/>
        <w:rPr>
          <w:i/>
          <w:sz w:val="20"/>
        </w:rPr>
      </w:pPr>
      <w:r>
        <w:rPr>
          <w:i/>
          <w:sz w:val="20"/>
        </w:rPr>
        <w:t>Please</w:t>
      </w:r>
      <w:r>
        <w:rPr>
          <w:i/>
          <w:spacing w:val="-13"/>
          <w:sz w:val="20"/>
        </w:rPr>
        <w:t xml:space="preserve"> </w:t>
      </w:r>
      <w:r>
        <w:rPr>
          <w:i/>
          <w:sz w:val="20"/>
        </w:rPr>
        <w:t>answer</w:t>
      </w:r>
      <w:r>
        <w:rPr>
          <w:i/>
          <w:spacing w:val="-12"/>
          <w:sz w:val="20"/>
        </w:rPr>
        <w:t xml:space="preserve"> </w:t>
      </w:r>
      <w:r>
        <w:rPr>
          <w:i/>
          <w:sz w:val="20"/>
        </w:rPr>
        <w:t>the</w:t>
      </w:r>
      <w:r>
        <w:rPr>
          <w:i/>
          <w:spacing w:val="-13"/>
          <w:sz w:val="20"/>
        </w:rPr>
        <w:t xml:space="preserve"> </w:t>
      </w:r>
      <w:r>
        <w:rPr>
          <w:i/>
          <w:sz w:val="20"/>
        </w:rPr>
        <w:t>questions</w:t>
      </w:r>
      <w:r>
        <w:rPr>
          <w:i/>
          <w:spacing w:val="-12"/>
          <w:sz w:val="20"/>
        </w:rPr>
        <w:t xml:space="preserve"> </w:t>
      </w:r>
      <w:r>
        <w:rPr>
          <w:i/>
          <w:sz w:val="20"/>
        </w:rPr>
        <w:t>in</w:t>
      </w:r>
      <w:r>
        <w:rPr>
          <w:i/>
          <w:spacing w:val="-12"/>
          <w:sz w:val="20"/>
        </w:rPr>
        <w:t xml:space="preserve"> </w:t>
      </w:r>
      <w:r>
        <w:rPr>
          <w:i/>
          <w:sz w:val="20"/>
        </w:rPr>
        <w:t>as</w:t>
      </w:r>
      <w:r>
        <w:rPr>
          <w:i/>
          <w:spacing w:val="-13"/>
          <w:sz w:val="20"/>
        </w:rPr>
        <w:t xml:space="preserve"> </w:t>
      </w:r>
      <w:r>
        <w:rPr>
          <w:i/>
          <w:sz w:val="20"/>
        </w:rPr>
        <w:t>much</w:t>
      </w:r>
      <w:r>
        <w:rPr>
          <w:i/>
          <w:spacing w:val="-12"/>
          <w:sz w:val="20"/>
        </w:rPr>
        <w:t xml:space="preserve"> </w:t>
      </w:r>
      <w:r>
        <w:rPr>
          <w:i/>
          <w:sz w:val="20"/>
        </w:rPr>
        <w:t>detail</w:t>
      </w:r>
      <w:r>
        <w:rPr>
          <w:i/>
          <w:spacing w:val="-13"/>
          <w:sz w:val="20"/>
        </w:rPr>
        <w:t xml:space="preserve"> </w:t>
      </w:r>
      <w:r>
        <w:rPr>
          <w:i/>
          <w:sz w:val="20"/>
        </w:rPr>
        <w:t>as</w:t>
      </w:r>
      <w:r>
        <w:rPr>
          <w:i/>
          <w:spacing w:val="-12"/>
          <w:sz w:val="20"/>
        </w:rPr>
        <w:t xml:space="preserve"> </w:t>
      </w:r>
      <w:r>
        <w:rPr>
          <w:i/>
          <w:sz w:val="20"/>
        </w:rPr>
        <w:t>possible.</w:t>
      </w:r>
      <w:r>
        <w:rPr>
          <w:i/>
          <w:spacing w:val="-12"/>
          <w:sz w:val="20"/>
        </w:rPr>
        <w:t xml:space="preserve"> </w:t>
      </w:r>
      <w:r>
        <w:rPr>
          <w:i/>
          <w:sz w:val="20"/>
        </w:rPr>
        <w:t>In</w:t>
      </w:r>
      <w:r>
        <w:rPr>
          <w:i/>
          <w:spacing w:val="-13"/>
          <w:sz w:val="20"/>
        </w:rPr>
        <w:t xml:space="preserve"> </w:t>
      </w:r>
      <w:r>
        <w:rPr>
          <w:i/>
          <w:sz w:val="20"/>
        </w:rPr>
        <w:t>the</w:t>
      </w:r>
      <w:r>
        <w:rPr>
          <w:i/>
          <w:spacing w:val="-12"/>
          <w:sz w:val="20"/>
        </w:rPr>
        <w:t xml:space="preserve"> </w:t>
      </w:r>
      <w:r>
        <w:rPr>
          <w:i/>
          <w:sz w:val="20"/>
        </w:rPr>
        <w:t>online</w:t>
      </w:r>
      <w:r>
        <w:rPr>
          <w:i/>
          <w:spacing w:val="-12"/>
          <w:sz w:val="20"/>
        </w:rPr>
        <w:t xml:space="preserve"> </w:t>
      </w:r>
      <w:proofErr w:type="spellStart"/>
      <w:r>
        <w:rPr>
          <w:i/>
          <w:sz w:val="20"/>
        </w:rPr>
        <w:t>RepairMonitor</w:t>
      </w:r>
      <w:proofErr w:type="spellEnd"/>
      <w:r>
        <w:rPr>
          <w:i/>
          <w:spacing w:val="-13"/>
          <w:sz w:val="20"/>
        </w:rPr>
        <w:t xml:space="preserve"> </w:t>
      </w:r>
      <w:r>
        <w:rPr>
          <w:i/>
          <w:sz w:val="20"/>
        </w:rPr>
        <w:t>the</w:t>
      </w:r>
      <w:r>
        <w:rPr>
          <w:i/>
          <w:spacing w:val="-12"/>
          <w:sz w:val="20"/>
        </w:rPr>
        <w:t xml:space="preserve"> </w:t>
      </w:r>
      <w:r>
        <w:rPr>
          <w:i/>
          <w:sz w:val="20"/>
        </w:rPr>
        <w:t>questions</w:t>
      </w:r>
      <w:r>
        <w:rPr>
          <w:i/>
          <w:spacing w:val="-13"/>
          <w:sz w:val="20"/>
        </w:rPr>
        <w:t xml:space="preserve"> </w:t>
      </w:r>
      <w:r>
        <w:rPr>
          <w:i/>
          <w:sz w:val="20"/>
        </w:rPr>
        <w:t>with</w:t>
      </w:r>
      <w:r>
        <w:rPr>
          <w:i/>
          <w:spacing w:val="-12"/>
          <w:sz w:val="20"/>
        </w:rPr>
        <w:t xml:space="preserve"> </w:t>
      </w:r>
      <w:r>
        <w:rPr>
          <w:i/>
          <w:sz w:val="20"/>
        </w:rPr>
        <w:t>*</w:t>
      </w:r>
      <w:r>
        <w:rPr>
          <w:i/>
          <w:spacing w:val="-12"/>
          <w:sz w:val="20"/>
        </w:rPr>
        <w:t xml:space="preserve"> </w:t>
      </w:r>
      <w:r>
        <w:rPr>
          <w:i/>
          <w:sz w:val="20"/>
        </w:rPr>
        <w:t>are mandatory. More answers are welcome.</w:t>
      </w:r>
    </w:p>
    <w:p w14:paraId="63955044" w14:textId="77777777" w:rsidR="00F7630E" w:rsidRDefault="00F7630E" w:rsidP="00F7630E">
      <w:pPr>
        <w:pStyle w:val="Heading2"/>
        <w:spacing w:before="237"/>
      </w:pPr>
      <w:r>
        <w:rPr>
          <w:w w:val="105"/>
        </w:rPr>
        <w:t>ABOUT</w:t>
      </w:r>
      <w:r>
        <w:rPr>
          <w:spacing w:val="1"/>
          <w:w w:val="105"/>
        </w:rPr>
        <w:t xml:space="preserve"> </w:t>
      </w:r>
      <w:r>
        <w:rPr>
          <w:w w:val="105"/>
        </w:rPr>
        <w:t>THE</w:t>
      </w:r>
      <w:r>
        <w:rPr>
          <w:spacing w:val="21"/>
          <w:w w:val="105"/>
        </w:rPr>
        <w:t xml:space="preserve"> </w:t>
      </w:r>
      <w:r>
        <w:rPr>
          <w:spacing w:val="-2"/>
          <w:w w:val="105"/>
        </w:rPr>
        <w:t>PRODUCT</w:t>
      </w:r>
    </w:p>
    <w:p w14:paraId="72352D0C" w14:textId="77777777" w:rsidR="00F7630E" w:rsidRDefault="00F7630E" w:rsidP="00F7630E">
      <w:pPr>
        <w:pStyle w:val="ListParagraph"/>
        <w:widowControl w:val="0"/>
        <w:numPr>
          <w:ilvl w:val="0"/>
          <w:numId w:val="4"/>
        </w:numPr>
        <w:tabs>
          <w:tab w:val="left" w:pos="245"/>
          <w:tab w:val="left" w:pos="10304"/>
        </w:tabs>
        <w:autoSpaceDE w:val="0"/>
        <w:autoSpaceDN w:val="0"/>
        <w:spacing w:before="247" w:after="0" w:line="240" w:lineRule="auto"/>
        <w:ind w:left="245" w:hanging="135"/>
        <w:contextualSpacing w:val="0"/>
        <w:rPr>
          <w:sz w:val="20"/>
        </w:rPr>
      </w:pPr>
      <w:r>
        <w:rPr>
          <w:sz w:val="20"/>
        </w:rPr>
        <w:t>Kind</w:t>
      </w:r>
      <w:r>
        <w:rPr>
          <w:spacing w:val="-3"/>
          <w:sz w:val="20"/>
        </w:rPr>
        <w:t xml:space="preserve"> </w:t>
      </w:r>
      <w:r>
        <w:rPr>
          <w:sz w:val="20"/>
        </w:rPr>
        <w:t>of</w:t>
      </w:r>
      <w:r>
        <w:rPr>
          <w:spacing w:val="-3"/>
          <w:sz w:val="20"/>
        </w:rPr>
        <w:t xml:space="preserve"> </w:t>
      </w:r>
      <w:r>
        <w:rPr>
          <w:sz w:val="20"/>
        </w:rPr>
        <w:t>product</w:t>
      </w:r>
      <w:r>
        <w:rPr>
          <w:spacing w:val="-3"/>
          <w:sz w:val="20"/>
        </w:rPr>
        <w:t xml:space="preserve"> </w:t>
      </w:r>
      <w:r>
        <w:rPr>
          <w:sz w:val="20"/>
        </w:rPr>
        <w:t>(e.g.</w:t>
      </w:r>
      <w:r>
        <w:rPr>
          <w:spacing w:val="-3"/>
          <w:sz w:val="20"/>
        </w:rPr>
        <w:t xml:space="preserve"> </w:t>
      </w:r>
      <w:r>
        <w:rPr>
          <w:sz w:val="20"/>
        </w:rPr>
        <w:t>vacuum</w:t>
      </w:r>
      <w:r>
        <w:rPr>
          <w:spacing w:val="-3"/>
          <w:sz w:val="20"/>
        </w:rPr>
        <w:t xml:space="preserve"> </w:t>
      </w:r>
      <w:r>
        <w:rPr>
          <w:spacing w:val="-2"/>
          <w:sz w:val="20"/>
        </w:rPr>
        <w:t>cleaner):</w:t>
      </w:r>
      <w:r>
        <w:rPr>
          <w:sz w:val="20"/>
          <w:u w:val="single" w:color="6F6E6E"/>
        </w:rPr>
        <w:tab/>
      </w:r>
    </w:p>
    <w:p w14:paraId="7D0E1839" w14:textId="77777777" w:rsidR="00F7630E" w:rsidRDefault="00F7630E" w:rsidP="00F7630E">
      <w:pPr>
        <w:pStyle w:val="BodyText"/>
        <w:spacing w:before="55"/>
        <w:rPr>
          <w:sz w:val="20"/>
        </w:rPr>
      </w:pPr>
    </w:p>
    <w:p w14:paraId="20C42E15" w14:textId="77777777" w:rsidR="00F7630E" w:rsidRDefault="00F7630E" w:rsidP="00F7630E">
      <w:pPr>
        <w:pStyle w:val="ListParagraph"/>
        <w:widowControl w:val="0"/>
        <w:numPr>
          <w:ilvl w:val="0"/>
          <w:numId w:val="4"/>
        </w:numPr>
        <w:tabs>
          <w:tab w:val="left" w:pos="245"/>
          <w:tab w:val="left" w:pos="10303"/>
        </w:tabs>
        <w:autoSpaceDE w:val="0"/>
        <w:autoSpaceDN w:val="0"/>
        <w:spacing w:after="0" w:line="535" w:lineRule="auto"/>
        <w:ind w:right="159" w:firstLine="0"/>
        <w:contextualSpacing w:val="0"/>
        <w:rPr>
          <w:sz w:val="20"/>
        </w:rPr>
      </w:pPr>
      <w:r>
        <w:rPr>
          <w:sz w:val="20"/>
        </w:rPr>
        <w:t>Brand:</w:t>
      </w:r>
      <w:r>
        <w:rPr>
          <w:spacing w:val="-32"/>
          <w:sz w:val="20"/>
        </w:rPr>
        <w:t xml:space="preserve"> </w:t>
      </w:r>
      <w:r>
        <w:rPr>
          <w:sz w:val="20"/>
          <w:u w:val="single" w:color="6F6E6E"/>
        </w:rPr>
        <w:tab/>
      </w:r>
      <w:r>
        <w:rPr>
          <w:sz w:val="20"/>
        </w:rPr>
        <w:t xml:space="preserve"> (Estimated) Year of production:</w:t>
      </w:r>
      <w:r>
        <w:rPr>
          <w:spacing w:val="-5"/>
          <w:sz w:val="20"/>
        </w:rPr>
        <w:t xml:space="preserve"> </w:t>
      </w:r>
      <w:r>
        <w:rPr>
          <w:sz w:val="20"/>
          <w:u w:val="single" w:color="6F6E6E"/>
        </w:rPr>
        <w:tab/>
      </w:r>
      <w:r>
        <w:rPr>
          <w:sz w:val="20"/>
        </w:rPr>
        <w:t xml:space="preserve"> Model, type number and/or serial number:</w:t>
      </w:r>
      <w:r>
        <w:rPr>
          <w:spacing w:val="28"/>
          <w:sz w:val="20"/>
        </w:rPr>
        <w:t xml:space="preserve"> </w:t>
      </w:r>
      <w:r>
        <w:rPr>
          <w:sz w:val="20"/>
          <w:u w:val="single" w:color="6F6E6E"/>
        </w:rPr>
        <w:tab/>
      </w:r>
      <w:r>
        <w:rPr>
          <w:sz w:val="20"/>
        </w:rPr>
        <w:t xml:space="preserve"> Problem description + (probable) cause:</w:t>
      </w:r>
      <w:r>
        <w:rPr>
          <w:spacing w:val="8"/>
          <w:sz w:val="20"/>
        </w:rPr>
        <w:t xml:space="preserve"> </w:t>
      </w:r>
      <w:r>
        <w:rPr>
          <w:sz w:val="20"/>
          <w:u w:val="single" w:color="6F6E6E"/>
        </w:rPr>
        <w:tab/>
      </w:r>
    </w:p>
    <w:p w14:paraId="21289A59" w14:textId="77777777" w:rsidR="00F7630E" w:rsidRDefault="00F7630E" w:rsidP="00F7630E">
      <w:pPr>
        <w:pStyle w:val="Heading2"/>
        <w:spacing w:line="319" w:lineRule="exact"/>
        <w:jc w:val="both"/>
      </w:pPr>
      <w:r>
        <w:rPr>
          <w:w w:val="105"/>
        </w:rPr>
        <w:t>ABOUT</w:t>
      </w:r>
      <w:r>
        <w:rPr>
          <w:spacing w:val="1"/>
          <w:w w:val="105"/>
        </w:rPr>
        <w:t xml:space="preserve"> </w:t>
      </w:r>
      <w:r>
        <w:rPr>
          <w:w w:val="105"/>
        </w:rPr>
        <w:t>THE</w:t>
      </w:r>
      <w:r>
        <w:rPr>
          <w:spacing w:val="21"/>
          <w:w w:val="105"/>
        </w:rPr>
        <w:t xml:space="preserve"> </w:t>
      </w:r>
      <w:r>
        <w:rPr>
          <w:spacing w:val="-2"/>
          <w:w w:val="105"/>
        </w:rPr>
        <w:t>REPAIR</w:t>
      </w:r>
    </w:p>
    <w:p w14:paraId="2DB5FD15" w14:textId="77777777" w:rsidR="00F7630E" w:rsidRDefault="00F7630E" w:rsidP="00F7630E">
      <w:pPr>
        <w:tabs>
          <w:tab w:val="left" w:pos="10303"/>
        </w:tabs>
        <w:spacing w:before="247" w:line="535" w:lineRule="auto"/>
        <w:ind w:left="110" w:right="160"/>
        <w:jc w:val="both"/>
        <w:rPr>
          <w:sz w:val="20"/>
        </w:rPr>
      </w:pPr>
      <w:r>
        <w:rPr>
          <w:sz w:val="20"/>
        </w:rPr>
        <w:t xml:space="preserve">Name repairer: </w:t>
      </w:r>
      <w:r>
        <w:rPr>
          <w:sz w:val="20"/>
          <w:u w:val="single" w:color="6F6E6E"/>
        </w:rPr>
        <w:tab/>
      </w:r>
      <w:r>
        <w:rPr>
          <w:sz w:val="20"/>
        </w:rPr>
        <w:t xml:space="preserve"> Defect found:</w:t>
      </w:r>
      <w:r>
        <w:rPr>
          <w:spacing w:val="18"/>
          <w:sz w:val="20"/>
        </w:rPr>
        <w:t xml:space="preserve"> </w:t>
      </w:r>
      <w:r>
        <w:rPr>
          <w:sz w:val="20"/>
          <w:u w:val="single" w:color="6F6E6E"/>
        </w:rPr>
        <w:tab/>
      </w:r>
    </w:p>
    <w:p w14:paraId="39BAE3AC" w14:textId="77777777" w:rsidR="00F7630E" w:rsidRDefault="00F7630E" w:rsidP="00F7630E">
      <w:pPr>
        <w:pStyle w:val="ListParagraph"/>
        <w:widowControl w:val="0"/>
        <w:numPr>
          <w:ilvl w:val="0"/>
          <w:numId w:val="4"/>
        </w:numPr>
        <w:tabs>
          <w:tab w:val="left" w:pos="245"/>
          <w:tab w:val="left" w:pos="3330"/>
          <w:tab w:val="left" w:pos="4230"/>
          <w:tab w:val="left" w:pos="6970"/>
        </w:tabs>
        <w:autoSpaceDE w:val="0"/>
        <w:autoSpaceDN w:val="0"/>
        <w:spacing w:after="0" w:line="240" w:lineRule="exact"/>
        <w:ind w:left="245" w:hanging="135"/>
        <w:contextualSpacing w:val="0"/>
        <w:rPr>
          <w:sz w:val="20"/>
        </w:rPr>
      </w:pPr>
      <w:r>
        <w:rPr>
          <w:sz w:val="20"/>
        </w:rPr>
        <w:t>Has</w:t>
      </w:r>
      <w:r>
        <w:rPr>
          <w:spacing w:val="-1"/>
          <w:sz w:val="20"/>
        </w:rPr>
        <w:t xml:space="preserve"> </w:t>
      </w:r>
      <w:r>
        <w:rPr>
          <w:sz w:val="20"/>
        </w:rPr>
        <w:t>the</w:t>
      </w:r>
      <w:r>
        <w:rPr>
          <w:spacing w:val="-1"/>
          <w:sz w:val="20"/>
        </w:rPr>
        <w:t xml:space="preserve"> </w:t>
      </w:r>
      <w:r>
        <w:rPr>
          <w:sz w:val="20"/>
        </w:rPr>
        <w:t>product</w:t>
      </w:r>
      <w:r>
        <w:rPr>
          <w:spacing w:val="-1"/>
          <w:sz w:val="20"/>
        </w:rPr>
        <w:t xml:space="preserve"> </w:t>
      </w:r>
      <w:r>
        <w:rPr>
          <w:sz w:val="20"/>
        </w:rPr>
        <w:t>been</w:t>
      </w:r>
      <w:r>
        <w:rPr>
          <w:spacing w:val="-1"/>
          <w:sz w:val="20"/>
        </w:rPr>
        <w:t xml:space="preserve"> </w:t>
      </w:r>
      <w:r>
        <w:rPr>
          <w:spacing w:val="-2"/>
          <w:sz w:val="20"/>
        </w:rPr>
        <w:t>repaired?</w:t>
      </w:r>
      <w:r>
        <w:rPr>
          <w:sz w:val="20"/>
        </w:rPr>
        <w:tab/>
      </w:r>
      <w:r>
        <w:rPr>
          <w:rFonts w:ascii="Lucida Sans" w:hAnsi="Lucida Sans"/>
          <w:b/>
          <w:w w:val="110"/>
          <w:sz w:val="20"/>
        </w:rPr>
        <w:t>0</w:t>
      </w:r>
      <w:r>
        <w:rPr>
          <w:rFonts w:ascii="Lucida Sans" w:hAnsi="Lucida Sans"/>
          <w:b/>
          <w:spacing w:val="15"/>
          <w:w w:val="110"/>
          <w:sz w:val="20"/>
        </w:rPr>
        <w:t xml:space="preserve"> </w:t>
      </w:r>
      <w:r>
        <w:rPr>
          <w:spacing w:val="-5"/>
          <w:w w:val="105"/>
          <w:sz w:val="20"/>
        </w:rPr>
        <w:t>Yes</w:t>
      </w:r>
      <w:r>
        <w:rPr>
          <w:sz w:val="20"/>
        </w:rPr>
        <w:tab/>
      </w:r>
      <w:r>
        <w:rPr>
          <w:rFonts w:ascii="Lucida Sans" w:hAnsi="Lucida Sans"/>
          <w:b/>
          <w:sz w:val="20"/>
        </w:rPr>
        <w:t>0</w:t>
      </w:r>
      <w:r>
        <w:rPr>
          <w:rFonts w:ascii="Lucida Sans" w:hAnsi="Lucida Sans"/>
          <w:b/>
          <w:spacing w:val="-5"/>
          <w:sz w:val="20"/>
        </w:rPr>
        <w:t xml:space="preserve"> </w:t>
      </w:r>
      <w:r>
        <w:rPr>
          <w:sz w:val="20"/>
        </w:rPr>
        <w:t>Half</w:t>
      </w:r>
      <w:r>
        <w:rPr>
          <w:spacing w:val="10"/>
          <w:sz w:val="20"/>
        </w:rPr>
        <w:t xml:space="preserve"> </w:t>
      </w:r>
      <w:r>
        <w:rPr>
          <w:sz w:val="20"/>
        </w:rPr>
        <w:t>and/or</w:t>
      </w:r>
      <w:r>
        <w:rPr>
          <w:spacing w:val="11"/>
          <w:sz w:val="20"/>
        </w:rPr>
        <w:t xml:space="preserve"> </w:t>
      </w:r>
      <w:r>
        <w:rPr>
          <w:sz w:val="20"/>
        </w:rPr>
        <w:t>advice</w:t>
      </w:r>
      <w:r>
        <w:rPr>
          <w:spacing w:val="10"/>
          <w:sz w:val="20"/>
        </w:rPr>
        <w:t xml:space="preserve"> </w:t>
      </w:r>
      <w:r>
        <w:rPr>
          <w:spacing w:val="-2"/>
          <w:sz w:val="20"/>
        </w:rPr>
        <w:t>given</w:t>
      </w:r>
      <w:r>
        <w:rPr>
          <w:sz w:val="20"/>
        </w:rPr>
        <w:tab/>
      </w:r>
      <w:r>
        <w:rPr>
          <w:rFonts w:ascii="Lucida Sans" w:hAnsi="Lucida Sans"/>
          <w:b/>
          <w:w w:val="110"/>
          <w:sz w:val="20"/>
        </w:rPr>
        <w:t>0</w:t>
      </w:r>
      <w:r>
        <w:rPr>
          <w:rFonts w:ascii="Lucida Sans" w:hAnsi="Lucida Sans"/>
          <w:b/>
          <w:spacing w:val="15"/>
          <w:w w:val="110"/>
          <w:sz w:val="20"/>
        </w:rPr>
        <w:t xml:space="preserve"> </w:t>
      </w:r>
      <w:r>
        <w:rPr>
          <w:spacing w:val="-5"/>
          <w:w w:val="105"/>
          <w:sz w:val="20"/>
        </w:rPr>
        <w:t>No</w:t>
      </w:r>
    </w:p>
    <w:p w14:paraId="51BD1D8B" w14:textId="77777777" w:rsidR="00F7630E" w:rsidRDefault="00F7630E" w:rsidP="00F7630E">
      <w:pPr>
        <w:pStyle w:val="BodyText"/>
        <w:spacing w:before="55"/>
        <w:rPr>
          <w:sz w:val="20"/>
        </w:rPr>
      </w:pPr>
    </w:p>
    <w:p w14:paraId="5F233217" w14:textId="77777777" w:rsidR="00F7630E" w:rsidRDefault="00F7630E" w:rsidP="00F7630E">
      <w:pPr>
        <w:tabs>
          <w:tab w:val="left" w:pos="10303"/>
        </w:tabs>
        <w:ind w:left="110"/>
        <w:rPr>
          <w:sz w:val="20"/>
        </w:rPr>
      </w:pPr>
      <w:r>
        <w:rPr>
          <w:sz w:val="20"/>
        </w:rPr>
        <w:t>If</w:t>
      </w:r>
      <w:r>
        <w:rPr>
          <w:spacing w:val="3"/>
          <w:sz w:val="20"/>
        </w:rPr>
        <w:t xml:space="preserve"> </w:t>
      </w:r>
      <w:r>
        <w:rPr>
          <w:b/>
          <w:sz w:val="20"/>
        </w:rPr>
        <w:t>repaired</w:t>
      </w:r>
      <w:r>
        <w:rPr>
          <w:sz w:val="20"/>
        </w:rPr>
        <w:t>:</w:t>
      </w:r>
      <w:r>
        <w:rPr>
          <w:spacing w:val="4"/>
          <w:sz w:val="20"/>
        </w:rPr>
        <w:t xml:space="preserve"> </w:t>
      </w:r>
      <w:r>
        <w:rPr>
          <w:sz w:val="20"/>
        </w:rPr>
        <w:t>what</w:t>
      </w:r>
      <w:r>
        <w:rPr>
          <w:spacing w:val="3"/>
          <w:sz w:val="20"/>
        </w:rPr>
        <w:t xml:space="preserve"> </w:t>
      </w:r>
      <w:r>
        <w:rPr>
          <w:sz w:val="20"/>
        </w:rPr>
        <w:t>did</w:t>
      </w:r>
      <w:r>
        <w:rPr>
          <w:spacing w:val="4"/>
          <w:sz w:val="20"/>
        </w:rPr>
        <w:t xml:space="preserve"> </w:t>
      </w:r>
      <w:r>
        <w:rPr>
          <w:sz w:val="20"/>
        </w:rPr>
        <w:t>you</w:t>
      </w:r>
      <w:r>
        <w:rPr>
          <w:spacing w:val="3"/>
          <w:sz w:val="20"/>
        </w:rPr>
        <w:t xml:space="preserve"> </w:t>
      </w:r>
      <w:r>
        <w:rPr>
          <w:spacing w:val="-5"/>
          <w:sz w:val="20"/>
        </w:rPr>
        <w:t>do?</w:t>
      </w:r>
      <w:r>
        <w:rPr>
          <w:sz w:val="20"/>
          <w:u w:val="single" w:color="6F6E6E"/>
        </w:rPr>
        <w:tab/>
      </w:r>
    </w:p>
    <w:p w14:paraId="644578F7" w14:textId="77777777" w:rsidR="00F7630E" w:rsidRDefault="00F7630E" w:rsidP="00F7630E">
      <w:pPr>
        <w:pStyle w:val="BodyText"/>
        <w:rPr>
          <w:sz w:val="20"/>
        </w:rPr>
      </w:pPr>
    </w:p>
    <w:p w14:paraId="583E890D" w14:textId="77777777" w:rsidR="00F7630E" w:rsidRDefault="00F7630E" w:rsidP="00F7630E">
      <w:pPr>
        <w:pStyle w:val="BodyText"/>
        <w:spacing w:before="48"/>
        <w:rPr>
          <w:sz w:val="20"/>
        </w:rPr>
      </w:pPr>
      <w:r>
        <w:rPr>
          <w:noProof/>
        </w:rPr>
        <mc:AlternateContent>
          <mc:Choice Requires="wps">
            <w:drawing>
              <wp:anchor distT="0" distB="0" distL="0" distR="0" simplePos="0" relativeHeight="251663360" behindDoc="1" locked="0" layoutInCell="1" allowOverlap="1" wp14:anchorId="1A693181" wp14:editId="509CE1ED">
                <wp:simplePos x="0" y="0"/>
                <wp:positionH relativeFrom="page">
                  <wp:posOffset>540000</wp:posOffset>
                </wp:positionH>
                <wp:positionV relativeFrom="paragraph">
                  <wp:posOffset>198536</wp:posOffset>
                </wp:positionV>
                <wp:extent cx="6472555"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2555" cy="1270"/>
                        </a:xfrm>
                        <a:custGeom>
                          <a:avLst/>
                          <a:gdLst/>
                          <a:ahLst/>
                          <a:cxnLst/>
                          <a:rect l="l" t="t" r="r" b="b"/>
                          <a:pathLst>
                            <a:path w="6472555">
                              <a:moveTo>
                                <a:pt x="0" y="0"/>
                              </a:moveTo>
                              <a:lnTo>
                                <a:pt x="6472301" y="0"/>
                              </a:lnTo>
                            </a:path>
                          </a:pathLst>
                        </a:custGeom>
                        <a:ln w="9364">
                          <a:solidFill>
                            <a:srgbClr val="6F6E6E"/>
                          </a:solidFill>
                          <a:prstDash val="solid"/>
                        </a:ln>
                      </wps:spPr>
                      <wps:bodyPr wrap="square" lIns="0" tIns="0" rIns="0" bIns="0" rtlCol="0">
                        <a:prstTxWarp prst="textNoShape">
                          <a:avLst/>
                        </a:prstTxWarp>
                        <a:noAutofit/>
                      </wps:bodyPr>
                    </wps:wsp>
                  </a:graphicData>
                </a:graphic>
              </wp:anchor>
            </w:drawing>
          </mc:Choice>
          <mc:Fallback>
            <w:pict>
              <v:shape w14:anchorId="5DDA74A4" id="Graphic 14" o:spid="_x0000_s1026" style="position:absolute;margin-left:42.5pt;margin-top:15.65pt;width:509.65pt;height:.1pt;z-index:-251653120;visibility:visible;mso-wrap-style:square;mso-wrap-distance-left:0;mso-wrap-distance-top:0;mso-wrap-distance-right:0;mso-wrap-distance-bottom:0;mso-position-horizontal:absolute;mso-position-horizontal-relative:page;mso-position-vertical:absolute;mso-position-vertical-relative:text;v-text-anchor:top" coordsize="6472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" path="m,l6472301,e" filled="f" strokecolor="#6f6e6e" strokeweight=".26011mm">
                <v:path arrowok="t"/>
                <w10:wrap type="topAndBottom" anchorx="page"/>
              </v:shape>
            </w:pict>
          </mc:Fallback>
        </mc:AlternateContent>
      </w:r>
    </w:p>
    <w:p w14:paraId="721C9215" w14:textId="77777777" w:rsidR="00F7630E" w:rsidRDefault="00F7630E" w:rsidP="00F7630E">
      <w:pPr>
        <w:pStyle w:val="BodyText"/>
        <w:spacing w:before="30"/>
        <w:rPr>
          <w:sz w:val="20"/>
        </w:rPr>
      </w:pPr>
    </w:p>
    <w:p w14:paraId="4D1D3214" w14:textId="77777777" w:rsidR="00F7630E" w:rsidRDefault="00F7630E" w:rsidP="00F7630E">
      <w:pPr>
        <w:tabs>
          <w:tab w:val="left" w:pos="10304"/>
        </w:tabs>
        <w:ind w:left="110"/>
        <w:rPr>
          <w:sz w:val="20"/>
        </w:rPr>
      </w:pPr>
      <w:r>
        <w:rPr>
          <w:sz w:val="20"/>
        </w:rPr>
        <w:t xml:space="preserve">If </w:t>
      </w:r>
      <w:r>
        <w:rPr>
          <w:b/>
          <w:sz w:val="20"/>
        </w:rPr>
        <w:t xml:space="preserve">partly </w:t>
      </w:r>
      <w:r>
        <w:rPr>
          <w:sz w:val="20"/>
        </w:rPr>
        <w:t>repaired: what did you do, what advice did you give?</w:t>
      </w:r>
      <w:r>
        <w:rPr>
          <w:spacing w:val="-5"/>
          <w:sz w:val="20"/>
        </w:rPr>
        <w:t xml:space="preserve"> </w:t>
      </w:r>
      <w:r>
        <w:rPr>
          <w:sz w:val="20"/>
          <w:u w:val="single" w:color="6F6E6E"/>
        </w:rPr>
        <w:tab/>
      </w:r>
    </w:p>
    <w:p w14:paraId="74170C3E" w14:textId="77777777" w:rsidR="00F7630E" w:rsidRDefault="00F7630E" w:rsidP="00F7630E">
      <w:pPr>
        <w:pStyle w:val="BodyText"/>
        <w:rPr>
          <w:sz w:val="20"/>
        </w:rPr>
      </w:pPr>
    </w:p>
    <w:p w14:paraId="333DA4B4" w14:textId="77777777" w:rsidR="00F7630E" w:rsidRDefault="00F7630E" w:rsidP="00F7630E">
      <w:pPr>
        <w:pStyle w:val="BodyText"/>
        <w:spacing w:before="48"/>
        <w:rPr>
          <w:sz w:val="20"/>
        </w:rPr>
      </w:pPr>
      <w:r>
        <w:rPr>
          <w:noProof/>
        </w:rPr>
        <mc:AlternateContent>
          <mc:Choice Requires="wps">
            <w:drawing>
              <wp:anchor distT="0" distB="0" distL="0" distR="0" simplePos="0" relativeHeight="251664384" behindDoc="1" locked="0" layoutInCell="1" allowOverlap="1" wp14:anchorId="2D94268D" wp14:editId="2797C6D1">
                <wp:simplePos x="0" y="0"/>
                <wp:positionH relativeFrom="page">
                  <wp:posOffset>540000</wp:posOffset>
                </wp:positionH>
                <wp:positionV relativeFrom="paragraph">
                  <wp:posOffset>198697</wp:posOffset>
                </wp:positionV>
                <wp:extent cx="6472555"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2555" cy="1270"/>
                        </a:xfrm>
                        <a:custGeom>
                          <a:avLst/>
                          <a:gdLst/>
                          <a:ahLst/>
                          <a:cxnLst/>
                          <a:rect l="l" t="t" r="r" b="b"/>
                          <a:pathLst>
                            <a:path w="6472555">
                              <a:moveTo>
                                <a:pt x="0" y="0"/>
                              </a:moveTo>
                              <a:lnTo>
                                <a:pt x="6472301" y="0"/>
                              </a:lnTo>
                            </a:path>
                          </a:pathLst>
                        </a:custGeom>
                        <a:ln w="9364">
                          <a:solidFill>
                            <a:srgbClr val="6F6E6E"/>
                          </a:solidFill>
                          <a:prstDash val="solid"/>
                        </a:ln>
                      </wps:spPr>
                      <wps:bodyPr wrap="square" lIns="0" tIns="0" rIns="0" bIns="0" rtlCol="0">
                        <a:prstTxWarp prst="textNoShape">
                          <a:avLst/>
                        </a:prstTxWarp>
                        <a:noAutofit/>
                      </wps:bodyPr>
                    </wps:wsp>
                  </a:graphicData>
                </a:graphic>
              </wp:anchor>
            </w:drawing>
          </mc:Choice>
          <mc:Fallback>
            <w:pict>
              <v:shape w14:anchorId="34A21954" id="Graphic 15" o:spid="_x0000_s1026" style="position:absolute;margin-left:42.5pt;margin-top:15.65pt;width:509.65pt;height:.1pt;z-index:-251652096;visibility:visible;mso-wrap-style:square;mso-wrap-distance-left:0;mso-wrap-distance-top:0;mso-wrap-distance-right:0;mso-wrap-distance-bottom:0;mso-position-horizontal:absolute;mso-position-horizontal-relative:page;mso-position-vertical:absolute;mso-position-vertical-relative:text;v-text-anchor:top" coordsize="6472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" path="m,l6472301,e" filled="f" strokecolor="#6f6e6e" strokeweight=".26011mm">
                <v:path arrowok="t"/>
                <w10:wrap type="topAndBottom" anchorx="page"/>
              </v:shape>
            </w:pict>
          </mc:Fallback>
        </mc:AlternateContent>
      </w:r>
    </w:p>
    <w:p w14:paraId="5EE462BB" w14:textId="77777777" w:rsidR="00F7630E" w:rsidRDefault="00F7630E" w:rsidP="00F7630E">
      <w:pPr>
        <w:pStyle w:val="BodyText"/>
        <w:spacing w:before="30"/>
        <w:rPr>
          <w:sz w:val="20"/>
        </w:rPr>
      </w:pPr>
    </w:p>
    <w:p w14:paraId="7AAC9BDD" w14:textId="77777777" w:rsidR="00F7630E" w:rsidRDefault="00F7630E" w:rsidP="00F7630E">
      <w:pPr>
        <w:tabs>
          <w:tab w:val="left" w:pos="10304"/>
        </w:tabs>
        <w:ind w:left="110"/>
        <w:rPr>
          <w:sz w:val="20"/>
        </w:rPr>
      </w:pPr>
      <w:r>
        <w:rPr>
          <w:sz w:val="20"/>
        </w:rPr>
        <w:t>If</w:t>
      </w:r>
      <w:r>
        <w:rPr>
          <w:spacing w:val="-4"/>
          <w:sz w:val="20"/>
        </w:rPr>
        <w:t xml:space="preserve"> </w:t>
      </w:r>
      <w:r>
        <w:rPr>
          <w:b/>
          <w:sz w:val="20"/>
        </w:rPr>
        <w:t>not</w:t>
      </w:r>
      <w:r>
        <w:rPr>
          <w:b/>
          <w:spacing w:val="-1"/>
          <w:sz w:val="20"/>
        </w:rPr>
        <w:t xml:space="preserve"> </w:t>
      </w:r>
      <w:r>
        <w:rPr>
          <w:sz w:val="20"/>
        </w:rPr>
        <w:t>repaired:</w:t>
      </w:r>
      <w:r>
        <w:rPr>
          <w:spacing w:val="-2"/>
          <w:sz w:val="20"/>
        </w:rPr>
        <w:t xml:space="preserve"> </w:t>
      </w:r>
      <w:r>
        <w:rPr>
          <w:sz w:val="20"/>
        </w:rPr>
        <w:t>why</w:t>
      </w:r>
      <w:r>
        <w:rPr>
          <w:spacing w:val="-2"/>
          <w:sz w:val="20"/>
        </w:rPr>
        <w:t xml:space="preserve"> </w:t>
      </w:r>
      <w:r>
        <w:rPr>
          <w:sz w:val="20"/>
        </w:rPr>
        <w:t>could</w:t>
      </w:r>
      <w:r>
        <w:rPr>
          <w:spacing w:val="-2"/>
          <w:sz w:val="20"/>
        </w:rPr>
        <w:t xml:space="preserve"> </w:t>
      </w:r>
      <w:r>
        <w:rPr>
          <w:sz w:val="20"/>
        </w:rPr>
        <w:t>you</w:t>
      </w:r>
      <w:r>
        <w:rPr>
          <w:spacing w:val="-2"/>
          <w:sz w:val="20"/>
        </w:rPr>
        <w:t xml:space="preserve"> </w:t>
      </w:r>
      <w:r>
        <w:rPr>
          <w:sz w:val="20"/>
        </w:rPr>
        <w:t>not</w:t>
      </w:r>
      <w:r>
        <w:rPr>
          <w:spacing w:val="-2"/>
          <w:sz w:val="20"/>
        </w:rPr>
        <w:t xml:space="preserve"> </w:t>
      </w:r>
      <w:r>
        <w:rPr>
          <w:sz w:val="20"/>
        </w:rPr>
        <w:t>repair</w:t>
      </w:r>
      <w:r>
        <w:rPr>
          <w:spacing w:val="-2"/>
          <w:sz w:val="20"/>
        </w:rPr>
        <w:t xml:space="preserve"> </w:t>
      </w:r>
      <w:r>
        <w:rPr>
          <w:sz w:val="20"/>
        </w:rPr>
        <w:t>it?</w:t>
      </w:r>
      <w:r>
        <w:rPr>
          <w:spacing w:val="-17"/>
          <w:sz w:val="20"/>
        </w:rPr>
        <w:t xml:space="preserve"> </w:t>
      </w:r>
      <w:r>
        <w:rPr>
          <w:sz w:val="20"/>
          <w:u w:val="single" w:color="6F6E6E"/>
        </w:rPr>
        <w:tab/>
      </w:r>
    </w:p>
    <w:p w14:paraId="4AE457C2" w14:textId="77777777" w:rsidR="00F7630E" w:rsidRDefault="00F7630E" w:rsidP="00F7630E">
      <w:pPr>
        <w:pStyle w:val="BodyText"/>
        <w:rPr>
          <w:sz w:val="20"/>
        </w:rPr>
      </w:pPr>
    </w:p>
    <w:p w14:paraId="35078BAA" w14:textId="77777777" w:rsidR="00F7630E" w:rsidRDefault="00F7630E" w:rsidP="00F7630E">
      <w:pPr>
        <w:pStyle w:val="BodyText"/>
        <w:spacing w:before="48"/>
        <w:rPr>
          <w:sz w:val="20"/>
        </w:rPr>
      </w:pPr>
      <w:r>
        <w:rPr>
          <w:noProof/>
        </w:rPr>
        <mc:AlternateContent>
          <mc:Choice Requires="wps">
            <w:drawing>
              <wp:anchor distT="0" distB="0" distL="0" distR="0" simplePos="0" relativeHeight="251660288" behindDoc="1" locked="0" layoutInCell="1" allowOverlap="1" wp14:anchorId="04B3005E" wp14:editId="6221D1B7">
                <wp:simplePos x="0" y="0"/>
                <wp:positionH relativeFrom="page">
                  <wp:posOffset>540000</wp:posOffset>
                </wp:positionH>
                <wp:positionV relativeFrom="paragraph">
                  <wp:posOffset>198697</wp:posOffset>
                </wp:positionV>
                <wp:extent cx="6472555" cy="127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2555" cy="1270"/>
                        </a:xfrm>
                        <a:custGeom>
                          <a:avLst/>
                          <a:gdLst/>
                          <a:ahLst/>
                          <a:cxnLst/>
                          <a:rect l="l" t="t" r="r" b="b"/>
                          <a:pathLst>
                            <a:path w="6472555">
                              <a:moveTo>
                                <a:pt x="0" y="0"/>
                              </a:moveTo>
                              <a:lnTo>
                                <a:pt x="6472301" y="0"/>
                              </a:lnTo>
                            </a:path>
                          </a:pathLst>
                        </a:custGeom>
                        <a:ln w="9364">
                          <a:solidFill>
                            <a:srgbClr val="6F6E6E"/>
                          </a:solidFill>
                          <a:prstDash val="solid"/>
                        </a:ln>
                      </wps:spPr>
                      <wps:bodyPr wrap="square" lIns="0" tIns="0" rIns="0" bIns="0" rtlCol="0">
                        <a:prstTxWarp prst="textNoShape">
                          <a:avLst/>
                        </a:prstTxWarp>
                        <a:noAutofit/>
                      </wps:bodyPr>
                    </wps:wsp>
                  </a:graphicData>
                </a:graphic>
              </wp:anchor>
            </w:drawing>
          </mc:Choice>
          <mc:Fallback>
            <w:pict>
              <v:shape w14:anchorId="2510EAB9" id="Graphic 16" o:spid="_x0000_s1026" style="position:absolute;margin-left:42.5pt;margin-top:15.65pt;width:509.65pt;height:.1pt;z-index:-251656192;visibility:visible;mso-wrap-style:square;mso-wrap-distance-left:0;mso-wrap-distance-top:0;mso-wrap-distance-right:0;mso-wrap-distance-bottom:0;mso-position-horizontal:absolute;mso-position-horizontal-relative:page;mso-position-vertical:absolute;mso-position-vertical-relative:text;v-text-anchor:top" coordsize="6472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" path="m,l6472301,e" filled="f" strokecolor="#6f6e6e" strokeweight=".26011mm">
                <v:path arrowok="t"/>
                <w10:wrap type="topAndBottom" anchorx="page"/>
              </v:shape>
            </w:pict>
          </mc:Fallback>
        </mc:AlternateContent>
      </w:r>
    </w:p>
    <w:p w14:paraId="7D85B898" w14:textId="77777777" w:rsidR="00F7630E" w:rsidRDefault="00F7630E" w:rsidP="00F7630E">
      <w:pPr>
        <w:pStyle w:val="BodyText"/>
        <w:spacing w:before="30"/>
        <w:rPr>
          <w:sz w:val="20"/>
        </w:rPr>
      </w:pPr>
    </w:p>
    <w:p w14:paraId="0E079622" w14:textId="77777777" w:rsidR="00F7630E" w:rsidRDefault="00F7630E" w:rsidP="00F7630E">
      <w:pPr>
        <w:tabs>
          <w:tab w:val="left" w:pos="3590"/>
          <w:tab w:val="left" w:pos="4610"/>
          <w:tab w:val="left" w:pos="5212"/>
          <w:tab w:val="left" w:pos="5666"/>
          <w:tab w:val="left" w:pos="6119"/>
          <w:tab w:val="left" w:pos="6573"/>
          <w:tab w:val="left" w:pos="6730"/>
          <w:tab w:val="left" w:pos="7027"/>
          <w:tab w:val="left" w:pos="7480"/>
          <w:tab w:val="left" w:pos="7934"/>
          <w:tab w:val="left" w:pos="8387"/>
          <w:tab w:val="left" w:pos="8841"/>
          <w:tab w:val="left" w:pos="9181"/>
        </w:tabs>
        <w:spacing w:line="530" w:lineRule="auto"/>
        <w:ind w:left="110" w:right="1056" w:hanging="1"/>
        <w:rPr>
          <w:sz w:val="20"/>
        </w:rPr>
      </w:pPr>
      <w:r>
        <w:rPr>
          <w:sz w:val="20"/>
        </w:rPr>
        <w:t>Reparability of product (1 = difficult, 10 = easy):</w:t>
      </w:r>
      <w:r>
        <w:rPr>
          <w:sz w:val="20"/>
        </w:rPr>
        <w:tab/>
      </w:r>
      <w:r>
        <w:rPr>
          <w:sz w:val="20"/>
        </w:rPr>
        <w:tab/>
      </w:r>
      <w:r>
        <w:rPr>
          <w:spacing w:val="-10"/>
          <w:sz w:val="20"/>
        </w:rPr>
        <w:t>1</w:t>
      </w:r>
      <w:r>
        <w:rPr>
          <w:sz w:val="20"/>
        </w:rPr>
        <w:tab/>
      </w:r>
      <w:r>
        <w:rPr>
          <w:spacing w:val="-10"/>
          <w:sz w:val="20"/>
        </w:rPr>
        <w:t>2</w:t>
      </w:r>
      <w:r>
        <w:rPr>
          <w:sz w:val="20"/>
        </w:rPr>
        <w:tab/>
      </w:r>
      <w:r>
        <w:rPr>
          <w:spacing w:val="-10"/>
          <w:sz w:val="20"/>
        </w:rPr>
        <w:t>3</w:t>
      </w:r>
      <w:r>
        <w:rPr>
          <w:sz w:val="20"/>
        </w:rPr>
        <w:tab/>
      </w:r>
      <w:r>
        <w:rPr>
          <w:spacing w:val="-10"/>
          <w:sz w:val="20"/>
        </w:rPr>
        <w:t>4</w:t>
      </w:r>
      <w:r>
        <w:rPr>
          <w:sz w:val="20"/>
        </w:rPr>
        <w:tab/>
      </w:r>
      <w:r>
        <w:rPr>
          <w:sz w:val="20"/>
        </w:rPr>
        <w:tab/>
      </w:r>
      <w:r>
        <w:rPr>
          <w:spacing w:val="-10"/>
          <w:sz w:val="20"/>
        </w:rPr>
        <w:t>5</w:t>
      </w:r>
      <w:r>
        <w:rPr>
          <w:sz w:val="20"/>
        </w:rPr>
        <w:tab/>
      </w:r>
      <w:r>
        <w:rPr>
          <w:spacing w:val="-10"/>
          <w:sz w:val="20"/>
        </w:rPr>
        <w:t>6</w:t>
      </w:r>
      <w:r>
        <w:rPr>
          <w:sz w:val="20"/>
        </w:rPr>
        <w:tab/>
      </w:r>
      <w:r>
        <w:rPr>
          <w:spacing w:val="-10"/>
          <w:sz w:val="20"/>
        </w:rPr>
        <w:t>7</w:t>
      </w:r>
      <w:r>
        <w:rPr>
          <w:sz w:val="20"/>
        </w:rPr>
        <w:tab/>
      </w:r>
      <w:r>
        <w:rPr>
          <w:spacing w:val="-10"/>
          <w:sz w:val="20"/>
        </w:rPr>
        <w:t>8</w:t>
      </w:r>
      <w:r>
        <w:rPr>
          <w:sz w:val="20"/>
        </w:rPr>
        <w:tab/>
      </w:r>
      <w:r>
        <w:rPr>
          <w:spacing w:val="-10"/>
          <w:sz w:val="20"/>
        </w:rPr>
        <w:t>9</w:t>
      </w:r>
      <w:r>
        <w:rPr>
          <w:sz w:val="20"/>
        </w:rPr>
        <w:tab/>
      </w:r>
      <w:r>
        <w:rPr>
          <w:spacing w:val="-6"/>
          <w:sz w:val="20"/>
        </w:rPr>
        <w:t xml:space="preserve">10 </w:t>
      </w:r>
      <w:r>
        <w:rPr>
          <w:sz w:val="20"/>
        </w:rPr>
        <w:lastRenderedPageBreak/>
        <w:t>Did you use repair information?</w:t>
      </w:r>
      <w:r>
        <w:rPr>
          <w:sz w:val="20"/>
        </w:rPr>
        <w:tab/>
      </w:r>
      <w:r>
        <w:rPr>
          <w:rFonts w:ascii="Lucida Sans" w:hAnsi="Lucida Sans"/>
          <w:b/>
          <w:w w:val="110"/>
          <w:sz w:val="20"/>
        </w:rPr>
        <w:t>0</w:t>
      </w:r>
      <w:r>
        <w:rPr>
          <w:rFonts w:ascii="Lucida Sans" w:hAnsi="Lucida Sans"/>
          <w:b/>
          <w:spacing w:val="-13"/>
          <w:w w:val="110"/>
          <w:sz w:val="20"/>
        </w:rPr>
        <w:t xml:space="preserve"> </w:t>
      </w:r>
      <w:r>
        <w:rPr>
          <w:sz w:val="20"/>
        </w:rPr>
        <w:t>Yes</w:t>
      </w:r>
      <w:r>
        <w:rPr>
          <w:sz w:val="20"/>
        </w:rPr>
        <w:tab/>
      </w:r>
      <w:r>
        <w:rPr>
          <w:rFonts w:ascii="Lucida Sans" w:hAnsi="Lucida Sans"/>
          <w:b/>
          <w:w w:val="110"/>
          <w:sz w:val="20"/>
        </w:rPr>
        <w:t xml:space="preserve">0 </w:t>
      </w:r>
      <w:r>
        <w:rPr>
          <w:sz w:val="20"/>
        </w:rPr>
        <w:t>No, couldn’t find it</w:t>
      </w:r>
      <w:r>
        <w:rPr>
          <w:sz w:val="20"/>
        </w:rPr>
        <w:tab/>
      </w:r>
      <w:r>
        <w:rPr>
          <w:sz w:val="20"/>
        </w:rPr>
        <w:tab/>
      </w:r>
      <w:r>
        <w:rPr>
          <w:rFonts w:ascii="Lucida Sans" w:hAnsi="Lucida Sans"/>
          <w:b/>
          <w:w w:val="110"/>
          <w:sz w:val="20"/>
        </w:rPr>
        <w:t xml:space="preserve">0 </w:t>
      </w:r>
      <w:r>
        <w:rPr>
          <w:sz w:val="20"/>
        </w:rPr>
        <w:t>No, didn’t look for it</w:t>
      </w:r>
    </w:p>
    <w:p w14:paraId="54175404" w14:textId="77777777" w:rsidR="00F7630E" w:rsidRDefault="00F7630E" w:rsidP="00F7630E">
      <w:pPr>
        <w:tabs>
          <w:tab w:val="left" w:pos="3590"/>
          <w:tab w:val="left" w:pos="6330"/>
        </w:tabs>
        <w:spacing w:before="1"/>
        <w:ind w:left="110"/>
        <w:rPr>
          <w:spacing w:val="-2"/>
          <w:w w:val="105"/>
          <w:sz w:val="20"/>
        </w:rPr>
      </w:pPr>
      <w:r>
        <w:rPr>
          <w:sz w:val="20"/>
        </w:rPr>
        <w:t>If</w:t>
      </w:r>
      <w:r>
        <w:rPr>
          <w:spacing w:val="-2"/>
          <w:sz w:val="20"/>
        </w:rPr>
        <w:t xml:space="preserve"> </w:t>
      </w:r>
      <w:r>
        <w:rPr>
          <w:sz w:val="20"/>
        </w:rPr>
        <w:t>yes,</w:t>
      </w:r>
      <w:r>
        <w:rPr>
          <w:spacing w:val="-2"/>
          <w:sz w:val="20"/>
        </w:rPr>
        <w:t xml:space="preserve"> </w:t>
      </w:r>
      <w:r>
        <w:rPr>
          <w:sz w:val="20"/>
        </w:rPr>
        <w:t>where</w:t>
      </w:r>
      <w:r>
        <w:rPr>
          <w:spacing w:val="-1"/>
          <w:sz w:val="20"/>
        </w:rPr>
        <w:t xml:space="preserve"> </w:t>
      </w:r>
      <w:r>
        <w:rPr>
          <w:sz w:val="20"/>
        </w:rPr>
        <w:t>did</w:t>
      </w:r>
      <w:r>
        <w:rPr>
          <w:spacing w:val="-2"/>
          <w:sz w:val="20"/>
        </w:rPr>
        <w:t xml:space="preserve"> </w:t>
      </w:r>
      <w:r>
        <w:rPr>
          <w:sz w:val="20"/>
        </w:rPr>
        <w:t>it</w:t>
      </w:r>
      <w:r>
        <w:rPr>
          <w:spacing w:val="-2"/>
          <w:sz w:val="20"/>
        </w:rPr>
        <w:t xml:space="preserve"> </w:t>
      </w:r>
      <w:r>
        <w:rPr>
          <w:sz w:val="20"/>
        </w:rPr>
        <w:t>come</w:t>
      </w:r>
      <w:r>
        <w:rPr>
          <w:spacing w:val="-1"/>
          <w:sz w:val="20"/>
        </w:rPr>
        <w:t xml:space="preserve"> </w:t>
      </w:r>
      <w:r>
        <w:rPr>
          <w:spacing w:val="-2"/>
          <w:sz w:val="20"/>
        </w:rPr>
        <w:t>from?</w:t>
      </w:r>
      <w:r>
        <w:rPr>
          <w:sz w:val="20"/>
        </w:rPr>
        <w:tab/>
      </w:r>
      <w:r>
        <w:rPr>
          <w:rFonts w:ascii="Lucida Sans"/>
          <w:b/>
          <w:w w:val="110"/>
          <w:sz w:val="20"/>
        </w:rPr>
        <w:t>0</w:t>
      </w:r>
      <w:r>
        <w:rPr>
          <w:rFonts w:ascii="Lucida Sans"/>
          <w:b/>
          <w:spacing w:val="-22"/>
          <w:w w:val="110"/>
          <w:sz w:val="20"/>
        </w:rPr>
        <w:t xml:space="preserve"> </w:t>
      </w:r>
      <w:r>
        <w:rPr>
          <w:w w:val="105"/>
          <w:sz w:val="20"/>
        </w:rPr>
        <w:t>From</w:t>
      </w:r>
      <w:r>
        <w:rPr>
          <w:spacing w:val="-7"/>
          <w:w w:val="105"/>
          <w:sz w:val="20"/>
        </w:rPr>
        <w:t xml:space="preserve"> </w:t>
      </w:r>
      <w:r>
        <w:rPr>
          <w:w w:val="105"/>
          <w:sz w:val="20"/>
        </w:rPr>
        <w:t>the</w:t>
      </w:r>
      <w:r>
        <w:rPr>
          <w:spacing w:val="-4"/>
          <w:w w:val="105"/>
          <w:sz w:val="20"/>
        </w:rPr>
        <w:t xml:space="preserve"> </w:t>
      </w:r>
      <w:r>
        <w:rPr>
          <w:spacing w:val="-2"/>
          <w:w w:val="105"/>
          <w:sz w:val="20"/>
        </w:rPr>
        <w:t>manufacturer</w:t>
      </w:r>
      <w:r>
        <w:rPr>
          <w:sz w:val="20"/>
        </w:rPr>
        <w:tab/>
      </w:r>
      <w:r>
        <w:rPr>
          <w:rFonts w:ascii="Lucida Sans"/>
          <w:b/>
          <w:spacing w:val="-2"/>
          <w:w w:val="110"/>
          <w:sz w:val="20"/>
        </w:rPr>
        <w:t>0</w:t>
      </w:r>
      <w:r>
        <w:rPr>
          <w:rFonts w:ascii="Lucida Sans"/>
          <w:b/>
          <w:spacing w:val="-22"/>
          <w:w w:val="110"/>
          <w:sz w:val="20"/>
        </w:rPr>
        <w:t xml:space="preserve"> </w:t>
      </w:r>
      <w:r>
        <w:rPr>
          <w:spacing w:val="-2"/>
          <w:w w:val="105"/>
          <w:sz w:val="20"/>
        </w:rPr>
        <w:t>From</w:t>
      </w:r>
      <w:r>
        <w:rPr>
          <w:spacing w:val="-5"/>
          <w:w w:val="105"/>
          <w:sz w:val="20"/>
        </w:rPr>
        <w:t xml:space="preserve"> </w:t>
      </w:r>
      <w:r>
        <w:rPr>
          <w:spacing w:val="-2"/>
          <w:w w:val="105"/>
          <w:sz w:val="20"/>
        </w:rPr>
        <w:t>fellow</w:t>
      </w:r>
      <w:r>
        <w:rPr>
          <w:spacing w:val="-4"/>
          <w:w w:val="105"/>
          <w:sz w:val="20"/>
        </w:rPr>
        <w:t xml:space="preserve"> </w:t>
      </w:r>
      <w:r>
        <w:rPr>
          <w:spacing w:val="-2"/>
          <w:w w:val="105"/>
          <w:sz w:val="20"/>
        </w:rPr>
        <w:t>repairers</w:t>
      </w:r>
    </w:p>
    <w:p w14:paraId="1DFF0A1A" w14:textId="77777777" w:rsidR="00F7630E" w:rsidRDefault="00F7630E" w:rsidP="00F7630E">
      <w:pPr>
        <w:tabs>
          <w:tab w:val="left" w:pos="3590"/>
          <w:tab w:val="left" w:pos="6330"/>
        </w:tabs>
        <w:spacing w:before="1"/>
        <w:ind w:left="110"/>
        <w:rPr>
          <w:spacing w:val="-2"/>
          <w:w w:val="105"/>
          <w:sz w:val="20"/>
        </w:rPr>
      </w:pPr>
    </w:p>
    <w:p w14:paraId="5C334975" w14:textId="77777777" w:rsidR="00F7630E" w:rsidRDefault="00F7630E" w:rsidP="00F7630E">
      <w:pPr>
        <w:tabs>
          <w:tab w:val="left" w:pos="3590"/>
          <w:tab w:val="left" w:pos="6330"/>
        </w:tabs>
        <w:spacing w:before="1"/>
        <w:ind w:left="110"/>
        <w:rPr>
          <w:sz w:val="20"/>
        </w:rPr>
      </w:pPr>
      <w:r w:rsidRPr="00B16D00">
        <w:rPr>
          <w:noProof/>
          <w:sz w:val="20"/>
        </w:rPr>
        <mc:AlternateContent>
          <mc:Choice Requires="wps">
            <w:drawing>
              <wp:anchor distT="45720" distB="45720" distL="114300" distR="114300" simplePos="0" relativeHeight="251661312" behindDoc="0" locked="0" layoutInCell="1" allowOverlap="1" wp14:anchorId="467742D4" wp14:editId="684BA7B0">
                <wp:simplePos x="0" y="0"/>
                <wp:positionH relativeFrom="column">
                  <wp:posOffset>128270</wp:posOffset>
                </wp:positionH>
                <wp:positionV relativeFrom="paragraph">
                  <wp:posOffset>17780</wp:posOffset>
                </wp:positionV>
                <wp:extent cx="6065520" cy="1404620"/>
                <wp:effectExtent l="0" t="0" r="1143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5520" cy="1404620"/>
                        </a:xfrm>
                        <a:prstGeom prst="rect">
                          <a:avLst/>
                        </a:prstGeom>
                        <a:solidFill>
                          <a:srgbClr val="FFFFFF"/>
                        </a:solidFill>
                        <a:ln w="9525">
                          <a:solidFill>
                            <a:schemeClr val="tx1"/>
                          </a:solidFill>
                          <a:miter lim="800000"/>
                          <a:headEnd/>
                          <a:tailEnd/>
                        </a:ln>
                      </wps:spPr>
                      <wps:txbx>
                        <w:txbxContent>
                          <w:p w14:paraId="7F182156" w14:textId="77777777" w:rsidR="00F7630E" w:rsidRDefault="00F7630E" w:rsidP="00F7630E">
                            <w:r>
                              <w:t>Source repair information (url website)</w:t>
                            </w:r>
                          </w:p>
                          <w:p w14:paraId="5BC3E1F1" w14:textId="77777777" w:rsidR="00F7630E" w:rsidRDefault="00F7630E" w:rsidP="00F7630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7742D4" id="_x0000_t202" coordsize="21600,21600" o:spt="202" path="m,l,21600r21600,l21600,xe">
                <v:stroke joinstyle="miter"/>
                <v:path gradientshapeok="t" o:connecttype="rect"/>
              </v:shapetype>
              <v:shape id="Text Box 2" o:spid="_x0000_s1026" type="#_x0000_t202" style="position:absolute;left:0;text-align:left;margin-left:10.1pt;margin-top:1.4pt;width:477.6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" strokecolor="black [3213]">
                <v:textbox style="mso-fit-shape-to-text:t">
                  <w:txbxContent>
                    <w:p w14:paraId="7F182156" w14:textId="77777777" w:rsidR="00F7630E" w:rsidRDefault="00F7630E" w:rsidP="00F7630E">
                      <w:r>
                        <w:t>Source repair information (url website)</w:t>
                      </w:r>
                    </w:p>
                    <w:p w14:paraId="5BC3E1F1" w14:textId="77777777" w:rsidR="00F7630E" w:rsidRDefault="00F7630E" w:rsidP="00F7630E"/>
                  </w:txbxContent>
                </v:textbox>
                <w10:wrap type="square"/>
              </v:shape>
            </w:pict>
          </mc:Fallback>
        </mc:AlternateContent>
      </w:r>
    </w:p>
    <w:p w14:paraId="3695E851" w14:textId="77777777" w:rsidR="00F7630E" w:rsidRDefault="00F7630E" w:rsidP="00F7630E">
      <w:pPr>
        <w:pStyle w:val="BodyText"/>
        <w:spacing w:before="35"/>
        <w:rPr>
          <w:sz w:val="20"/>
        </w:rPr>
      </w:pPr>
    </w:p>
    <w:p w14:paraId="2FFE4AF6" w14:textId="77777777" w:rsidR="00F7630E" w:rsidRDefault="00F7630E" w:rsidP="00F7630E">
      <w:pPr>
        <w:pStyle w:val="BodyText"/>
        <w:spacing w:before="10"/>
        <w:rPr>
          <w:sz w:val="15"/>
        </w:rPr>
      </w:pPr>
    </w:p>
    <w:p w14:paraId="498E898C" w14:textId="77777777" w:rsidR="00F7630E" w:rsidRDefault="00F7630E" w:rsidP="00F7630E">
      <w:pPr>
        <w:pStyle w:val="BodyText"/>
        <w:spacing w:before="10"/>
        <w:rPr>
          <w:sz w:val="15"/>
        </w:rPr>
      </w:pPr>
    </w:p>
    <w:p w14:paraId="7C3F92F4" w14:textId="77777777" w:rsidR="00F7630E" w:rsidRDefault="00F7630E" w:rsidP="00F7630E">
      <w:pPr>
        <w:pStyle w:val="BodyText"/>
        <w:spacing w:before="10"/>
        <w:rPr>
          <w:sz w:val="15"/>
        </w:rPr>
      </w:pPr>
    </w:p>
    <w:p w14:paraId="2DF58557" w14:textId="77777777" w:rsidR="00F7630E" w:rsidRDefault="00F7630E" w:rsidP="00F7630E">
      <w:pPr>
        <w:pStyle w:val="BodyText"/>
        <w:spacing w:before="10"/>
        <w:rPr>
          <w:sz w:val="15"/>
        </w:rPr>
      </w:pPr>
      <w:r w:rsidRPr="00B16D00">
        <w:rPr>
          <w:noProof/>
          <w:sz w:val="15"/>
        </w:rPr>
        <mc:AlternateContent>
          <mc:Choice Requires="wps">
            <w:drawing>
              <wp:anchor distT="45720" distB="45720" distL="114300" distR="114300" simplePos="0" relativeHeight="251662336" behindDoc="0" locked="0" layoutInCell="1" allowOverlap="1" wp14:anchorId="396D01A0" wp14:editId="25E4262D">
                <wp:simplePos x="0" y="0"/>
                <wp:positionH relativeFrom="column">
                  <wp:posOffset>97790</wp:posOffset>
                </wp:positionH>
                <wp:positionV relativeFrom="paragraph">
                  <wp:posOffset>59690</wp:posOffset>
                </wp:positionV>
                <wp:extent cx="6096000" cy="1404620"/>
                <wp:effectExtent l="0" t="0" r="19050" b="25400"/>
                <wp:wrapSquare wrapText="bothSides"/>
                <wp:docPr id="1984387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4620"/>
                        </a:xfrm>
                        <a:prstGeom prst="rect">
                          <a:avLst/>
                        </a:prstGeom>
                        <a:solidFill>
                          <a:srgbClr val="FFFFFF"/>
                        </a:solidFill>
                        <a:ln w="9525">
                          <a:solidFill>
                            <a:schemeClr val="tx1"/>
                          </a:solidFill>
                          <a:miter lim="800000"/>
                          <a:headEnd/>
                          <a:tailEnd/>
                        </a:ln>
                      </wps:spPr>
                      <wps:txbx>
                        <w:txbxContent>
                          <w:p w14:paraId="4BE51611" w14:textId="77777777" w:rsidR="00F7630E" w:rsidRDefault="00F7630E" w:rsidP="00F7630E">
                            <w:r>
                              <w:t>Do you have any suggestions for other repairers of this (or similar) product?</w:t>
                            </w:r>
                          </w:p>
                          <w:p w14:paraId="2E8C5BC6" w14:textId="77777777" w:rsidR="00F7630E" w:rsidRDefault="00F7630E" w:rsidP="00F7630E"/>
                          <w:p w14:paraId="59A98D59" w14:textId="77777777" w:rsidR="00F7630E" w:rsidRDefault="00F7630E" w:rsidP="00F7630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6D01A0" id="_x0000_s1027" type="#_x0000_t202" style="position:absolute;margin-left:7.7pt;margin-top:4.7pt;width:480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" strokecolor="black [3213]">
                <v:textbox style="mso-fit-shape-to-text:t">
                  <w:txbxContent>
                    <w:p w14:paraId="4BE51611" w14:textId="77777777" w:rsidR="00F7630E" w:rsidRDefault="00F7630E" w:rsidP="00F7630E">
                      <w:r>
                        <w:t>Do you have any suggestions for other repairers of this (or similar) product?</w:t>
                      </w:r>
                    </w:p>
                    <w:p w14:paraId="2E8C5BC6" w14:textId="77777777" w:rsidR="00F7630E" w:rsidRDefault="00F7630E" w:rsidP="00F7630E"/>
                    <w:p w14:paraId="59A98D59" w14:textId="77777777" w:rsidR="00F7630E" w:rsidRDefault="00F7630E" w:rsidP="00F7630E"/>
                  </w:txbxContent>
                </v:textbox>
                <w10:wrap type="square"/>
              </v:shape>
            </w:pict>
          </mc:Fallback>
        </mc:AlternateContent>
      </w:r>
    </w:p>
    <w:p w14:paraId="3F092742" w14:textId="77777777" w:rsidR="00F7630E" w:rsidRDefault="00F7630E" w:rsidP="00F7630E">
      <w:pPr>
        <w:pStyle w:val="BodyText"/>
        <w:spacing w:before="10"/>
        <w:rPr>
          <w:sz w:val="15"/>
        </w:rPr>
      </w:pPr>
    </w:p>
    <w:p w14:paraId="5D33E1D9" w14:textId="77777777" w:rsidR="00F7630E" w:rsidRDefault="00F7630E" w:rsidP="00F7630E">
      <w:pPr>
        <w:pStyle w:val="BodyText"/>
        <w:spacing w:before="10"/>
        <w:rPr>
          <w:sz w:val="15"/>
        </w:rPr>
      </w:pPr>
    </w:p>
    <w:p w14:paraId="2A6C17A0" w14:textId="77777777" w:rsidR="00F7630E" w:rsidRDefault="00F7630E" w:rsidP="00F7630E">
      <w:pPr>
        <w:pStyle w:val="BodyText"/>
        <w:spacing w:before="10"/>
        <w:rPr>
          <w:sz w:val="15"/>
        </w:rPr>
      </w:pPr>
    </w:p>
    <w:p w14:paraId="0FD32E25" w14:textId="77777777" w:rsidR="00F7630E" w:rsidRDefault="00F7630E" w:rsidP="0083617C">
      <w:pPr>
        <w:pStyle w:val="BodyText"/>
        <w:pBdr>
          <w:top w:val="single" w:sz="4" w:space="1" w:color="auto"/>
        </w:pBdr>
        <w:spacing w:before="10"/>
        <w:rPr>
          <w:sz w:val="15"/>
        </w:rPr>
      </w:pPr>
      <w:bookmarkStart w:id="3" w:name="Repair_Cafe_Registration_Form"/>
      <w:bookmarkEnd w:id="3"/>
    </w:p>
    <w:p w14:paraId="339DECD3" w14:textId="77777777" w:rsidR="00F7630E" w:rsidRDefault="00F7630E" w:rsidP="00F7630E">
      <w:pPr>
        <w:pStyle w:val="Heading1"/>
        <w:spacing w:before="394"/>
        <w:rPr>
          <w:rFonts w:asciiTheme="minorHAnsi" w:hAnsiTheme="minorHAnsi" w:cstheme="minorHAnsi"/>
          <w:sz w:val="28"/>
          <w:szCs w:val="28"/>
        </w:rPr>
      </w:pPr>
      <w:r w:rsidRPr="008006A1">
        <w:rPr>
          <w:rFonts w:asciiTheme="minorHAnsi" w:hAnsiTheme="minorHAnsi" w:cstheme="minorHAnsi"/>
          <w:noProof/>
          <w:sz w:val="28"/>
          <w:szCs w:val="28"/>
        </w:rPr>
        <w:drawing>
          <wp:inline distT="0" distB="0" distL="0" distR="0" wp14:anchorId="3C995807" wp14:editId="61D2C98D">
            <wp:extent cx="6302286" cy="571550"/>
            <wp:effectExtent l="0" t="0" r="3810" b="0"/>
            <wp:docPr id="1869199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199636" name=""/>
                    <pic:cNvPicPr/>
                  </pic:nvPicPr>
                  <pic:blipFill>
                    <a:blip r:embed="rId153"/>
                    <a:stretch>
                      <a:fillRect/>
                    </a:stretch>
                  </pic:blipFill>
                  <pic:spPr>
                    <a:xfrm>
                      <a:off x="0" y="0"/>
                      <a:ext cx="6302286" cy="571550"/>
                    </a:xfrm>
                    <a:prstGeom prst="rect">
                      <a:avLst/>
                    </a:prstGeom>
                  </pic:spPr>
                </pic:pic>
              </a:graphicData>
            </a:graphic>
          </wp:inline>
        </w:drawing>
      </w:r>
    </w:p>
    <w:p w14:paraId="4C933B02" w14:textId="77777777" w:rsidR="00F7630E" w:rsidRPr="00D96D90" w:rsidRDefault="00F7630E" w:rsidP="00F7630E">
      <w:pPr>
        <w:pStyle w:val="Heading1"/>
        <w:pBdr>
          <w:top w:val="single" w:sz="4" w:space="1" w:color="auto"/>
        </w:pBdr>
        <w:spacing w:before="394"/>
        <w:rPr>
          <w:rFonts w:asciiTheme="minorHAnsi" w:hAnsiTheme="minorHAnsi" w:cstheme="minorHAnsi"/>
          <w:sz w:val="28"/>
          <w:szCs w:val="28"/>
        </w:rPr>
      </w:pPr>
      <w:r w:rsidRPr="00D96D90">
        <w:rPr>
          <w:rFonts w:asciiTheme="minorHAnsi" w:hAnsiTheme="minorHAnsi" w:cstheme="minorHAnsi"/>
          <w:sz w:val="28"/>
          <w:szCs w:val="28"/>
        </w:rPr>
        <w:t>House rules – June 15, 2024</w:t>
      </w:r>
    </w:p>
    <w:p w14:paraId="474BAC32" w14:textId="77777777" w:rsidR="00F7630E" w:rsidRPr="00D96D90" w:rsidRDefault="00F7630E" w:rsidP="00F7630E">
      <w:pPr>
        <w:pStyle w:val="BodyText"/>
        <w:spacing w:before="78"/>
        <w:rPr>
          <w:rFonts w:asciiTheme="minorHAnsi" w:hAnsiTheme="minorHAnsi" w:cstheme="minorHAnsi"/>
          <w:b/>
          <w:sz w:val="22"/>
          <w:szCs w:val="22"/>
        </w:rPr>
      </w:pPr>
    </w:p>
    <w:p w14:paraId="3D19C64B" w14:textId="77777777" w:rsidR="00F7630E" w:rsidRPr="00D96D90" w:rsidRDefault="00F7630E" w:rsidP="00F7630E">
      <w:pPr>
        <w:pStyle w:val="ListParagraph"/>
        <w:widowControl w:val="0"/>
        <w:numPr>
          <w:ilvl w:val="0"/>
          <w:numId w:val="3"/>
        </w:numPr>
        <w:tabs>
          <w:tab w:val="left" w:pos="279"/>
        </w:tabs>
        <w:autoSpaceDE w:val="0"/>
        <w:autoSpaceDN w:val="0"/>
        <w:spacing w:before="1" w:after="0" w:line="283" w:lineRule="auto"/>
        <w:ind w:right="189" w:firstLine="0"/>
        <w:contextualSpacing w:val="0"/>
        <w:rPr>
          <w:rFonts w:cstheme="minorHAnsi"/>
        </w:rPr>
      </w:pPr>
      <w:r w:rsidRPr="00D96D90">
        <w:rPr>
          <w:rFonts w:cstheme="minorHAnsi"/>
        </w:rPr>
        <w:t>The</w:t>
      </w:r>
      <w:r w:rsidRPr="00D96D90">
        <w:rPr>
          <w:rFonts w:cstheme="minorHAnsi"/>
          <w:spacing w:val="-2"/>
        </w:rPr>
        <w:t xml:space="preserve"> </w:t>
      </w:r>
      <w:r w:rsidRPr="00D96D90">
        <w:rPr>
          <w:rFonts w:cstheme="minorHAnsi"/>
        </w:rPr>
        <w:t>work</w:t>
      </w:r>
      <w:r w:rsidRPr="00D96D90">
        <w:rPr>
          <w:rFonts w:cstheme="minorHAnsi"/>
          <w:spacing w:val="-2"/>
        </w:rPr>
        <w:t xml:space="preserve"> </w:t>
      </w:r>
      <w:r w:rsidRPr="00D96D90">
        <w:rPr>
          <w:rFonts w:cstheme="minorHAnsi"/>
        </w:rPr>
        <w:t>carried</w:t>
      </w:r>
      <w:r w:rsidRPr="00D96D90">
        <w:rPr>
          <w:rFonts w:cstheme="minorHAnsi"/>
          <w:spacing w:val="-2"/>
        </w:rPr>
        <w:t xml:space="preserve"> </w:t>
      </w:r>
      <w:r w:rsidRPr="00D96D90">
        <w:rPr>
          <w:rFonts w:cstheme="minorHAnsi"/>
        </w:rPr>
        <w:t>out</w:t>
      </w:r>
      <w:r w:rsidRPr="00D96D90">
        <w:rPr>
          <w:rFonts w:cstheme="minorHAnsi"/>
          <w:spacing w:val="-2"/>
        </w:rPr>
        <w:t xml:space="preserve"> </w:t>
      </w:r>
      <w:r w:rsidRPr="00D96D90">
        <w:rPr>
          <w:rFonts w:cstheme="minorHAnsi"/>
        </w:rPr>
        <w:t>in</w:t>
      </w:r>
      <w:r w:rsidRPr="00D96D90">
        <w:rPr>
          <w:rFonts w:cstheme="minorHAnsi"/>
          <w:spacing w:val="-2"/>
        </w:rPr>
        <w:t xml:space="preserve"> </w:t>
      </w:r>
      <w:r w:rsidRPr="00D96D90">
        <w:rPr>
          <w:rFonts w:cstheme="minorHAnsi"/>
        </w:rPr>
        <w:t>the</w:t>
      </w:r>
      <w:r w:rsidRPr="00D96D90">
        <w:rPr>
          <w:rFonts w:cstheme="minorHAnsi"/>
          <w:spacing w:val="-2"/>
        </w:rPr>
        <w:t xml:space="preserve"> </w:t>
      </w:r>
      <w:r w:rsidRPr="00D96D90">
        <w:rPr>
          <w:rFonts w:cstheme="minorHAnsi"/>
        </w:rPr>
        <w:t>Repair</w:t>
      </w:r>
      <w:r w:rsidRPr="00D96D90">
        <w:rPr>
          <w:rFonts w:cstheme="minorHAnsi"/>
          <w:spacing w:val="-2"/>
        </w:rPr>
        <w:t xml:space="preserve"> </w:t>
      </w:r>
      <w:r w:rsidRPr="00D96D90">
        <w:rPr>
          <w:rFonts w:cstheme="minorHAnsi"/>
        </w:rPr>
        <w:t>Café</w:t>
      </w:r>
      <w:r w:rsidRPr="00D96D90">
        <w:rPr>
          <w:rFonts w:cstheme="minorHAnsi"/>
          <w:spacing w:val="-2"/>
        </w:rPr>
        <w:t xml:space="preserve"> </w:t>
      </w:r>
      <w:r w:rsidRPr="00D96D90">
        <w:rPr>
          <w:rFonts w:cstheme="minorHAnsi"/>
        </w:rPr>
        <w:t>is</w:t>
      </w:r>
      <w:r w:rsidRPr="00D96D90">
        <w:rPr>
          <w:rFonts w:cstheme="minorHAnsi"/>
          <w:spacing w:val="-2"/>
        </w:rPr>
        <w:t xml:space="preserve"> </w:t>
      </w:r>
      <w:r w:rsidRPr="00D96D90">
        <w:rPr>
          <w:rFonts w:cstheme="minorHAnsi"/>
        </w:rPr>
        <w:t>performed</w:t>
      </w:r>
      <w:r w:rsidRPr="00D96D90">
        <w:rPr>
          <w:rFonts w:cstheme="minorHAnsi"/>
          <w:spacing w:val="-2"/>
        </w:rPr>
        <w:t xml:space="preserve"> </w:t>
      </w:r>
      <w:r w:rsidRPr="00D96D90">
        <w:rPr>
          <w:rFonts w:cstheme="minorHAnsi"/>
        </w:rPr>
        <w:t>free</w:t>
      </w:r>
      <w:r w:rsidRPr="00D96D90">
        <w:rPr>
          <w:rFonts w:cstheme="minorHAnsi"/>
          <w:spacing w:val="-2"/>
        </w:rPr>
        <w:t xml:space="preserve"> </w:t>
      </w:r>
      <w:r w:rsidRPr="00D96D90">
        <w:rPr>
          <w:rFonts w:cstheme="minorHAnsi"/>
        </w:rPr>
        <w:t>of</w:t>
      </w:r>
      <w:r w:rsidRPr="00D96D90">
        <w:rPr>
          <w:rFonts w:cstheme="minorHAnsi"/>
          <w:spacing w:val="-2"/>
        </w:rPr>
        <w:t xml:space="preserve"> </w:t>
      </w:r>
      <w:r w:rsidRPr="00D96D90">
        <w:rPr>
          <w:rFonts w:cstheme="minorHAnsi"/>
        </w:rPr>
        <w:t>charge</w:t>
      </w:r>
      <w:r w:rsidRPr="00D96D90">
        <w:rPr>
          <w:rFonts w:cstheme="minorHAnsi"/>
          <w:spacing w:val="-2"/>
        </w:rPr>
        <w:t xml:space="preserve"> </w:t>
      </w:r>
      <w:r w:rsidRPr="00D96D90">
        <w:rPr>
          <w:rFonts w:cstheme="minorHAnsi"/>
        </w:rPr>
        <w:t>on</w:t>
      </w:r>
      <w:r w:rsidRPr="00D96D90">
        <w:rPr>
          <w:rFonts w:cstheme="minorHAnsi"/>
          <w:spacing w:val="-2"/>
        </w:rPr>
        <w:t xml:space="preserve"> </w:t>
      </w:r>
      <w:r w:rsidRPr="00D96D90">
        <w:rPr>
          <w:rFonts w:cstheme="minorHAnsi"/>
        </w:rPr>
        <w:t>a</w:t>
      </w:r>
      <w:r w:rsidRPr="00D96D90">
        <w:rPr>
          <w:rFonts w:cstheme="minorHAnsi"/>
          <w:spacing w:val="-2"/>
        </w:rPr>
        <w:t xml:space="preserve"> </w:t>
      </w:r>
      <w:r w:rsidRPr="00D96D90">
        <w:rPr>
          <w:rFonts w:cstheme="minorHAnsi"/>
        </w:rPr>
        <w:t>voluntary</w:t>
      </w:r>
      <w:r w:rsidRPr="00D96D90">
        <w:rPr>
          <w:rFonts w:cstheme="minorHAnsi"/>
          <w:spacing w:val="-2"/>
        </w:rPr>
        <w:t xml:space="preserve"> </w:t>
      </w:r>
      <w:r w:rsidRPr="00D96D90">
        <w:rPr>
          <w:rFonts w:cstheme="minorHAnsi"/>
        </w:rPr>
        <w:t>basis</w:t>
      </w:r>
      <w:r w:rsidRPr="00D96D90">
        <w:rPr>
          <w:rFonts w:cstheme="minorHAnsi"/>
          <w:spacing w:val="-2"/>
        </w:rPr>
        <w:t xml:space="preserve"> </w:t>
      </w:r>
      <w:r w:rsidRPr="00D96D90">
        <w:rPr>
          <w:rFonts w:cstheme="minorHAnsi"/>
        </w:rPr>
        <w:t>by</w:t>
      </w:r>
      <w:r w:rsidRPr="00D96D90">
        <w:rPr>
          <w:rFonts w:cstheme="minorHAnsi"/>
          <w:spacing w:val="-2"/>
        </w:rPr>
        <w:t xml:space="preserve"> </w:t>
      </w:r>
      <w:r w:rsidRPr="00D96D90">
        <w:rPr>
          <w:rFonts w:cstheme="minorHAnsi"/>
        </w:rPr>
        <w:t>the repair experts at hand.</w:t>
      </w:r>
    </w:p>
    <w:p w14:paraId="20D8F3B4" w14:textId="77777777" w:rsidR="00F7630E" w:rsidRPr="00D96D90" w:rsidRDefault="00F7630E" w:rsidP="00F7630E">
      <w:pPr>
        <w:pStyle w:val="BodyText"/>
        <w:spacing w:before="32"/>
        <w:rPr>
          <w:rFonts w:asciiTheme="minorHAnsi" w:hAnsiTheme="minorHAnsi" w:cstheme="minorHAnsi"/>
          <w:sz w:val="22"/>
          <w:szCs w:val="22"/>
        </w:rPr>
      </w:pPr>
    </w:p>
    <w:p w14:paraId="3E0A0CAB" w14:textId="77777777" w:rsidR="00F7630E" w:rsidRPr="00D96D90" w:rsidRDefault="00F7630E" w:rsidP="00F7630E">
      <w:pPr>
        <w:pStyle w:val="ListParagraph"/>
        <w:widowControl w:val="0"/>
        <w:numPr>
          <w:ilvl w:val="0"/>
          <w:numId w:val="3"/>
        </w:numPr>
        <w:tabs>
          <w:tab w:val="left" w:pos="279"/>
        </w:tabs>
        <w:autoSpaceDE w:val="0"/>
        <w:autoSpaceDN w:val="0"/>
        <w:spacing w:after="0" w:line="283" w:lineRule="auto"/>
        <w:ind w:right="148" w:firstLine="0"/>
        <w:contextualSpacing w:val="0"/>
        <w:rPr>
          <w:rFonts w:cstheme="minorHAnsi"/>
        </w:rPr>
      </w:pPr>
      <w:r w:rsidRPr="00D96D90">
        <w:rPr>
          <w:rFonts w:cstheme="minorHAnsi"/>
        </w:rPr>
        <w:t>Visitors</w:t>
      </w:r>
      <w:r w:rsidRPr="00D96D90">
        <w:rPr>
          <w:rFonts w:cstheme="minorHAnsi"/>
          <w:spacing w:val="-2"/>
        </w:rPr>
        <w:t xml:space="preserve"> </w:t>
      </w:r>
      <w:r w:rsidRPr="00D96D90">
        <w:rPr>
          <w:rFonts w:cstheme="minorHAnsi"/>
        </w:rPr>
        <w:t>carry</w:t>
      </w:r>
      <w:r w:rsidRPr="00D96D90">
        <w:rPr>
          <w:rFonts w:cstheme="minorHAnsi"/>
          <w:spacing w:val="-3"/>
        </w:rPr>
        <w:t xml:space="preserve"> </w:t>
      </w:r>
      <w:r w:rsidRPr="00D96D90">
        <w:rPr>
          <w:rFonts w:cstheme="minorHAnsi"/>
        </w:rPr>
        <w:t>out</w:t>
      </w:r>
      <w:r w:rsidRPr="00D96D90">
        <w:rPr>
          <w:rFonts w:cstheme="minorHAnsi"/>
          <w:spacing w:val="-2"/>
        </w:rPr>
        <w:t xml:space="preserve"> </w:t>
      </w:r>
      <w:r w:rsidRPr="00D96D90">
        <w:rPr>
          <w:rFonts w:cstheme="minorHAnsi"/>
        </w:rPr>
        <w:t>the</w:t>
      </w:r>
      <w:r w:rsidRPr="00D96D90">
        <w:rPr>
          <w:rFonts w:cstheme="minorHAnsi"/>
          <w:spacing w:val="-3"/>
        </w:rPr>
        <w:t xml:space="preserve"> </w:t>
      </w:r>
      <w:r w:rsidRPr="00D96D90">
        <w:rPr>
          <w:rFonts w:cstheme="minorHAnsi"/>
        </w:rPr>
        <w:t>repairs</w:t>
      </w:r>
      <w:r w:rsidRPr="00D96D90">
        <w:rPr>
          <w:rFonts w:cstheme="minorHAnsi"/>
          <w:spacing w:val="-3"/>
        </w:rPr>
        <w:t xml:space="preserve"> </w:t>
      </w:r>
      <w:r w:rsidRPr="00D96D90">
        <w:rPr>
          <w:rFonts w:cstheme="minorHAnsi"/>
        </w:rPr>
        <w:t>themselves</w:t>
      </w:r>
      <w:r w:rsidRPr="00D96D90">
        <w:rPr>
          <w:rFonts w:cstheme="minorHAnsi"/>
          <w:spacing w:val="-3"/>
        </w:rPr>
        <w:t xml:space="preserve"> </w:t>
      </w:r>
      <w:r w:rsidRPr="00D96D90">
        <w:rPr>
          <w:rFonts w:cstheme="minorHAnsi"/>
        </w:rPr>
        <w:t>whenever</w:t>
      </w:r>
      <w:r w:rsidRPr="00D96D90">
        <w:rPr>
          <w:rFonts w:cstheme="minorHAnsi"/>
          <w:spacing w:val="-3"/>
        </w:rPr>
        <w:t xml:space="preserve"> </w:t>
      </w:r>
      <w:r w:rsidRPr="00D96D90">
        <w:rPr>
          <w:rFonts w:cstheme="minorHAnsi"/>
        </w:rPr>
        <w:t>possible,</w:t>
      </w:r>
      <w:r w:rsidRPr="00D96D90">
        <w:rPr>
          <w:rFonts w:cstheme="minorHAnsi"/>
          <w:spacing w:val="-2"/>
        </w:rPr>
        <w:t xml:space="preserve"> </w:t>
      </w:r>
      <w:r w:rsidRPr="00D96D90">
        <w:rPr>
          <w:rFonts w:cstheme="minorHAnsi"/>
        </w:rPr>
        <w:t>but</w:t>
      </w:r>
      <w:r w:rsidRPr="00D96D90">
        <w:rPr>
          <w:rFonts w:cstheme="minorHAnsi"/>
          <w:spacing w:val="-3"/>
        </w:rPr>
        <w:t xml:space="preserve"> </w:t>
      </w:r>
      <w:r w:rsidRPr="00D96D90">
        <w:rPr>
          <w:rFonts w:cstheme="minorHAnsi"/>
        </w:rPr>
        <w:t>repair</w:t>
      </w:r>
      <w:r w:rsidRPr="00D96D90">
        <w:rPr>
          <w:rFonts w:cstheme="minorHAnsi"/>
          <w:spacing w:val="-3"/>
        </w:rPr>
        <w:t xml:space="preserve"> </w:t>
      </w:r>
      <w:r w:rsidRPr="00D96D90">
        <w:rPr>
          <w:rFonts w:cstheme="minorHAnsi"/>
        </w:rPr>
        <w:t>experts</w:t>
      </w:r>
      <w:r w:rsidRPr="00D96D90">
        <w:rPr>
          <w:rFonts w:cstheme="minorHAnsi"/>
          <w:spacing w:val="-3"/>
        </w:rPr>
        <w:t xml:space="preserve"> </w:t>
      </w:r>
      <w:r w:rsidRPr="00D96D90">
        <w:rPr>
          <w:rFonts w:cstheme="minorHAnsi"/>
        </w:rPr>
        <w:t>on</w:t>
      </w:r>
      <w:r w:rsidRPr="00D96D90">
        <w:rPr>
          <w:rFonts w:cstheme="minorHAnsi"/>
          <w:spacing w:val="-2"/>
        </w:rPr>
        <w:t xml:space="preserve"> </w:t>
      </w:r>
      <w:r w:rsidRPr="00D96D90">
        <w:rPr>
          <w:rFonts w:cstheme="minorHAnsi"/>
        </w:rPr>
        <w:t>site</w:t>
      </w:r>
      <w:r w:rsidRPr="00D96D90">
        <w:rPr>
          <w:rFonts w:cstheme="minorHAnsi"/>
          <w:spacing w:val="-3"/>
        </w:rPr>
        <w:t xml:space="preserve"> </w:t>
      </w:r>
      <w:r w:rsidRPr="00D96D90">
        <w:rPr>
          <w:rFonts w:cstheme="minorHAnsi"/>
        </w:rPr>
        <w:t>can</w:t>
      </w:r>
      <w:r w:rsidRPr="00D96D90">
        <w:rPr>
          <w:rFonts w:cstheme="minorHAnsi"/>
          <w:spacing w:val="-2"/>
        </w:rPr>
        <w:t xml:space="preserve"> </w:t>
      </w:r>
      <w:r w:rsidRPr="00D96D90">
        <w:rPr>
          <w:rFonts w:cstheme="minorHAnsi"/>
        </w:rPr>
        <w:t>help if necessary.</w:t>
      </w:r>
    </w:p>
    <w:p w14:paraId="2294D284" w14:textId="77777777" w:rsidR="00F7630E" w:rsidRPr="00D96D90" w:rsidRDefault="00F7630E" w:rsidP="00F7630E">
      <w:pPr>
        <w:pStyle w:val="BodyText"/>
        <w:spacing w:before="32"/>
        <w:rPr>
          <w:rFonts w:asciiTheme="minorHAnsi" w:hAnsiTheme="minorHAnsi" w:cstheme="minorHAnsi"/>
          <w:sz w:val="22"/>
          <w:szCs w:val="22"/>
        </w:rPr>
      </w:pPr>
    </w:p>
    <w:p w14:paraId="425CD5FD" w14:textId="77777777" w:rsidR="00F7630E" w:rsidRPr="00D96D90" w:rsidRDefault="00F7630E" w:rsidP="00F7630E">
      <w:pPr>
        <w:pStyle w:val="ListParagraph"/>
        <w:widowControl w:val="0"/>
        <w:numPr>
          <w:ilvl w:val="0"/>
          <w:numId w:val="3"/>
        </w:numPr>
        <w:tabs>
          <w:tab w:val="left" w:pos="279"/>
        </w:tabs>
        <w:autoSpaceDE w:val="0"/>
        <w:autoSpaceDN w:val="0"/>
        <w:spacing w:after="0" w:line="283" w:lineRule="auto"/>
        <w:ind w:right="98" w:firstLine="0"/>
        <w:contextualSpacing w:val="0"/>
        <w:rPr>
          <w:rFonts w:cstheme="minorHAnsi"/>
        </w:rPr>
      </w:pPr>
      <w:r w:rsidRPr="008006A1">
        <w:rPr>
          <w:rFonts w:cstheme="minorHAnsi"/>
          <w:b/>
          <w:bCs/>
        </w:rPr>
        <w:t>The fact that the repairs are being performed by unpaid volunteers reflects the allocation of risks</w:t>
      </w:r>
      <w:r w:rsidRPr="008006A1">
        <w:rPr>
          <w:rFonts w:cstheme="minorHAnsi"/>
          <w:b/>
          <w:bCs/>
          <w:spacing w:val="-2"/>
        </w:rPr>
        <w:t xml:space="preserve"> </w:t>
      </w:r>
      <w:r w:rsidRPr="008006A1">
        <w:rPr>
          <w:rFonts w:cstheme="minorHAnsi"/>
          <w:b/>
          <w:bCs/>
        </w:rPr>
        <w:t>and</w:t>
      </w:r>
      <w:r w:rsidRPr="008006A1">
        <w:rPr>
          <w:rFonts w:cstheme="minorHAnsi"/>
          <w:b/>
          <w:bCs/>
          <w:spacing w:val="-2"/>
        </w:rPr>
        <w:t xml:space="preserve"> </w:t>
      </w:r>
      <w:r w:rsidRPr="008006A1">
        <w:rPr>
          <w:rFonts w:cstheme="minorHAnsi"/>
          <w:b/>
          <w:bCs/>
        </w:rPr>
        <w:t>limitation</w:t>
      </w:r>
      <w:r w:rsidRPr="008006A1">
        <w:rPr>
          <w:rFonts w:cstheme="minorHAnsi"/>
          <w:b/>
          <w:bCs/>
          <w:spacing w:val="-2"/>
        </w:rPr>
        <w:t xml:space="preserve"> </w:t>
      </w:r>
      <w:r w:rsidRPr="008006A1">
        <w:rPr>
          <w:rFonts w:cstheme="minorHAnsi"/>
          <w:b/>
          <w:bCs/>
        </w:rPr>
        <w:t>of</w:t>
      </w:r>
      <w:r w:rsidRPr="008006A1">
        <w:rPr>
          <w:rFonts w:cstheme="minorHAnsi"/>
          <w:b/>
          <w:bCs/>
          <w:spacing w:val="-2"/>
        </w:rPr>
        <w:t xml:space="preserve"> </w:t>
      </w:r>
      <w:r w:rsidRPr="008006A1">
        <w:rPr>
          <w:rFonts w:cstheme="minorHAnsi"/>
          <w:b/>
          <w:bCs/>
        </w:rPr>
        <w:t>liability:</w:t>
      </w:r>
      <w:r w:rsidRPr="008006A1">
        <w:rPr>
          <w:rFonts w:cstheme="minorHAnsi"/>
          <w:b/>
          <w:bCs/>
          <w:spacing w:val="-2"/>
        </w:rPr>
        <w:t xml:space="preserve"> </w:t>
      </w:r>
      <w:r w:rsidRPr="008006A1">
        <w:rPr>
          <w:rFonts w:cstheme="minorHAnsi"/>
          <w:b/>
          <w:bCs/>
        </w:rPr>
        <w:t>neither</w:t>
      </w:r>
      <w:r w:rsidRPr="008006A1">
        <w:rPr>
          <w:rFonts w:cstheme="minorHAnsi"/>
          <w:b/>
          <w:bCs/>
          <w:spacing w:val="-2"/>
        </w:rPr>
        <w:t xml:space="preserve"> </w:t>
      </w:r>
      <w:r w:rsidRPr="008006A1">
        <w:rPr>
          <w:rFonts w:cstheme="minorHAnsi"/>
          <w:b/>
          <w:bCs/>
        </w:rPr>
        <w:t>the</w:t>
      </w:r>
      <w:r w:rsidRPr="008006A1">
        <w:rPr>
          <w:rFonts w:cstheme="minorHAnsi"/>
          <w:b/>
          <w:bCs/>
          <w:spacing w:val="-2"/>
        </w:rPr>
        <w:t xml:space="preserve"> Madison Rotary, </w:t>
      </w:r>
      <w:r>
        <w:rPr>
          <w:rFonts w:cstheme="minorHAnsi"/>
          <w:b/>
          <w:bCs/>
          <w:spacing w:val="-2"/>
        </w:rPr>
        <w:t xml:space="preserve">Rotary International, </w:t>
      </w:r>
      <w:r w:rsidRPr="008006A1">
        <w:rPr>
          <w:rFonts w:cstheme="minorHAnsi"/>
          <w:b/>
          <w:bCs/>
          <w:spacing w:val="-2"/>
        </w:rPr>
        <w:t xml:space="preserve">the Borough of Madison, the </w:t>
      </w:r>
      <w:r w:rsidRPr="008006A1">
        <w:rPr>
          <w:rFonts w:cstheme="minorHAnsi"/>
          <w:b/>
          <w:bCs/>
        </w:rPr>
        <w:t>organizers</w:t>
      </w:r>
      <w:r w:rsidRPr="008006A1">
        <w:rPr>
          <w:rFonts w:cstheme="minorHAnsi"/>
          <w:b/>
          <w:bCs/>
          <w:spacing w:val="-2"/>
        </w:rPr>
        <w:t xml:space="preserve"> </w:t>
      </w:r>
      <w:r w:rsidRPr="008006A1">
        <w:rPr>
          <w:rFonts w:cstheme="minorHAnsi"/>
          <w:b/>
          <w:bCs/>
        </w:rPr>
        <w:t>of</w:t>
      </w:r>
      <w:r w:rsidRPr="008006A1">
        <w:rPr>
          <w:rFonts w:cstheme="minorHAnsi"/>
          <w:b/>
          <w:bCs/>
          <w:spacing w:val="-2"/>
        </w:rPr>
        <w:t xml:space="preserve"> </w:t>
      </w:r>
      <w:r w:rsidRPr="008006A1">
        <w:rPr>
          <w:rFonts w:cstheme="minorHAnsi"/>
          <w:b/>
          <w:bCs/>
        </w:rPr>
        <w:t>the</w:t>
      </w:r>
      <w:r w:rsidRPr="008006A1">
        <w:rPr>
          <w:rFonts w:cstheme="minorHAnsi"/>
          <w:b/>
          <w:bCs/>
          <w:spacing w:val="-2"/>
        </w:rPr>
        <w:t xml:space="preserve"> </w:t>
      </w:r>
      <w:r w:rsidRPr="008006A1">
        <w:rPr>
          <w:rFonts w:cstheme="minorHAnsi"/>
          <w:b/>
          <w:bCs/>
        </w:rPr>
        <w:t>Repair</w:t>
      </w:r>
      <w:r w:rsidRPr="008006A1">
        <w:rPr>
          <w:rFonts w:cstheme="minorHAnsi"/>
          <w:b/>
          <w:bCs/>
          <w:spacing w:val="-2"/>
        </w:rPr>
        <w:t xml:space="preserve"> </w:t>
      </w:r>
      <w:r w:rsidRPr="008006A1">
        <w:rPr>
          <w:rFonts w:cstheme="minorHAnsi"/>
          <w:b/>
          <w:bCs/>
        </w:rPr>
        <w:t>Café</w:t>
      </w:r>
      <w:r w:rsidRPr="008006A1">
        <w:rPr>
          <w:rFonts w:cstheme="minorHAnsi"/>
          <w:b/>
          <w:bCs/>
          <w:spacing w:val="-2"/>
        </w:rPr>
        <w:t xml:space="preserve"> </w:t>
      </w:r>
      <w:r w:rsidRPr="008006A1">
        <w:rPr>
          <w:rFonts w:cstheme="minorHAnsi"/>
          <w:b/>
          <w:bCs/>
        </w:rPr>
        <w:t>nor</w:t>
      </w:r>
      <w:r w:rsidRPr="008006A1">
        <w:rPr>
          <w:rFonts w:cstheme="minorHAnsi"/>
          <w:b/>
          <w:bCs/>
          <w:spacing w:val="-2"/>
        </w:rPr>
        <w:t xml:space="preserve"> </w:t>
      </w:r>
      <w:r w:rsidRPr="008006A1">
        <w:rPr>
          <w:rFonts w:cstheme="minorHAnsi"/>
          <w:b/>
          <w:bCs/>
        </w:rPr>
        <w:t>the</w:t>
      </w:r>
      <w:r w:rsidRPr="008006A1">
        <w:rPr>
          <w:rFonts w:cstheme="minorHAnsi"/>
          <w:b/>
          <w:bCs/>
          <w:spacing w:val="-2"/>
        </w:rPr>
        <w:t xml:space="preserve"> </w:t>
      </w:r>
      <w:r w:rsidRPr="008006A1">
        <w:rPr>
          <w:rFonts w:cstheme="minorHAnsi"/>
          <w:b/>
          <w:bCs/>
        </w:rPr>
        <w:t>repair</w:t>
      </w:r>
      <w:r w:rsidRPr="008006A1">
        <w:rPr>
          <w:rFonts w:cstheme="minorHAnsi"/>
          <w:b/>
          <w:bCs/>
          <w:spacing w:val="-2"/>
        </w:rPr>
        <w:t xml:space="preserve"> </w:t>
      </w:r>
      <w:r w:rsidRPr="008006A1">
        <w:rPr>
          <w:rFonts w:cstheme="minorHAnsi"/>
          <w:b/>
          <w:bCs/>
        </w:rPr>
        <w:t>experts</w:t>
      </w:r>
      <w:r w:rsidRPr="008006A1">
        <w:rPr>
          <w:rFonts w:cstheme="minorHAnsi"/>
          <w:b/>
          <w:bCs/>
          <w:spacing w:val="-5"/>
        </w:rPr>
        <w:t xml:space="preserve"> </w:t>
      </w:r>
      <w:r w:rsidRPr="008006A1">
        <w:rPr>
          <w:rFonts w:cstheme="minorHAnsi"/>
          <w:b/>
          <w:bCs/>
        </w:rPr>
        <w:t xml:space="preserve">are liable for any loss that may result from advice or instructions concerning repairs, for the loss of items </w:t>
      </w:r>
      <w:r w:rsidRPr="008006A1">
        <w:rPr>
          <w:rFonts w:cstheme="minorHAnsi"/>
          <w:b/>
          <w:bCs/>
        </w:rPr>
        <w:lastRenderedPageBreak/>
        <w:t>handed over for repair, for indirect or consequential loss or for any other kind of loss resulting from work performed in the Repair Café</w:t>
      </w:r>
      <w:r w:rsidRPr="00D96D90">
        <w:rPr>
          <w:rFonts w:cstheme="minorHAnsi"/>
        </w:rPr>
        <w:t xml:space="preserve">. The limitations set forth in these house rules shall not </w:t>
      </w:r>
      <w:proofErr w:type="gramStart"/>
      <w:r>
        <w:rPr>
          <w:rFonts w:cstheme="minorHAnsi"/>
        </w:rPr>
        <w:t xml:space="preserve">supersede </w:t>
      </w:r>
      <w:r w:rsidRPr="00D96D90">
        <w:rPr>
          <w:rFonts w:cstheme="minorHAnsi"/>
        </w:rPr>
        <w:t xml:space="preserve"> applicable</w:t>
      </w:r>
      <w:proofErr w:type="gramEnd"/>
      <w:r w:rsidRPr="00D96D90">
        <w:rPr>
          <w:rFonts w:cstheme="minorHAnsi"/>
        </w:rPr>
        <w:t xml:space="preserve"> consumer protection legislation</w:t>
      </w:r>
      <w:r>
        <w:rPr>
          <w:rFonts w:cstheme="minorHAnsi"/>
        </w:rPr>
        <w:t xml:space="preserve"> where such legislation prohibits limitations of liability such as contained herein</w:t>
      </w:r>
      <w:r w:rsidRPr="00D96D90">
        <w:rPr>
          <w:rFonts w:cstheme="minorHAnsi"/>
        </w:rPr>
        <w:t>.</w:t>
      </w:r>
    </w:p>
    <w:p w14:paraId="7E8A220C" w14:textId="77777777" w:rsidR="00F7630E" w:rsidRPr="00D96D90" w:rsidRDefault="00F7630E" w:rsidP="00F7630E">
      <w:pPr>
        <w:pStyle w:val="BodyText"/>
        <w:spacing w:before="33"/>
        <w:rPr>
          <w:rFonts w:asciiTheme="minorHAnsi" w:hAnsiTheme="minorHAnsi" w:cstheme="minorHAnsi"/>
          <w:sz w:val="22"/>
          <w:szCs w:val="22"/>
        </w:rPr>
      </w:pPr>
    </w:p>
    <w:p w14:paraId="14493015" w14:textId="77777777" w:rsidR="00F7630E" w:rsidRPr="00D96D90" w:rsidRDefault="00F7630E" w:rsidP="00F7630E">
      <w:pPr>
        <w:pStyle w:val="ListParagraph"/>
        <w:widowControl w:val="0"/>
        <w:numPr>
          <w:ilvl w:val="0"/>
          <w:numId w:val="3"/>
        </w:numPr>
        <w:tabs>
          <w:tab w:val="left" w:pos="279"/>
        </w:tabs>
        <w:autoSpaceDE w:val="0"/>
        <w:autoSpaceDN w:val="0"/>
        <w:spacing w:after="0" w:line="240" w:lineRule="auto"/>
        <w:ind w:left="279" w:hanging="169"/>
        <w:contextualSpacing w:val="0"/>
        <w:rPr>
          <w:rFonts w:cstheme="minorHAnsi"/>
        </w:rPr>
      </w:pPr>
      <w:r w:rsidRPr="00D96D90">
        <w:rPr>
          <w:rFonts w:cstheme="minorHAnsi"/>
        </w:rPr>
        <w:t>A</w:t>
      </w:r>
      <w:r w:rsidRPr="00D96D90">
        <w:rPr>
          <w:rFonts w:cstheme="minorHAnsi"/>
          <w:spacing w:val="-3"/>
        </w:rPr>
        <w:t xml:space="preserve"> </w:t>
      </w:r>
      <w:r w:rsidRPr="00D96D90">
        <w:rPr>
          <w:rFonts w:cstheme="minorHAnsi"/>
        </w:rPr>
        <w:t>voluntary</w:t>
      </w:r>
      <w:r w:rsidRPr="00D96D90">
        <w:rPr>
          <w:rFonts w:cstheme="minorHAnsi"/>
          <w:spacing w:val="-3"/>
        </w:rPr>
        <w:t xml:space="preserve"> </w:t>
      </w:r>
      <w:r w:rsidRPr="00D96D90">
        <w:rPr>
          <w:rFonts w:cstheme="minorHAnsi"/>
        </w:rPr>
        <w:t>donation</w:t>
      </w:r>
      <w:r w:rsidRPr="00D96D90">
        <w:rPr>
          <w:rFonts w:cstheme="minorHAnsi"/>
          <w:spacing w:val="-3"/>
        </w:rPr>
        <w:t xml:space="preserve"> </w:t>
      </w:r>
      <w:r w:rsidRPr="00D96D90">
        <w:rPr>
          <w:rFonts w:cstheme="minorHAnsi"/>
        </w:rPr>
        <w:t>is</w:t>
      </w:r>
      <w:r w:rsidRPr="00D96D90">
        <w:rPr>
          <w:rFonts w:cstheme="minorHAnsi"/>
          <w:spacing w:val="-3"/>
        </w:rPr>
        <w:t xml:space="preserve"> </w:t>
      </w:r>
      <w:r w:rsidRPr="00D96D90">
        <w:rPr>
          <w:rFonts w:cstheme="minorHAnsi"/>
        </w:rPr>
        <w:t>greatly</w:t>
      </w:r>
      <w:r w:rsidRPr="00D96D90">
        <w:rPr>
          <w:rFonts w:cstheme="minorHAnsi"/>
          <w:spacing w:val="-2"/>
        </w:rPr>
        <w:t xml:space="preserve"> appreciated.</w:t>
      </w:r>
    </w:p>
    <w:p w14:paraId="56C643B5" w14:textId="77777777" w:rsidR="00F7630E" w:rsidRPr="00D96D90" w:rsidRDefault="00F7630E" w:rsidP="00F7630E">
      <w:pPr>
        <w:pStyle w:val="BodyText"/>
        <w:spacing w:before="79"/>
        <w:rPr>
          <w:rFonts w:asciiTheme="minorHAnsi" w:hAnsiTheme="minorHAnsi" w:cstheme="minorHAnsi"/>
          <w:sz w:val="22"/>
          <w:szCs w:val="22"/>
        </w:rPr>
      </w:pPr>
    </w:p>
    <w:p w14:paraId="0F206BCC" w14:textId="77777777" w:rsidR="00F7630E" w:rsidRPr="00D96D90" w:rsidRDefault="00F7630E" w:rsidP="00F7630E">
      <w:pPr>
        <w:pStyle w:val="ListParagraph"/>
        <w:widowControl w:val="0"/>
        <w:numPr>
          <w:ilvl w:val="0"/>
          <w:numId w:val="3"/>
        </w:numPr>
        <w:tabs>
          <w:tab w:val="left" w:pos="279"/>
        </w:tabs>
        <w:autoSpaceDE w:val="0"/>
        <w:autoSpaceDN w:val="0"/>
        <w:spacing w:after="0" w:line="240" w:lineRule="auto"/>
        <w:ind w:left="279" w:hanging="169"/>
        <w:contextualSpacing w:val="0"/>
        <w:rPr>
          <w:rFonts w:cstheme="minorHAnsi"/>
        </w:rPr>
      </w:pPr>
      <w:r w:rsidRPr="00D96D90">
        <w:rPr>
          <w:rFonts w:cstheme="minorHAnsi"/>
        </w:rPr>
        <w:t>Any</w:t>
      </w:r>
      <w:r w:rsidRPr="00D96D90">
        <w:rPr>
          <w:rFonts w:cstheme="minorHAnsi"/>
          <w:spacing w:val="-2"/>
        </w:rPr>
        <w:t xml:space="preserve"> </w:t>
      </w:r>
      <w:r w:rsidRPr="00D96D90">
        <w:rPr>
          <w:rFonts w:cstheme="minorHAnsi"/>
        </w:rPr>
        <w:t>use</w:t>
      </w:r>
      <w:r w:rsidRPr="00D96D90">
        <w:rPr>
          <w:rFonts w:cstheme="minorHAnsi"/>
          <w:spacing w:val="-1"/>
        </w:rPr>
        <w:t xml:space="preserve"> </w:t>
      </w:r>
      <w:r w:rsidRPr="00D96D90">
        <w:rPr>
          <w:rFonts w:cstheme="minorHAnsi"/>
        </w:rPr>
        <w:t>of</w:t>
      </w:r>
      <w:r w:rsidRPr="00D96D90">
        <w:rPr>
          <w:rFonts w:cstheme="minorHAnsi"/>
          <w:spacing w:val="-1"/>
        </w:rPr>
        <w:t xml:space="preserve"> </w:t>
      </w:r>
      <w:r w:rsidRPr="00D96D90">
        <w:rPr>
          <w:rFonts w:cstheme="minorHAnsi"/>
        </w:rPr>
        <w:t>new</w:t>
      </w:r>
      <w:r w:rsidRPr="00D96D90">
        <w:rPr>
          <w:rFonts w:cstheme="minorHAnsi"/>
          <w:spacing w:val="-1"/>
        </w:rPr>
        <w:t xml:space="preserve"> </w:t>
      </w:r>
      <w:r w:rsidRPr="00D96D90">
        <w:rPr>
          <w:rFonts w:cstheme="minorHAnsi"/>
        </w:rPr>
        <w:t>materials</w:t>
      </w:r>
      <w:r w:rsidRPr="00D96D90">
        <w:rPr>
          <w:rFonts w:cstheme="minorHAnsi"/>
          <w:spacing w:val="-1"/>
        </w:rPr>
        <w:t xml:space="preserve"> </w:t>
      </w:r>
      <w:r w:rsidRPr="00D96D90">
        <w:rPr>
          <w:rFonts w:cstheme="minorHAnsi"/>
        </w:rPr>
        <w:t>such</w:t>
      </w:r>
      <w:r w:rsidRPr="00D96D90">
        <w:rPr>
          <w:rFonts w:cstheme="minorHAnsi"/>
          <w:spacing w:val="-1"/>
        </w:rPr>
        <w:t xml:space="preserve"> </w:t>
      </w:r>
      <w:r w:rsidRPr="00D96D90">
        <w:rPr>
          <w:rFonts w:cstheme="minorHAnsi"/>
        </w:rPr>
        <w:t>as</w:t>
      </w:r>
      <w:r w:rsidRPr="00D96D90">
        <w:rPr>
          <w:rFonts w:cstheme="minorHAnsi"/>
          <w:spacing w:val="-1"/>
        </w:rPr>
        <w:t xml:space="preserve"> </w:t>
      </w:r>
      <w:r w:rsidRPr="00D96D90">
        <w:rPr>
          <w:rFonts w:cstheme="minorHAnsi"/>
        </w:rPr>
        <w:t>leads,</w:t>
      </w:r>
      <w:r w:rsidRPr="00D96D90">
        <w:rPr>
          <w:rFonts w:cstheme="minorHAnsi"/>
          <w:spacing w:val="-2"/>
        </w:rPr>
        <w:t xml:space="preserve"> </w:t>
      </w:r>
      <w:r w:rsidRPr="00D96D90">
        <w:rPr>
          <w:rFonts w:cstheme="minorHAnsi"/>
        </w:rPr>
        <w:t>plugs,</w:t>
      </w:r>
      <w:r w:rsidRPr="00D96D90">
        <w:rPr>
          <w:rFonts w:cstheme="minorHAnsi"/>
          <w:spacing w:val="-1"/>
        </w:rPr>
        <w:t xml:space="preserve"> </w:t>
      </w:r>
      <w:r w:rsidRPr="00D96D90">
        <w:rPr>
          <w:rFonts w:cstheme="minorHAnsi"/>
        </w:rPr>
        <w:t>fuses</w:t>
      </w:r>
      <w:r w:rsidRPr="00D96D90">
        <w:rPr>
          <w:rFonts w:cstheme="minorHAnsi"/>
          <w:spacing w:val="-8"/>
        </w:rPr>
        <w:t xml:space="preserve"> </w:t>
      </w:r>
      <w:r w:rsidRPr="00D96D90">
        <w:rPr>
          <w:rFonts w:cstheme="minorHAnsi"/>
        </w:rPr>
        <w:t>or</w:t>
      </w:r>
      <w:r w:rsidRPr="00D96D90">
        <w:rPr>
          <w:rFonts w:cstheme="minorHAnsi"/>
          <w:spacing w:val="-1"/>
        </w:rPr>
        <w:t xml:space="preserve"> </w:t>
      </w:r>
      <w:r w:rsidRPr="00D96D90">
        <w:rPr>
          <w:rFonts w:cstheme="minorHAnsi"/>
        </w:rPr>
        <w:t>applications</w:t>
      </w:r>
      <w:r w:rsidRPr="00D96D90">
        <w:rPr>
          <w:rFonts w:cstheme="minorHAnsi"/>
          <w:spacing w:val="-2"/>
        </w:rPr>
        <w:t xml:space="preserve"> </w:t>
      </w:r>
      <w:r w:rsidRPr="00D96D90">
        <w:rPr>
          <w:rFonts w:cstheme="minorHAnsi"/>
        </w:rPr>
        <w:t>will</w:t>
      </w:r>
      <w:r w:rsidRPr="00D96D90">
        <w:rPr>
          <w:rFonts w:cstheme="minorHAnsi"/>
          <w:spacing w:val="-1"/>
        </w:rPr>
        <w:t xml:space="preserve"> </w:t>
      </w:r>
      <w:r w:rsidRPr="00D96D90">
        <w:rPr>
          <w:rFonts w:cstheme="minorHAnsi"/>
        </w:rPr>
        <w:t>be</w:t>
      </w:r>
      <w:r w:rsidRPr="00D96D90">
        <w:rPr>
          <w:rFonts w:cstheme="minorHAnsi"/>
          <w:spacing w:val="-1"/>
        </w:rPr>
        <w:t xml:space="preserve"> </w:t>
      </w:r>
      <w:r w:rsidRPr="00D96D90">
        <w:rPr>
          <w:rFonts w:cstheme="minorHAnsi"/>
        </w:rPr>
        <w:t>paid</w:t>
      </w:r>
      <w:r w:rsidRPr="00D96D90">
        <w:rPr>
          <w:rFonts w:cstheme="minorHAnsi"/>
          <w:spacing w:val="-1"/>
        </w:rPr>
        <w:t xml:space="preserve"> </w:t>
      </w:r>
      <w:r w:rsidRPr="00D96D90">
        <w:rPr>
          <w:rFonts w:cstheme="minorHAnsi"/>
        </w:rPr>
        <w:t>for</w:t>
      </w:r>
      <w:r w:rsidRPr="00D96D90">
        <w:rPr>
          <w:rFonts w:cstheme="minorHAnsi"/>
          <w:spacing w:val="-1"/>
        </w:rPr>
        <w:t xml:space="preserve"> </w:t>
      </w:r>
      <w:r w:rsidRPr="00D96D90">
        <w:rPr>
          <w:rFonts w:cstheme="minorHAnsi"/>
          <w:spacing w:val="-2"/>
        </w:rPr>
        <w:t>separately.</w:t>
      </w:r>
    </w:p>
    <w:p w14:paraId="69D419F1" w14:textId="77777777" w:rsidR="00F7630E" w:rsidRPr="00D96D90" w:rsidRDefault="00F7630E" w:rsidP="00F7630E">
      <w:pPr>
        <w:pStyle w:val="BodyText"/>
        <w:spacing w:before="89"/>
        <w:rPr>
          <w:rFonts w:asciiTheme="minorHAnsi" w:hAnsiTheme="minorHAnsi" w:cstheme="minorHAnsi"/>
          <w:sz w:val="22"/>
          <w:szCs w:val="22"/>
        </w:rPr>
      </w:pPr>
    </w:p>
    <w:p w14:paraId="08F43288" w14:textId="77777777" w:rsidR="00F7630E" w:rsidRPr="00D96D90" w:rsidRDefault="00F7630E" w:rsidP="00F7630E">
      <w:pPr>
        <w:pStyle w:val="ListParagraph"/>
        <w:widowControl w:val="0"/>
        <w:numPr>
          <w:ilvl w:val="0"/>
          <w:numId w:val="3"/>
        </w:numPr>
        <w:tabs>
          <w:tab w:val="left" w:pos="279"/>
        </w:tabs>
        <w:autoSpaceDE w:val="0"/>
        <w:autoSpaceDN w:val="0"/>
        <w:spacing w:after="0" w:line="240" w:lineRule="auto"/>
        <w:ind w:left="279" w:hanging="169"/>
        <w:contextualSpacing w:val="0"/>
        <w:rPr>
          <w:rFonts w:cstheme="minorHAnsi"/>
        </w:rPr>
      </w:pPr>
      <w:r w:rsidRPr="00D96D90">
        <w:rPr>
          <w:rFonts w:cstheme="minorHAnsi"/>
        </w:rPr>
        <w:t>Visitors</w:t>
      </w:r>
      <w:r w:rsidRPr="00D96D90">
        <w:rPr>
          <w:rFonts w:cstheme="minorHAnsi"/>
          <w:spacing w:val="-2"/>
        </w:rPr>
        <w:t xml:space="preserve"> </w:t>
      </w:r>
      <w:r w:rsidRPr="00D96D90">
        <w:rPr>
          <w:rFonts w:cstheme="minorHAnsi"/>
        </w:rPr>
        <w:t>offering</w:t>
      </w:r>
      <w:r w:rsidRPr="00D96D90">
        <w:rPr>
          <w:rFonts w:cstheme="minorHAnsi"/>
          <w:spacing w:val="-1"/>
        </w:rPr>
        <w:t xml:space="preserve"> </w:t>
      </w:r>
      <w:r w:rsidRPr="00D96D90">
        <w:rPr>
          <w:rFonts w:cstheme="minorHAnsi"/>
        </w:rPr>
        <w:t>broken</w:t>
      </w:r>
      <w:r w:rsidRPr="00D96D90">
        <w:rPr>
          <w:rFonts w:cstheme="minorHAnsi"/>
          <w:spacing w:val="-1"/>
        </w:rPr>
        <w:t xml:space="preserve"> </w:t>
      </w:r>
      <w:r w:rsidRPr="00D96D90">
        <w:rPr>
          <w:rFonts w:cstheme="minorHAnsi"/>
        </w:rPr>
        <w:t>items</w:t>
      </w:r>
      <w:r w:rsidRPr="00D96D90">
        <w:rPr>
          <w:rFonts w:cstheme="minorHAnsi"/>
          <w:spacing w:val="-1"/>
        </w:rPr>
        <w:t xml:space="preserve"> </w:t>
      </w:r>
      <w:r w:rsidRPr="00D96D90">
        <w:rPr>
          <w:rFonts w:cstheme="minorHAnsi"/>
        </w:rPr>
        <w:t>for</w:t>
      </w:r>
      <w:r w:rsidRPr="00D96D90">
        <w:rPr>
          <w:rFonts w:cstheme="minorHAnsi"/>
          <w:spacing w:val="-1"/>
        </w:rPr>
        <w:t xml:space="preserve"> </w:t>
      </w:r>
      <w:r w:rsidRPr="00D96D90">
        <w:rPr>
          <w:rFonts w:cstheme="minorHAnsi"/>
        </w:rPr>
        <w:t>repair</w:t>
      </w:r>
      <w:r w:rsidRPr="00D96D90">
        <w:rPr>
          <w:rFonts w:cstheme="minorHAnsi"/>
          <w:spacing w:val="-2"/>
        </w:rPr>
        <w:t xml:space="preserve"> </w:t>
      </w:r>
      <w:r w:rsidRPr="00D96D90">
        <w:rPr>
          <w:rFonts w:cstheme="minorHAnsi"/>
        </w:rPr>
        <w:t>do</w:t>
      </w:r>
      <w:r w:rsidRPr="00D96D90">
        <w:rPr>
          <w:rFonts w:cstheme="minorHAnsi"/>
          <w:spacing w:val="-1"/>
        </w:rPr>
        <w:t xml:space="preserve"> </w:t>
      </w:r>
      <w:r w:rsidRPr="00D96D90">
        <w:rPr>
          <w:rFonts w:cstheme="minorHAnsi"/>
        </w:rPr>
        <w:t>so</w:t>
      </w:r>
      <w:r w:rsidRPr="00D96D90">
        <w:rPr>
          <w:rFonts w:cstheme="minorHAnsi"/>
          <w:spacing w:val="-1"/>
        </w:rPr>
        <w:t xml:space="preserve"> </w:t>
      </w:r>
      <w:r w:rsidRPr="00D96D90">
        <w:rPr>
          <w:rFonts w:cstheme="minorHAnsi"/>
        </w:rPr>
        <w:t>at</w:t>
      </w:r>
      <w:r w:rsidRPr="00D96D90">
        <w:rPr>
          <w:rFonts w:cstheme="minorHAnsi"/>
          <w:spacing w:val="-1"/>
        </w:rPr>
        <w:t xml:space="preserve"> </w:t>
      </w:r>
      <w:r w:rsidRPr="00D96D90">
        <w:rPr>
          <w:rFonts w:cstheme="minorHAnsi"/>
        </w:rPr>
        <w:t>their</w:t>
      </w:r>
      <w:r w:rsidRPr="00D96D90">
        <w:rPr>
          <w:rFonts w:cstheme="minorHAnsi"/>
          <w:spacing w:val="-1"/>
        </w:rPr>
        <w:t xml:space="preserve"> </w:t>
      </w:r>
      <w:r w:rsidRPr="00D96D90">
        <w:rPr>
          <w:rFonts w:cstheme="minorHAnsi"/>
        </w:rPr>
        <w:t>own</w:t>
      </w:r>
      <w:r w:rsidRPr="00D96D90">
        <w:rPr>
          <w:rFonts w:cstheme="minorHAnsi"/>
          <w:spacing w:val="-1"/>
        </w:rPr>
        <w:t xml:space="preserve"> </w:t>
      </w:r>
      <w:r w:rsidRPr="00D96D90">
        <w:rPr>
          <w:rFonts w:cstheme="minorHAnsi"/>
          <w:spacing w:val="-2"/>
        </w:rPr>
        <w:t>risk.</w:t>
      </w:r>
    </w:p>
    <w:p w14:paraId="1B43482D" w14:textId="77777777" w:rsidR="00F7630E" w:rsidRPr="00D96D90" w:rsidRDefault="00F7630E" w:rsidP="00F7630E">
      <w:pPr>
        <w:pStyle w:val="BodyText"/>
        <w:spacing w:before="84"/>
        <w:rPr>
          <w:rFonts w:asciiTheme="minorHAnsi" w:hAnsiTheme="minorHAnsi" w:cstheme="minorHAnsi"/>
          <w:sz w:val="22"/>
          <w:szCs w:val="22"/>
        </w:rPr>
      </w:pPr>
    </w:p>
    <w:p w14:paraId="7F34A5BC" w14:textId="77777777" w:rsidR="00F7630E" w:rsidRPr="00D96D90" w:rsidRDefault="00F7630E" w:rsidP="00F7630E">
      <w:pPr>
        <w:pStyle w:val="ListParagraph"/>
        <w:widowControl w:val="0"/>
        <w:numPr>
          <w:ilvl w:val="0"/>
          <w:numId w:val="3"/>
        </w:numPr>
        <w:tabs>
          <w:tab w:val="left" w:pos="279"/>
        </w:tabs>
        <w:autoSpaceDE w:val="0"/>
        <w:autoSpaceDN w:val="0"/>
        <w:spacing w:after="0" w:line="283" w:lineRule="auto"/>
        <w:ind w:right="126" w:firstLine="0"/>
        <w:contextualSpacing w:val="0"/>
        <w:rPr>
          <w:rFonts w:cstheme="minorHAnsi"/>
        </w:rPr>
      </w:pPr>
      <w:r w:rsidRPr="00D96D90">
        <w:rPr>
          <w:rFonts w:cstheme="minorHAnsi"/>
        </w:rPr>
        <w:t>Experts</w:t>
      </w:r>
      <w:r w:rsidRPr="00D96D90">
        <w:rPr>
          <w:rFonts w:cstheme="minorHAnsi"/>
          <w:spacing w:val="-2"/>
        </w:rPr>
        <w:t xml:space="preserve"> </w:t>
      </w:r>
      <w:r w:rsidRPr="00D96D90">
        <w:rPr>
          <w:rFonts w:cstheme="minorHAnsi"/>
        </w:rPr>
        <w:t>making</w:t>
      </w:r>
      <w:r w:rsidRPr="00D96D90">
        <w:rPr>
          <w:rFonts w:cstheme="minorHAnsi"/>
          <w:spacing w:val="-2"/>
        </w:rPr>
        <w:t xml:space="preserve"> </w:t>
      </w:r>
      <w:r w:rsidRPr="00D96D90">
        <w:rPr>
          <w:rFonts w:cstheme="minorHAnsi"/>
        </w:rPr>
        <w:t>repairs</w:t>
      </w:r>
      <w:r w:rsidRPr="00D96D90">
        <w:rPr>
          <w:rFonts w:cstheme="minorHAnsi"/>
          <w:spacing w:val="-2"/>
        </w:rPr>
        <w:t xml:space="preserve"> </w:t>
      </w:r>
      <w:r w:rsidRPr="00D96D90">
        <w:rPr>
          <w:rFonts w:cstheme="minorHAnsi"/>
        </w:rPr>
        <w:t>offer</w:t>
      </w:r>
      <w:r w:rsidRPr="00D96D90">
        <w:rPr>
          <w:rFonts w:cstheme="minorHAnsi"/>
          <w:spacing w:val="-2"/>
        </w:rPr>
        <w:t xml:space="preserve"> </w:t>
      </w:r>
      <w:r w:rsidRPr="00D96D90">
        <w:rPr>
          <w:rFonts w:cstheme="minorHAnsi"/>
        </w:rPr>
        <w:t>no</w:t>
      </w:r>
      <w:r w:rsidRPr="00D96D90">
        <w:rPr>
          <w:rFonts w:cstheme="minorHAnsi"/>
          <w:spacing w:val="-2"/>
        </w:rPr>
        <w:t xml:space="preserve"> </w:t>
      </w:r>
      <w:r w:rsidRPr="00D96D90">
        <w:rPr>
          <w:rFonts w:cstheme="minorHAnsi"/>
        </w:rPr>
        <w:t>guarantee</w:t>
      </w:r>
      <w:r w:rsidRPr="00D96D90">
        <w:rPr>
          <w:rFonts w:cstheme="minorHAnsi"/>
          <w:spacing w:val="-2"/>
        </w:rPr>
        <w:t xml:space="preserve"> </w:t>
      </w:r>
      <w:r w:rsidRPr="00D96D90">
        <w:rPr>
          <w:rFonts w:cstheme="minorHAnsi"/>
        </w:rPr>
        <w:t>for</w:t>
      </w:r>
      <w:r w:rsidRPr="00D96D90">
        <w:rPr>
          <w:rFonts w:cstheme="minorHAnsi"/>
          <w:spacing w:val="-2"/>
        </w:rPr>
        <w:t xml:space="preserve"> </w:t>
      </w:r>
      <w:r w:rsidRPr="00D96D90">
        <w:rPr>
          <w:rFonts w:cstheme="minorHAnsi"/>
        </w:rPr>
        <w:t>the</w:t>
      </w:r>
      <w:r w:rsidRPr="00D96D90">
        <w:rPr>
          <w:rFonts w:cstheme="minorHAnsi"/>
          <w:spacing w:val="-2"/>
        </w:rPr>
        <w:t xml:space="preserve"> </w:t>
      </w:r>
      <w:r w:rsidRPr="00D96D90">
        <w:rPr>
          <w:rFonts w:cstheme="minorHAnsi"/>
        </w:rPr>
        <w:t>repairs</w:t>
      </w:r>
      <w:r w:rsidRPr="00D96D90">
        <w:rPr>
          <w:rFonts w:cstheme="minorHAnsi"/>
          <w:spacing w:val="-2"/>
        </w:rPr>
        <w:t xml:space="preserve"> </w:t>
      </w:r>
      <w:r w:rsidRPr="00D96D90">
        <w:rPr>
          <w:rFonts w:cstheme="minorHAnsi"/>
        </w:rPr>
        <w:t>carried</w:t>
      </w:r>
      <w:r w:rsidRPr="00D96D90">
        <w:rPr>
          <w:rFonts w:cstheme="minorHAnsi"/>
          <w:spacing w:val="-2"/>
        </w:rPr>
        <w:t xml:space="preserve"> </w:t>
      </w:r>
      <w:r w:rsidRPr="00D96D90">
        <w:rPr>
          <w:rFonts w:cstheme="minorHAnsi"/>
        </w:rPr>
        <w:t>out</w:t>
      </w:r>
      <w:r w:rsidRPr="00D96D90">
        <w:rPr>
          <w:rFonts w:cstheme="minorHAnsi"/>
          <w:spacing w:val="-2"/>
        </w:rPr>
        <w:t xml:space="preserve"> </w:t>
      </w:r>
      <w:r w:rsidRPr="00D96D90">
        <w:rPr>
          <w:rFonts w:cstheme="minorHAnsi"/>
        </w:rPr>
        <w:t>with</w:t>
      </w:r>
      <w:r w:rsidRPr="00D96D90">
        <w:rPr>
          <w:rFonts w:cstheme="minorHAnsi"/>
          <w:spacing w:val="-2"/>
        </w:rPr>
        <w:t xml:space="preserve"> </w:t>
      </w:r>
      <w:r w:rsidRPr="00D96D90">
        <w:rPr>
          <w:rFonts w:cstheme="minorHAnsi"/>
        </w:rPr>
        <w:t>their</w:t>
      </w:r>
      <w:r w:rsidRPr="00D96D90">
        <w:rPr>
          <w:rFonts w:cstheme="minorHAnsi"/>
          <w:spacing w:val="-2"/>
        </w:rPr>
        <w:t xml:space="preserve"> </w:t>
      </w:r>
      <w:r w:rsidRPr="00D96D90">
        <w:rPr>
          <w:rFonts w:cstheme="minorHAnsi"/>
        </w:rPr>
        <w:t>help</w:t>
      </w:r>
      <w:r w:rsidRPr="00D96D90">
        <w:rPr>
          <w:rFonts w:cstheme="minorHAnsi"/>
          <w:spacing w:val="-2"/>
        </w:rPr>
        <w:t xml:space="preserve"> </w:t>
      </w:r>
      <w:r w:rsidRPr="00D96D90">
        <w:rPr>
          <w:rFonts w:cstheme="minorHAnsi"/>
        </w:rPr>
        <w:t>and</w:t>
      </w:r>
      <w:r w:rsidRPr="00D96D90">
        <w:rPr>
          <w:rFonts w:cstheme="minorHAnsi"/>
          <w:spacing w:val="-2"/>
        </w:rPr>
        <w:t xml:space="preserve"> </w:t>
      </w:r>
      <w:r w:rsidRPr="00D96D90">
        <w:rPr>
          <w:rFonts w:cstheme="minorHAnsi"/>
        </w:rPr>
        <w:t>are</w:t>
      </w:r>
      <w:r w:rsidRPr="00D96D90">
        <w:rPr>
          <w:rFonts w:cstheme="minorHAnsi"/>
          <w:spacing w:val="-6"/>
        </w:rPr>
        <w:t xml:space="preserve"> </w:t>
      </w:r>
      <w:r w:rsidRPr="00D96D90">
        <w:rPr>
          <w:rFonts w:cstheme="minorHAnsi"/>
        </w:rPr>
        <w:t>not liable if objects that are repaired in the Repair Café turn out not to work properly at home.</w:t>
      </w:r>
    </w:p>
    <w:p w14:paraId="21C710C3" w14:textId="77777777" w:rsidR="00F7630E" w:rsidRPr="00D96D90" w:rsidRDefault="00F7630E" w:rsidP="00F7630E">
      <w:pPr>
        <w:pStyle w:val="BodyText"/>
        <w:spacing w:before="32"/>
        <w:rPr>
          <w:rFonts w:asciiTheme="minorHAnsi" w:hAnsiTheme="minorHAnsi" w:cstheme="minorHAnsi"/>
          <w:sz w:val="22"/>
          <w:szCs w:val="22"/>
        </w:rPr>
      </w:pPr>
    </w:p>
    <w:p w14:paraId="6CDADF3B" w14:textId="77777777" w:rsidR="00F7630E" w:rsidRPr="00D96D90" w:rsidRDefault="00F7630E" w:rsidP="00F7630E">
      <w:pPr>
        <w:pStyle w:val="ListParagraph"/>
        <w:widowControl w:val="0"/>
        <w:numPr>
          <w:ilvl w:val="0"/>
          <w:numId w:val="3"/>
        </w:numPr>
        <w:tabs>
          <w:tab w:val="left" w:pos="279"/>
        </w:tabs>
        <w:autoSpaceDE w:val="0"/>
        <w:autoSpaceDN w:val="0"/>
        <w:spacing w:after="0" w:line="240" w:lineRule="auto"/>
        <w:ind w:left="279" w:hanging="169"/>
        <w:contextualSpacing w:val="0"/>
        <w:rPr>
          <w:rFonts w:cstheme="minorHAnsi"/>
        </w:rPr>
      </w:pPr>
      <w:r w:rsidRPr="00D96D90">
        <w:rPr>
          <w:rFonts w:cstheme="minorHAnsi"/>
        </w:rPr>
        <w:t>Repair</w:t>
      </w:r>
      <w:r w:rsidRPr="00D96D90">
        <w:rPr>
          <w:rFonts w:cstheme="minorHAnsi"/>
          <w:spacing w:val="-2"/>
        </w:rPr>
        <w:t xml:space="preserve"> </w:t>
      </w:r>
      <w:r w:rsidRPr="00D96D90">
        <w:rPr>
          <w:rFonts w:cstheme="minorHAnsi"/>
        </w:rPr>
        <w:t>experts</w:t>
      </w:r>
      <w:r w:rsidRPr="00D96D90">
        <w:rPr>
          <w:rFonts w:cstheme="minorHAnsi"/>
          <w:spacing w:val="-1"/>
        </w:rPr>
        <w:t xml:space="preserve"> </w:t>
      </w:r>
      <w:r w:rsidRPr="00D96D90">
        <w:rPr>
          <w:rFonts w:cstheme="minorHAnsi"/>
        </w:rPr>
        <w:t>are</w:t>
      </w:r>
      <w:r w:rsidRPr="00D96D90">
        <w:rPr>
          <w:rFonts w:cstheme="minorHAnsi"/>
          <w:spacing w:val="-1"/>
        </w:rPr>
        <w:t xml:space="preserve"> </w:t>
      </w:r>
      <w:r w:rsidRPr="00D96D90">
        <w:rPr>
          <w:rFonts w:cstheme="minorHAnsi"/>
        </w:rPr>
        <w:t>entitled</w:t>
      </w:r>
      <w:r w:rsidRPr="00D96D90">
        <w:rPr>
          <w:rFonts w:cstheme="minorHAnsi"/>
          <w:spacing w:val="-2"/>
        </w:rPr>
        <w:t xml:space="preserve"> </w:t>
      </w:r>
      <w:r w:rsidRPr="00D96D90">
        <w:rPr>
          <w:rFonts w:cstheme="minorHAnsi"/>
        </w:rPr>
        <w:t>to</w:t>
      </w:r>
      <w:r w:rsidRPr="00D96D90">
        <w:rPr>
          <w:rFonts w:cstheme="minorHAnsi"/>
          <w:spacing w:val="-1"/>
        </w:rPr>
        <w:t xml:space="preserve"> </w:t>
      </w:r>
      <w:r w:rsidRPr="00D96D90">
        <w:rPr>
          <w:rFonts w:cstheme="minorHAnsi"/>
        </w:rPr>
        <w:t>refuse</w:t>
      </w:r>
      <w:r w:rsidRPr="00D96D90">
        <w:rPr>
          <w:rFonts w:cstheme="minorHAnsi"/>
          <w:spacing w:val="-1"/>
        </w:rPr>
        <w:t xml:space="preserve"> </w:t>
      </w:r>
      <w:r w:rsidRPr="00D96D90">
        <w:rPr>
          <w:rFonts w:cstheme="minorHAnsi"/>
        </w:rPr>
        <w:t>to</w:t>
      </w:r>
      <w:r w:rsidRPr="00D96D90">
        <w:rPr>
          <w:rFonts w:cstheme="minorHAnsi"/>
          <w:spacing w:val="-2"/>
        </w:rPr>
        <w:t xml:space="preserve"> </w:t>
      </w:r>
      <w:r w:rsidRPr="00D96D90">
        <w:rPr>
          <w:rFonts w:cstheme="minorHAnsi"/>
        </w:rPr>
        <w:t>repair</w:t>
      </w:r>
      <w:r w:rsidRPr="00D96D90">
        <w:rPr>
          <w:rFonts w:cstheme="minorHAnsi"/>
          <w:spacing w:val="-1"/>
        </w:rPr>
        <w:t xml:space="preserve"> </w:t>
      </w:r>
      <w:r w:rsidRPr="00D96D90">
        <w:rPr>
          <w:rFonts w:cstheme="minorHAnsi"/>
        </w:rPr>
        <w:t>certain</w:t>
      </w:r>
      <w:r w:rsidRPr="00D96D90">
        <w:rPr>
          <w:rFonts w:cstheme="minorHAnsi"/>
          <w:spacing w:val="-1"/>
        </w:rPr>
        <w:t xml:space="preserve"> </w:t>
      </w:r>
      <w:r w:rsidRPr="00D96D90">
        <w:rPr>
          <w:rFonts w:cstheme="minorHAnsi"/>
          <w:spacing w:val="-2"/>
        </w:rPr>
        <w:t>objects.</w:t>
      </w:r>
    </w:p>
    <w:p w14:paraId="23B2C4D5" w14:textId="77777777" w:rsidR="00F7630E" w:rsidRPr="00D96D90" w:rsidRDefault="00F7630E" w:rsidP="00F7630E">
      <w:pPr>
        <w:pStyle w:val="BodyText"/>
        <w:spacing w:before="84"/>
        <w:rPr>
          <w:rFonts w:asciiTheme="minorHAnsi" w:hAnsiTheme="minorHAnsi" w:cstheme="minorHAnsi"/>
          <w:sz w:val="22"/>
          <w:szCs w:val="22"/>
        </w:rPr>
      </w:pPr>
    </w:p>
    <w:p w14:paraId="1C35F686" w14:textId="77777777" w:rsidR="00F7630E" w:rsidRPr="00D96D90" w:rsidRDefault="00F7630E" w:rsidP="00F7630E">
      <w:pPr>
        <w:pStyle w:val="ListParagraph"/>
        <w:widowControl w:val="0"/>
        <w:numPr>
          <w:ilvl w:val="0"/>
          <w:numId w:val="3"/>
        </w:numPr>
        <w:tabs>
          <w:tab w:val="left" w:pos="279"/>
        </w:tabs>
        <w:autoSpaceDE w:val="0"/>
        <w:autoSpaceDN w:val="0"/>
        <w:spacing w:after="0" w:line="240" w:lineRule="auto"/>
        <w:ind w:left="279" w:hanging="169"/>
        <w:contextualSpacing w:val="0"/>
        <w:rPr>
          <w:rFonts w:cstheme="minorHAnsi"/>
        </w:rPr>
      </w:pPr>
      <w:r w:rsidRPr="00D96D90">
        <w:rPr>
          <w:rFonts w:cstheme="minorHAnsi"/>
        </w:rPr>
        <w:t>Repair</w:t>
      </w:r>
      <w:r w:rsidRPr="00D96D90">
        <w:rPr>
          <w:rFonts w:cstheme="minorHAnsi"/>
          <w:spacing w:val="-15"/>
        </w:rPr>
        <w:t xml:space="preserve"> </w:t>
      </w:r>
      <w:r w:rsidRPr="00D96D90">
        <w:rPr>
          <w:rFonts w:cstheme="minorHAnsi"/>
        </w:rPr>
        <w:t>experts</w:t>
      </w:r>
      <w:r w:rsidRPr="00D96D90">
        <w:rPr>
          <w:rFonts w:cstheme="minorHAnsi"/>
          <w:spacing w:val="-13"/>
        </w:rPr>
        <w:t xml:space="preserve"> </w:t>
      </w:r>
      <w:r w:rsidRPr="00D96D90">
        <w:rPr>
          <w:rFonts w:cstheme="minorHAnsi"/>
        </w:rPr>
        <w:t>are</w:t>
      </w:r>
      <w:r w:rsidRPr="00D96D90">
        <w:rPr>
          <w:rFonts w:cstheme="minorHAnsi"/>
          <w:spacing w:val="-13"/>
        </w:rPr>
        <w:t xml:space="preserve"> </w:t>
      </w:r>
      <w:r w:rsidRPr="00D96D90">
        <w:rPr>
          <w:rFonts w:cstheme="minorHAnsi"/>
        </w:rPr>
        <w:t>not</w:t>
      </w:r>
      <w:r w:rsidRPr="00D96D90">
        <w:rPr>
          <w:rFonts w:cstheme="minorHAnsi"/>
          <w:spacing w:val="-13"/>
        </w:rPr>
        <w:t xml:space="preserve"> </w:t>
      </w:r>
      <w:r w:rsidRPr="00D96D90">
        <w:rPr>
          <w:rFonts w:cstheme="minorHAnsi"/>
        </w:rPr>
        <w:t>obliged</w:t>
      </w:r>
      <w:r w:rsidRPr="00D96D90">
        <w:rPr>
          <w:rFonts w:cstheme="minorHAnsi"/>
          <w:spacing w:val="-13"/>
        </w:rPr>
        <w:t xml:space="preserve"> </w:t>
      </w:r>
      <w:r w:rsidRPr="00D96D90">
        <w:rPr>
          <w:rFonts w:cstheme="minorHAnsi"/>
        </w:rPr>
        <w:t>to</w:t>
      </w:r>
      <w:r w:rsidRPr="00D96D90">
        <w:rPr>
          <w:rFonts w:cstheme="minorHAnsi"/>
          <w:spacing w:val="-13"/>
        </w:rPr>
        <w:t xml:space="preserve"> </w:t>
      </w:r>
      <w:r w:rsidRPr="00D96D90">
        <w:rPr>
          <w:rFonts w:cstheme="minorHAnsi"/>
        </w:rPr>
        <w:t>reassemble</w:t>
      </w:r>
      <w:r w:rsidRPr="00D96D90">
        <w:rPr>
          <w:rFonts w:cstheme="minorHAnsi"/>
          <w:spacing w:val="-13"/>
        </w:rPr>
        <w:t xml:space="preserve"> </w:t>
      </w:r>
      <w:r w:rsidRPr="00D96D90">
        <w:rPr>
          <w:rFonts w:cstheme="minorHAnsi"/>
        </w:rPr>
        <w:t>disassembled</w:t>
      </w:r>
      <w:r w:rsidRPr="00D96D90">
        <w:rPr>
          <w:rFonts w:cstheme="minorHAnsi"/>
          <w:spacing w:val="-13"/>
        </w:rPr>
        <w:t xml:space="preserve"> </w:t>
      </w:r>
      <w:r w:rsidRPr="00D96D90">
        <w:rPr>
          <w:rFonts w:cstheme="minorHAnsi"/>
        </w:rPr>
        <w:t>appliances</w:t>
      </w:r>
      <w:r w:rsidRPr="00D96D90">
        <w:rPr>
          <w:rFonts w:cstheme="minorHAnsi"/>
          <w:spacing w:val="-13"/>
        </w:rPr>
        <w:t xml:space="preserve"> </w:t>
      </w:r>
      <w:r w:rsidRPr="00D96D90">
        <w:rPr>
          <w:rFonts w:cstheme="minorHAnsi"/>
        </w:rPr>
        <w:t>that</w:t>
      </w:r>
      <w:r w:rsidRPr="00D96D90">
        <w:rPr>
          <w:rFonts w:cstheme="minorHAnsi"/>
          <w:spacing w:val="-13"/>
        </w:rPr>
        <w:t xml:space="preserve"> </w:t>
      </w:r>
      <w:r w:rsidRPr="00D96D90">
        <w:rPr>
          <w:rFonts w:cstheme="minorHAnsi"/>
        </w:rPr>
        <w:t>cannot</w:t>
      </w:r>
      <w:r w:rsidRPr="00D96D90">
        <w:rPr>
          <w:rFonts w:cstheme="minorHAnsi"/>
          <w:spacing w:val="-13"/>
        </w:rPr>
        <w:t xml:space="preserve"> </w:t>
      </w:r>
      <w:r w:rsidRPr="00D96D90">
        <w:rPr>
          <w:rFonts w:cstheme="minorHAnsi"/>
        </w:rPr>
        <w:t>be</w:t>
      </w:r>
      <w:r w:rsidRPr="00D96D90">
        <w:rPr>
          <w:rFonts w:cstheme="minorHAnsi"/>
          <w:spacing w:val="-13"/>
        </w:rPr>
        <w:t xml:space="preserve"> </w:t>
      </w:r>
      <w:r w:rsidRPr="00D96D90">
        <w:rPr>
          <w:rFonts w:cstheme="minorHAnsi"/>
          <w:spacing w:val="-2"/>
        </w:rPr>
        <w:t>repaired.</w:t>
      </w:r>
    </w:p>
    <w:p w14:paraId="5D3F2FAB" w14:textId="77777777" w:rsidR="00F7630E" w:rsidRPr="00D96D90" w:rsidRDefault="00F7630E" w:rsidP="00F7630E">
      <w:pPr>
        <w:pStyle w:val="BodyText"/>
        <w:spacing w:before="84"/>
        <w:rPr>
          <w:rFonts w:asciiTheme="minorHAnsi" w:hAnsiTheme="minorHAnsi" w:cstheme="minorHAnsi"/>
          <w:sz w:val="22"/>
          <w:szCs w:val="22"/>
        </w:rPr>
      </w:pPr>
    </w:p>
    <w:p w14:paraId="5C14ADC7" w14:textId="77777777" w:rsidR="00F7630E" w:rsidRPr="00D96D90" w:rsidRDefault="00F7630E" w:rsidP="00F7630E">
      <w:pPr>
        <w:pStyle w:val="ListParagraph"/>
        <w:widowControl w:val="0"/>
        <w:numPr>
          <w:ilvl w:val="0"/>
          <w:numId w:val="3"/>
        </w:numPr>
        <w:tabs>
          <w:tab w:val="left" w:pos="279"/>
        </w:tabs>
        <w:autoSpaceDE w:val="0"/>
        <w:autoSpaceDN w:val="0"/>
        <w:spacing w:after="0" w:line="283" w:lineRule="auto"/>
        <w:ind w:right="256" w:firstLine="0"/>
        <w:contextualSpacing w:val="0"/>
        <w:rPr>
          <w:rFonts w:cstheme="minorHAnsi"/>
        </w:rPr>
      </w:pPr>
      <w:r w:rsidRPr="00D96D90">
        <w:rPr>
          <w:rFonts w:cstheme="minorHAnsi"/>
        </w:rPr>
        <w:t>Visitors</w:t>
      </w:r>
      <w:r w:rsidRPr="00D96D90">
        <w:rPr>
          <w:rFonts w:cstheme="minorHAnsi"/>
          <w:spacing w:val="-2"/>
        </w:rPr>
        <w:t xml:space="preserve"> </w:t>
      </w:r>
      <w:r w:rsidRPr="00D96D90">
        <w:rPr>
          <w:rFonts w:cstheme="minorHAnsi"/>
        </w:rPr>
        <w:t>to</w:t>
      </w:r>
      <w:r w:rsidRPr="00D96D90">
        <w:rPr>
          <w:rFonts w:cstheme="minorHAnsi"/>
          <w:spacing w:val="-2"/>
        </w:rPr>
        <w:t xml:space="preserve"> </w:t>
      </w:r>
      <w:r w:rsidRPr="00D96D90">
        <w:rPr>
          <w:rFonts w:cstheme="minorHAnsi"/>
        </w:rPr>
        <w:t>Repair</w:t>
      </w:r>
      <w:r w:rsidRPr="00D96D90">
        <w:rPr>
          <w:rFonts w:cstheme="minorHAnsi"/>
          <w:spacing w:val="-2"/>
        </w:rPr>
        <w:t xml:space="preserve"> </w:t>
      </w:r>
      <w:r w:rsidRPr="00D96D90">
        <w:rPr>
          <w:rFonts w:cstheme="minorHAnsi"/>
        </w:rPr>
        <w:t>Café</w:t>
      </w:r>
      <w:r w:rsidRPr="00D96D90">
        <w:rPr>
          <w:rFonts w:cstheme="minorHAnsi"/>
          <w:spacing w:val="-2"/>
        </w:rPr>
        <w:t xml:space="preserve"> </w:t>
      </w:r>
      <w:r w:rsidRPr="00D96D90">
        <w:rPr>
          <w:rFonts w:cstheme="minorHAnsi"/>
        </w:rPr>
        <w:t>are</w:t>
      </w:r>
      <w:r w:rsidRPr="00D96D90">
        <w:rPr>
          <w:rFonts w:cstheme="minorHAnsi"/>
          <w:spacing w:val="-2"/>
        </w:rPr>
        <w:t xml:space="preserve"> </w:t>
      </w:r>
      <w:r w:rsidRPr="00D96D90">
        <w:rPr>
          <w:rFonts w:cstheme="minorHAnsi"/>
        </w:rPr>
        <w:t>solely</w:t>
      </w:r>
      <w:r w:rsidRPr="00D96D90">
        <w:rPr>
          <w:rFonts w:cstheme="minorHAnsi"/>
          <w:spacing w:val="-2"/>
        </w:rPr>
        <w:t xml:space="preserve"> </w:t>
      </w:r>
      <w:r w:rsidRPr="00D96D90">
        <w:rPr>
          <w:rFonts w:cstheme="minorHAnsi"/>
        </w:rPr>
        <w:t>responsible</w:t>
      </w:r>
      <w:r w:rsidRPr="00D96D90">
        <w:rPr>
          <w:rFonts w:cstheme="minorHAnsi"/>
          <w:spacing w:val="-2"/>
        </w:rPr>
        <w:t xml:space="preserve"> </w:t>
      </w:r>
      <w:r w:rsidRPr="00D96D90">
        <w:rPr>
          <w:rFonts w:cstheme="minorHAnsi"/>
        </w:rPr>
        <w:t>for</w:t>
      </w:r>
      <w:r w:rsidRPr="00D96D90">
        <w:rPr>
          <w:rFonts w:cstheme="minorHAnsi"/>
          <w:spacing w:val="-2"/>
        </w:rPr>
        <w:t xml:space="preserve"> </w:t>
      </w:r>
      <w:r w:rsidRPr="00D96D90">
        <w:rPr>
          <w:rFonts w:cstheme="minorHAnsi"/>
        </w:rPr>
        <w:t>the</w:t>
      </w:r>
      <w:r w:rsidRPr="00D96D90">
        <w:rPr>
          <w:rFonts w:cstheme="minorHAnsi"/>
          <w:spacing w:val="-2"/>
        </w:rPr>
        <w:t xml:space="preserve"> </w:t>
      </w:r>
      <w:r w:rsidRPr="00D96D90">
        <w:rPr>
          <w:rFonts w:cstheme="minorHAnsi"/>
        </w:rPr>
        <w:t>tidy</w:t>
      </w:r>
      <w:r w:rsidRPr="00D96D90">
        <w:rPr>
          <w:rFonts w:cstheme="minorHAnsi"/>
          <w:spacing w:val="-2"/>
        </w:rPr>
        <w:t xml:space="preserve"> </w:t>
      </w:r>
      <w:r w:rsidRPr="00D96D90">
        <w:rPr>
          <w:rFonts w:cstheme="minorHAnsi"/>
        </w:rPr>
        <w:t>removal</w:t>
      </w:r>
      <w:r w:rsidRPr="00D96D90">
        <w:rPr>
          <w:rFonts w:cstheme="minorHAnsi"/>
          <w:spacing w:val="-2"/>
        </w:rPr>
        <w:t xml:space="preserve"> </w:t>
      </w:r>
      <w:r w:rsidRPr="00D96D90">
        <w:rPr>
          <w:rFonts w:cstheme="minorHAnsi"/>
        </w:rPr>
        <w:t>of</w:t>
      </w:r>
      <w:r w:rsidRPr="00D96D90">
        <w:rPr>
          <w:rFonts w:cstheme="minorHAnsi"/>
          <w:spacing w:val="-2"/>
        </w:rPr>
        <w:t xml:space="preserve"> </w:t>
      </w:r>
      <w:r w:rsidRPr="00D96D90">
        <w:rPr>
          <w:rFonts w:cstheme="minorHAnsi"/>
        </w:rPr>
        <w:t>broken</w:t>
      </w:r>
      <w:r w:rsidRPr="00D96D90">
        <w:rPr>
          <w:rFonts w:cstheme="minorHAnsi"/>
          <w:spacing w:val="-2"/>
        </w:rPr>
        <w:t xml:space="preserve"> </w:t>
      </w:r>
      <w:r w:rsidRPr="00D96D90">
        <w:rPr>
          <w:rFonts w:cstheme="minorHAnsi"/>
        </w:rPr>
        <w:t>objects</w:t>
      </w:r>
      <w:r w:rsidRPr="00D96D90">
        <w:rPr>
          <w:rFonts w:cstheme="minorHAnsi"/>
          <w:spacing w:val="-2"/>
        </w:rPr>
        <w:t xml:space="preserve"> </w:t>
      </w:r>
      <w:r w:rsidRPr="00D96D90">
        <w:rPr>
          <w:rFonts w:cstheme="minorHAnsi"/>
        </w:rPr>
        <w:t>that</w:t>
      </w:r>
      <w:r w:rsidRPr="00D96D90">
        <w:rPr>
          <w:rFonts w:cstheme="minorHAnsi"/>
          <w:spacing w:val="-2"/>
        </w:rPr>
        <w:t xml:space="preserve"> </w:t>
      </w:r>
      <w:r w:rsidRPr="00D96D90">
        <w:rPr>
          <w:rFonts w:cstheme="minorHAnsi"/>
        </w:rPr>
        <w:t>could not be repaired.</w:t>
      </w:r>
    </w:p>
    <w:p w14:paraId="205B9266" w14:textId="77777777" w:rsidR="00F7630E" w:rsidRPr="00D96D90" w:rsidRDefault="00F7630E" w:rsidP="00F7630E">
      <w:pPr>
        <w:pStyle w:val="BodyText"/>
        <w:spacing w:before="32"/>
        <w:rPr>
          <w:rFonts w:asciiTheme="minorHAnsi" w:hAnsiTheme="minorHAnsi" w:cstheme="minorHAnsi"/>
          <w:sz w:val="22"/>
          <w:szCs w:val="22"/>
        </w:rPr>
      </w:pPr>
    </w:p>
    <w:p w14:paraId="740C0421" w14:textId="77777777" w:rsidR="00F7630E" w:rsidRPr="00D96D90" w:rsidRDefault="00F7630E" w:rsidP="00F7630E">
      <w:pPr>
        <w:pStyle w:val="ListParagraph"/>
        <w:widowControl w:val="0"/>
        <w:numPr>
          <w:ilvl w:val="0"/>
          <w:numId w:val="3"/>
        </w:numPr>
        <w:tabs>
          <w:tab w:val="left" w:pos="279"/>
        </w:tabs>
        <w:autoSpaceDE w:val="0"/>
        <w:autoSpaceDN w:val="0"/>
        <w:spacing w:after="0" w:line="283" w:lineRule="auto"/>
        <w:ind w:right="314" w:firstLine="0"/>
        <w:contextualSpacing w:val="0"/>
        <w:rPr>
          <w:rFonts w:cstheme="minorHAnsi"/>
        </w:rPr>
      </w:pPr>
      <w:r w:rsidRPr="00D96D90">
        <w:rPr>
          <w:rFonts w:cstheme="minorHAnsi"/>
        </w:rPr>
        <w:t>To cut down on unnecessary waiting times during busy periods, a maximum of ONE broken item</w:t>
      </w:r>
      <w:r w:rsidRPr="00D96D90">
        <w:rPr>
          <w:rFonts w:cstheme="minorHAnsi"/>
          <w:spacing w:val="-2"/>
        </w:rPr>
        <w:t xml:space="preserve"> </w:t>
      </w:r>
      <w:r w:rsidRPr="00D96D90">
        <w:rPr>
          <w:rFonts w:cstheme="minorHAnsi"/>
        </w:rPr>
        <w:t>per</w:t>
      </w:r>
      <w:r w:rsidRPr="00D96D90">
        <w:rPr>
          <w:rFonts w:cstheme="minorHAnsi"/>
          <w:spacing w:val="-2"/>
        </w:rPr>
        <w:t xml:space="preserve"> </w:t>
      </w:r>
      <w:r w:rsidRPr="00D96D90">
        <w:rPr>
          <w:rFonts w:cstheme="minorHAnsi"/>
        </w:rPr>
        <w:t>person</w:t>
      </w:r>
      <w:r w:rsidRPr="00D96D90">
        <w:rPr>
          <w:rFonts w:cstheme="minorHAnsi"/>
          <w:spacing w:val="-2"/>
        </w:rPr>
        <w:t xml:space="preserve"> </w:t>
      </w:r>
      <w:r w:rsidRPr="00D96D90">
        <w:rPr>
          <w:rFonts w:cstheme="minorHAnsi"/>
        </w:rPr>
        <w:t>will</w:t>
      </w:r>
      <w:r w:rsidRPr="00D96D90">
        <w:rPr>
          <w:rFonts w:cstheme="minorHAnsi"/>
          <w:spacing w:val="-2"/>
        </w:rPr>
        <w:t xml:space="preserve"> </w:t>
      </w:r>
      <w:r w:rsidRPr="00D96D90">
        <w:rPr>
          <w:rFonts w:cstheme="minorHAnsi"/>
        </w:rPr>
        <w:t>be</w:t>
      </w:r>
      <w:r w:rsidRPr="00D96D90">
        <w:rPr>
          <w:rFonts w:cstheme="minorHAnsi"/>
          <w:spacing w:val="-2"/>
        </w:rPr>
        <w:t xml:space="preserve"> </w:t>
      </w:r>
      <w:r w:rsidRPr="00D96D90">
        <w:rPr>
          <w:rFonts w:cstheme="minorHAnsi"/>
        </w:rPr>
        <w:t>examined.</w:t>
      </w:r>
      <w:r w:rsidRPr="00D96D90">
        <w:rPr>
          <w:rFonts w:cstheme="minorHAnsi"/>
          <w:spacing w:val="-9"/>
        </w:rPr>
        <w:t xml:space="preserve"> </w:t>
      </w:r>
      <w:r w:rsidRPr="00D96D90">
        <w:rPr>
          <w:rFonts w:cstheme="minorHAnsi"/>
        </w:rPr>
        <w:t>The</w:t>
      </w:r>
      <w:r w:rsidRPr="00D96D90">
        <w:rPr>
          <w:rFonts w:cstheme="minorHAnsi"/>
          <w:spacing w:val="-2"/>
        </w:rPr>
        <w:t xml:space="preserve"> </w:t>
      </w:r>
      <w:r w:rsidRPr="00D96D90">
        <w:rPr>
          <w:rFonts w:cstheme="minorHAnsi"/>
        </w:rPr>
        <w:t>visitor</w:t>
      </w:r>
      <w:r w:rsidRPr="00D96D90">
        <w:rPr>
          <w:rFonts w:cstheme="minorHAnsi"/>
          <w:spacing w:val="-2"/>
        </w:rPr>
        <w:t xml:space="preserve"> </w:t>
      </w:r>
      <w:r w:rsidRPr="00D96D90">
        <w:rPr>
          <w:rFonts w:cstheme="minorHAnsi"/>
        </w:rPr>
        <w:t>will</w:t>
      </w:r>
      <w:r w:rsidRPr="00D96D90">
        <w:rPr>
          <w:rFonts w:cstheme="minorHAnsi"/>
          <w:spacing w:val="-2"/>
        </w:rPr>
        <w:t xml:space="preserve"> </w:t>
      </w:r>
      <w:r w:rsidRPr="00D96D90">
        <w:rPr>
          <w:rFonts w:cstheme="minorHAnsi"/>
        </w:rPr>
        <w:t>join</w:t>
      </w:r>
      <w:r w:rsidRPr="00D96D90">
        <w:rPr>
          <w:rFonts w:cstheme="minorHAnsi"/>
          <w:spacing w:val="-2"/>
        </w:rPr>
        <w:t xml:space="preserve"> </w:t>
      </w:r>
      <w:r w:rsidRPr="00D96D90">
        <w:rPr>
          <w:rFonts w:cstheme="minorHAnsi"/>
        </w:rPr>
        <w:t>the</w:t>
      </w:r>
      <w:r w:rsidRPr="00D96D90">
        <w:rPr>
          <w:rFonts w:cstheme="minorHAnsi"/>
          <w:spacing w:val="-2"/>
        </w:rPr>
        <w:t xml:space="preserve"> </w:t>
      </w:r>
      <w:r w:rsidRPr="00D96D90">
        <w:rPr>
          <w:rFonts w:cstheme="minorHAnsi"/>
        </w:rPr>
        <w:t>back</w:t>
      </w:r>
      <w:r w:rsidRPr="00D96D90">
        <w:rPr>
          <w:rFonts w:cstheme="minorHAnsi"/>
          <w:spacing w:val="-2"/>
        </w:rPr>
        <w:t xml:space="preserve"> </w:t>
      </w:r>
      <w:r w:rsidRPr="00D96D90">
        <w:rPr>
          <w:rFonts w:cstheme="minorHAnsi"/>
        </w:rPr>
        <w:t>of</w:t>
      </w:r>
      <w:r w:rsidRPr="00D96D90">
        <w:rPr>
          <w:rFonts w:cstheme="minorHAnsi"/>
          <w:spacing w:val="-2"/>
        </w:rPr>
        <w:t xml:space="preserve"> </w:t>
      </w:r>
      <w:r w:rsidRPr="00D96D90">
        <w:rPr>
          <w:rFonts w:cstheme="minorHAnsi"/>
        </w:rPr>
        <w:t>the</w:t>
      </w:r>
      <w:r w:rsidRPr="00D96D90">
        <w:rPr>
          <w:rFonts w:cstheme="minorHAnsi"/>
          <w:spacing w:val="-2"/>
        </w:rPr>
        <w:t xml:space="preserve"> </w:t>
      </w:r>
      <w:r w:rsidRPr="00D96D90">
        <w:rPr>
          <w:rFonts w:cstheme="minorHAnsi"/>
        </w:rPr>
        <w:t>queue</w:t>
      </w:r>
      <w:r w:rsidRPr="00D96D90">
        <w:rPr>
          <w:rFonts w:cstheme="minorHAnsi"/>
          <w:spacing w:val="-2"/>
        </w:rPr>
        <w:t xml:space="preserve"> </w:t>
      </w:r>
      <w:r w:rsidRPr="00D96D90">
        <w:rPr>
          <w:rFonts w:cstheme="minorHAnsi"/>
        </w:rPr>
        <w:t>if</w:t>
      </w:r>
      <w:r w:rsidRPr="00D96D90">
        <w:rPr>
          <w:rFonts w:cstheme="minorHAnsi"/>
          <w:spacing w:val="-2"/>
        </w:rPr>
        <w:t xml:space="preserve"> </w:t>
      </w:r>
      <w:r w:rsidRPr="00D96D90">
        <w:rPr>
          <w:rFonts w:cstheme="minorHAnsi"/>
        </w:rPr>
        <w:t>there</w:t>
      </w:r>
      <w:r w:rsidRPr="00D96D90">
        <w:rPr>
          <w:rFonts w:cstheme="minorHAnsi"/>
          <w:spacing w:val="-2"/>
        </w:rPr>
        <w:t xml:space="preserve"> </w:t>
      </w:r>
      <w:r w:rsidRPr="00D96D90">
        <w:rPr>
          <w:rFonts w:cstheme="minorHAnsi"/>
        </w:rPr>
        <w:t>is</w:t>
      </w:r>
      <w:r w:rsidRPr="00D96D90">
        <w:rPr>
          <w:rFonts w:cstheme="minorHAnsi"/>
          <w:spacing w:val="-2"/>
        </w:rPr>
        <w:t xml:space="preserve"> </w:t>
      </w:r>
      <w:r w:rsidRPr="00D96D90">
        <w:rPr>
          <w:rFonts w:cstheme="minorHAnsi"/>
        </w:rPr>
        <w:t>a</w:t>
      </w:r>
      <w:r w:rsidRPr="00D96D90">
        <w:rPr>
          <w:rFonts w:cstheme="minorHAnsi"/>
          <w:spacing w:val="-2"/>
        </w:rPr>
        <w:t xml:space="preserve"> </w:t>
      </w:r>
      <w:r w:rsidRPr="00D96D90">
        <w:rPr>
          <w:rFonts w:cstheme="minorHAnsi"/>
        </w:rPr>
        <w:t>second item for repair.</w:t>
      </w:r>
    </w:p>
    <w:p w14:paraId="0C076538" w14:textId="77777777" w:rsidR="00F7630E" w:rsidRPr="00D96D90" w:rsidRDefault="00F7630E" w:rsidP="00F7630E">
      <w:pPr>
        <w:pStyle w:val="BodyText"/>
        <w:rPr>
          <w:rFonts w:asciiTheme="minorHAnsi" w:hAnsiTheme="minorHAnsi" w:cstheme="minorHAnsi"/>
          <w:sz w:val="22"/>
          <w:szCs w:val="22"/>
        </w:rPr>
      </w:pPr>
    </w:p>
    <w:p w14:paraId="12C2D94F" w14:textId="77777777" w:rsidR="00F7630E" w:rsidRPr="00D96D90" w:rsidRDefault="00F7630E" w:rsidP="00F7630E">
      <w:pPr>
        <w:pStyle w:val="BodyText"/>
        <w:rPr>
          <w:rFonts w:asciiTheme="minorHAnsi" w:hAnsiTheme="minorHAnsi" w:cstheme="minorHAnsi"/>
          <w:sz w:val="22"/>
          <w:szCs w:val="22"/>
        </w:rPr>
      </w:pPr>
    </w:p>
    <w:p w14:paraId="58175582" w14:textId="77777777" w:rsidR="00F7630E" w:rsidRPr="00D96D90" w:rsidRDefault="00F7630E" w:rsidP="00F7630E">
      <w:pPr>
        <w:pStyle w:val="BodyText"/>
        <w:spacing w:before="137"/>
        <w:rPr>
          <w:rFonts w:asciiTheme="minorHAnsi" w:hAnsiTheme="minorHAnsi" w:cstheme="minorHAnsi"/>
          <w:sz w:val="22"/>
          <w:szCs w:val="22"/>
        </w:rPr>
      </w:pPr>
    </w:p>
    <w:p w14:paraId="123843B5" w14:textId="77777777" w:rsidR="00F7630E" w:rsidRPr="00D96D90" w:rsidRDefault="00F7630E" w:rsidP="00F7630E">
      <w:pPr>
        <w:pStyle w:val="BodyText"/>
        <w:ind w:left="110"/>
        <w:rPr>
          <w:rFonts w:asciiTheme="minorHAnsi" w:hAnsiTheme="minorHAnsi" w:cstheme="minorHAnsi"/>
          <w:sz w:val="22"/>
          <w:szCs w:val="22"/>
        </w:rPr>
      </w:pPr>
      <w:r w:rsidRPr="00D96D90">
        <w:rPr>
          <w:rFonts w:asciiTheme="minorHAnsi" w:hAnsiTheme="minorHAnsi" w:cstheme="minorHAnsi"/>
          <w:sz w:val="22"/>
          <w:szCs w:val="22"/>
        </w:rPr>
        <w:t>I</w:t>
      </w:r>
      <w:r w:rsidRPr="00D96D90">
        <w:rPr>
          <w:rFonts w:asciiTheme="minorHAnsi" w:hAnsiTheme="minorHAnsi" w:cstheme="minorHAnsi"/>
          <w:spacing w:val="-3"/>
          <w:sz w:val="22"/>
          <w:szCs w:val="22"/>
        </w:rPr>
        <w:t xml:space="preserve"> </w:t>
      </w:r>
      <w:r w:rsidRPr="00D96D90">
        <w:rPr>
          <w:rFonts w:asciiTheme="minorHAnsi" w:hAnsiTheme="minorHAnsi" w:cstheme="minorHAnsi"/>
          <w:sz w:val="22"/>
          <w:szCs w:val="22"/>
        </w:rPr>
        <w:t>declare</w:t>
      </w:r>
      <w:r w:rsidRPr="00D96D90">
        <w:rPr>
          <w:rFonts w:asciiTheme="minorHAnsi" w:hAnsiTheme="minorHAnsi" w:cstheme="minorHAnsi"/>
          <w:spacing w:val="-2"/>
          <w:sz w:val="22"/>
          <w:szCs w:val="22"/>
        </w:rPr>
        <w:t xml:space="preserve"> </w:t>
      </w:r>
      <w:r w:rsidRPr="00D96D90">
        <w:rPr>
          <w:rFonts w:asciiTheme="minorHAnsi" w:hAnsiTheme="minorHAnsi" w:cstheme="minorHAnsi"/>
          <w:sz w:val="22"/>
          <w:szCs w:val="22"/>
        </w:rPr>
        <w:t>that</w:t>
      </w:r>
      <w:r w:rsidRPr="00D96D90">
        <w:rPr>
          <w:rFonts w:asciiTheme="minorHAnsi" w:hAnsiTheme="minorHAnsi" w:cstheme="minorHAnsi"/>
          <w:spacing w:val="-2"/>
          <w:sz w:val="22"/>
          <w:szCs w:val="22"/>
        </w:rPr>
        <w:t xml:space="preserve"> </w:t>
      </w:r>
      <w:r w:rsidRPr="00D96D90">
        <w:rPr>
          <w:rFonts w:asciiTheme="minorHAnsi" w:hAnsiTheme="minorHAnsi" w:cstheme="minorHAnsi"/>
          <w:sz w:val="22"/>
          <w:szCs w:val="22"/>
        </w:rPr>
        <w:t>I</w:t>
      </w:r>
      <w:r w:rsidRPr="00D96D90">
        <w:rPr>
          <w:rFonts w:asciiTheme="minorHAnsi" w:hAnsiTheme="minorHAnsi" w:cstheme="minorHAnsi"/>
          <w:spacing w:val="-2"/>
          <w:sz w:val="22"/>
          <w:szCs w:val="22"/>
        </w:rPr>
        <w:t xml:space="preserve"> </w:t>
      </w:r>
      <w:r w:rsidRPr="00D96D90">
        <w:rPr>
          <w:rFonts w:asciiTheme="minorHAnsi" w:hAnsiTheme="minorHAnsi" w:cstheme="minorHAnsi"/>
          <w:sz w:val="22"/>
          <w:szCs w:val="22"/>
        </w:rPr>
        <w:t>have</w:t>
      </w:r>
      <w:r w:rsidRPr="00D96D90">
        <w:rPr>
          <w:rFonts w:asciiTheme="minorHAnsi" w:hAnsiTheme="minorHAnsi" w:cstheme="minorHAnsi"/>
          <w:spacing w:val="-2"/>
          <w:sz w:val="22"/>
          <w:szCs w:val="22"/>
        </w:rPr>
        <w:t xml:space="preserve"> </w:t>
      </w:r>
      <w:r w:rsidRPr="00D96D90">
        <w:rPr>
          <w:rFonts w:asciiTheme="minorHAnsi" w:hAnsiTheme="minorHAnsi" w:cstheme="minorHAnsi"/>
          <w:sz w:val="22"/>
          <w:szCs w:val="22"/>
        </w:rPr>
        <w:t>read</w:t>
      </w:r>
      <w:r w:rsidRPr="00D96D90">
        <w:rPr>
          <w:rFonts w:asciiTheme="minorHAnsi" w:hAnsiTheme="minorHAnsi" w:cstheme="minorHAnsi"/>
          <w:spacing w:val="-2"/>
          <w:sz w:val="22"/>
          <w:szCs w:val="22"/>
        </w:rPr>
        <w:t xml:space="preserve"> </w:t>
      </w:r>
      <w:r w:rsidRPr="00D96D90">
        <w:rPr>
          <w:rFonts w:asciiTheme="minorHAnsi" w:hAnsiTheme="minorHAnsi" w:cstheme="minorHAnsi"/>
          <w:sz w:val="22"/>
          <w:szCs w:val="22"/>
        </w:rPr>
        <w:t>these</w:t>
      </w:r>
      <w:r w:rsidRPr="00D96D90">
        <w:rPr>
          <w:rFonts w:asciiTheme="minorHAnsi" w:hAnsiTheme="minorHAnsi" w:cstheme="minorHAnsi"/>
          <w:spacing w:val="-2"/>
          <w:sz w:val="22"/>
          <w:szCs w:val="22"/>
        </w:rPr>
        <w:t xml:space="preserve"> </w:t>
      </w:r>
      <w:r w:rsidRPr="00D96D90">
        <w:rPr>
          <w:rFonts w:asciiTheme="minorHAnsi" w:hAnsiTheme="minorHAnsi" w:cstheme="minorHAnsi"/>
          <w:sz w:val="22"/>
          <w:szCs w:val="22"/>
        </w:rPr>
        <w:t>house</w:t>
      </w:r>
      <w:r w:rsidRPr="00D96D90">
        <w:rPr>
          <w:rFonts w:asciiTheme="minorHAnsi" w:hAnsiTheme="minorHAnsi" w:cstheme="minorHAnsi"/>
          <w:spacing w:val="-2"/>
          <w:sz w:val="22"/>
          <w:szCs w:val="22"/>
        </w:rPr>
        <w:t xml:space="preserve"> </w:t>
      </w:r>
      <w:r w:rsidRPr="00D96D90">
        <w:rPr>
          <w:rFonts w:asciiTheme="minorHAnsi" w:hAnsiTheme="minorHAnsi" w:cstheme="minorHAnsi"/>
          <w:sz w:val="22"/>
          <w:szCs w:val="22"/>
        </w:rPr>
        <w:t>rules</w:t>
      </w:r>
      <w:r w:rsidRPr="00D96D90">
        <w:rPr>
          <w:rFonts w:asciiTheme="minorHAnsi" w:hAnsiTheme="minorHAnsi" w:cstheme="minorHAnsi"/>
          <w:spacing w:val="-2"/>
          <w:sz w:val="22"/>
          <w:szCs w:val="22"/>
        </w:rPr>
        <w:t xml:space="preserve"> </w:t>
      </w:r>
      <w:r w:rsidRPr="00D96D90">
        <w:rPr>
          <w:rFonts w:asciiTheme="minorHAnsi" w:hAnsiTheme="minorHAnsi" w:cstheme="minorHAnsi"/>
          <w:sz w:val="22"/>
          <w:szCs w:val="22"/>
        </w:rPr>
        <w:t>and</w:t>
      </w:r>
      <w:r w:rsidRPr="00D96D90">
        <w:rPr>
          <w:rFonts w:asciiTheme="minorHAnsi" w:hAnsiTheme="minorHAnsi" w:cstheme="minorHAnsi"/>
          <w:spacing w:val="-2"/>
          <w:sz w:val="22"/>
          <w:szCs w:val="22"/>
        </w:rPr>
        <w:t xml:space="preserve"> </w:t>
      </w:r>
      <w:r w:rsidRPr="00D96D90">
        <w:rPr>
          <w:rFonts w:asciiTheme="minorHAnsi" w:hAnsiTheme="minorHAnsi" w:cstheme="minorHAnsi"/>
          <w:sz w:val="22"/>
          <w:szCs w:val="22"/>
        </w:rPr>
        <w:t>agree</w:t>
      </w:r>
      <w:r w:rsidRPr="00D96D90">
        <w:rPr>
          <w:rFonts w:asciiTheme="minorHAnsi" w:hAnsiTheme="minorHAnsi" w:cstheme="minorHAnsi"/>
          <w:spacing w:val="-2"/>
          <w:sz w:val="22"/>
          <w:szCs w:val="22"/>
        </w:rPr>
        <w:t xml:space="preserve"> </w:t>
      </w:r>
      <w:r w:rsidRPr="00D96D90">
        <w:rPr>
          <w:rFonts w:asciiTheme="minorHAnsi" w:hAnsiTheme="minorHAnsi" w:cstheme="minorHAnsi"/>
          <w:sz w:val="22"/>
          <w:szCs w:val="22"/>
        </w:rPr>
        <w:t>to</w:t>
      </w:r>
      <w:r w:rsidRPr="00D96D90">
        <w:rPr>
          <w:rFonts w:asciiTheme="minorHAnsi" w:hAnsiTheme="minorHAnsi" w:cstheme="minorHAnsi"/>
          <w:spacing w:val="-2"/>
          <w:sz w:val="22"/>
          <w:szCs w:val="22"/>
        </w:rPr>
        <w:t xml:space="preserve"> them:</w:t>
      </w:r>
    </w:p>
    <w:p w14:paraId="138A2450" w14:textId="77777777" w:rsidR="00F7630E" w:rsidRPr="00D96D90" w:rsidRDefault="00F7630E" w:rsidP="00F7630E">
      <w:pPr>
        <w:pStyle w:val="BodyText"/>
        <w:rPr>
          <w:rFonts w:asciiTheme="minorHAnsi" w:hAnsiTheme="minorHAnsi" w:cstheme="minorHAnsi"/>
          <w:sz w:val="22"/>
          <w:szCs w:val="22"/>
        </w:rPr>
      </w:pPr>
    </w:p>
    <w:p w14:paraId="359FD553" w14:textId="77777777" w:rsidR="00F7630E" w:rsidRPr="00D96D90" w:rsidRDefault="00F7630E" w:rsidP="00F7630E">
      <w:pPr>
        <w:pStyle w:val="BodyText"/>
        <w:rPr>
          <w:rFonts w:asciiTheme="minorHAnsi" w:hAnsiTheme="minorHAnsi" w:cstheme="minorHAnsi"/>
          <w:sz w:val="22"/>
          <w:szCs w:val="22"/>
        </w:rPr>
      </w:pPr>
    </w:p>
    <w:p w14:paraId="4FC796D6" w14:textId="77777777" w:rsidR="00F7630E" w:rsidRPr="00D96D90" w:rsidRDefault="00F7630E" w:rsidP="00F7630E">
      <w:pPr>
        <w:pStyle w:val="BodyText"/>
        <w:rPr>
          <w:rFonts w:asciiTheme="minorHAnsi" w:hAnsiTheme="minorHAnsi" w:cstheme="minorHAnsi"/>
          <w:sz w:val="22"/>
          <w:szCs w:val="22"/>
        </w:rPr>
      </w:pPr>
    </w:p>
    <w:p w14:paraId="36F266BC" w14:textId="77777777" w:rsidR="00F7630E" w:rsidRPr="00D96D90" w:rsidRDefault="00F7630E" w:rsidP="00F7630E">
      <w:pPr>
        <w:pStyle w:val="BodyText"/>
        <w:rPr>
          <w:rFonts w:asciiTheme="minorHAnsi" w:hAnsiTheme="minorHAnsi" w:cstheme="minorHAnsi"/>
          <w:sz w:val="22"/>
          <w:szCs w:val="22"/>
        </w:rPr>
      </w:pPr>
    </w:p>
    <w:p w14:paraId="0C5C0FB8" w14:textId="77777777" w:rsidR="00F7630E" w:rsidRPr="00D96D90" w:rsidRDefault="00F7630E" w:rsidP="00F7630E">
      <w:pPr>
        <w:pStyle w:val="BodyText"/>
        <w:spacing w:before="143"/>
        <w:rPr>
          <w:rFonts w:asciiTheme="minorHAnsi" w:hAnsiTheme="minorHAnsi" w:cstheme="minorHAnsi"/>
          <w:sz w:val="22"/>
          <w:szCs w:val="22"/>
        </w:rPr>
      </w:pPr>
      <w:r w:rsidRPr="00D96D90">
        <w:rPr>
          <w:rFonts w:asciiTheme="minorHAnsi" w:hAnsiTheme="minorHAnsi" w:cstheme="minorHAnsi"/>
          <w:noProof/>
          <w:sz w:val="22"/>
          <w:szCs w:val="22"/>
        </w:rPr>
        <mc:AlternateContent>
          <mc:Choice Requires="wps">
            <w:drawing>
              <wp:anchor distT="0" distB="0" distL="0" distR="0" simplePos="0" relativeHeight="251665408" behindDoc="1" locked="0" layoutInCell="1" allowOverlap="1" wp14:anchorId="6E8B0B39" wp14:editId="673A8436">
                <wp:simplePos x="0" y="0"/>
                <wp:positionH relativeFrom="page">
                  <wp:posOffset>540000</wp:posOffset>
                </wp:positionH>
                <wp:positionV relativeFrom="paragraph">
                  <wp:posOffset>258859</wp:posOffset>
                </wp:positionV>
                <wp:extent cx="3528060" cy="127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8060" cy="1270"/>
                        </a:xfrm>
                        <a:custGeom>
                          <a:avLst/>
                          <a:gdLst/>
                          <a:ahLst/>
                          <a:cxnLst/>
                          <a:rect l="l" t="t" r="r" b="b"/>
                          <a:pathLst>
                            <a:path w="3528060">
                              <a:moveTo>
                                <a:pt x="0" y="0"/>
                              </a:moveTo>
                              <a:lnTo>
                                <a:pt x="3527996" y="0"/>
                              </a:lnTo>
                            </a:path>
                          </a:pathLst>
                        </a:custGeom>
                        <a:ln w="1270">
                          <a:solidFill>
                            <a:srgbClr val="180607"/>
                          </a:solidFill>
                          <a:prstDash val="solid"/>
                        </a:ln>
                      </wps:spPr>
                      <wps:bodyPr wrap="square" lIns="0" tIns="0" rIns="0" bIns="0" rtlCol="0">
                        <a:prstTxWarp prst="textNoShape">
                          <a:avLst/>
                        </a:prstTxWarp>
                        <a:noAutofit/>
                      </wps:bodyPr>
                    </wps:wsp>
                  </a:graphicData>
                </a:graphic>
              </wp:anchor>
            </w:drawing>
          </mc:Choice>
          <mc:Fallback>
            <w:pict>
              <v:shape w14:anchorId="1256C27E" id="Graphic 30" o:spid="_x0000_s1026" style="position:absolute;margin-left:42.5pt;margin-top:20.4pt;width:277.8pt;height:.1pt;z-index:-251651072;visibility:visible;mso-wrap-style:square;mso-wrap-distance-left:0;mso-wrap-distance-top:0;mso-wrap-distance-right:0;mso-wrap-distance-bottom:0;mso-position-horizontal:absolute;mso-position-horizontal-relative:page;mso-position-vertical:absolute;mso-position-vertical-relative:text;v-text-anchor:top" coordsize="3528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" path="m,l3527996,e" filled="f" strokecolor="#180607" strokeweight=".1pt">
                <v:path arrowok="t"/>
                <w10:wrap type="topAndBottom" anchorx="page"/>
              </v:shape>
            </w:pict>
          </mc:Fallback>
        </mc:AlternateContent>
      </w:r>
      <w:r w:rsidRPr="00D96D90">
        <w:rPr>
          <w:rFonts w:asciiTheme="minorHAnsi" w:hAnsiTheme="minorHAnsi" w:cstheme="minorHAnsi"/>
          <w:noProof/>
          <w:sz w:val="22"/>
          <w:szCs w:val="22"/>
        </w:rPr>
        <mc:AlternateContent>
          <mc:Choice Requires="wps">
            <w:drawing>
              <wp:anchor distT="0" distB="0" distL="0" distR="0" simplePos="0" relativeHeight="251666432" behindDoc="1" locked="0" layoutInCell="1" allowOverlap="1" wp14:anchorId="4AEF0B38" wp14:editId="4F8E49FF">
                <wp:simplePos x="0" y="0"/>
                <wp:positionH relativeFrom="page">
                  <wp:posOffset>4607999</wp:posOffset>
                </wp:positionH>
                <wp:positionV relativeFrom="paragraph">
                  <wp:posOffset>260130</wp:posOffset>
                </wp:positionV>
                <wp:extent cx="2412365" cy="127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2365" cy="1270"/>
                        </a:xfrm>
                        <a:custGeom>
                          <a:avLst/>
                          <a:gdLst/>
                          <a:ahLst/>
                          <a:cxnLst/>
                          <a:rect l="l" t="t" r="r" b="b"/>
                          <a:pathLst>
                            <a:path w="2412365">
                              <a:moveTo>
                                <a:pt x="0" y="0"/>
                              </a:moveTo>
                              <a:lnTo>
                                <a:pt x="2411996" y="0"/>
                              </a:lnTo>
                            </a:path>
                          </a:pathLst>
                        </a:custGeom>
                        <a:ln w="1270">
                          <a:solidFill>
                            <a:srgbClr val="180607"/>
                          </a:solidFill>
                          <a:prstDash val="solid"/>
                        </a:ln>
                      </wps:spPr>
                      <wps:bodyPr wrap="square" lIns="0" tIns="0" rIns="0" bIns="0" rtlCol="0">
                        <a:prstTxWarp prst="textNoShape">
                          <a:avLst/>
                        </a:prstTxWarp>
                        <a:noAutofit/>
                      </wps:bodyPr>
                    </wps:wsp>
                  </a:graphicData>
                </a:graphic>
              </wp:anchor>
            </w:drawing>
          </mc:Choice>
          <mc:Fallback>
            <w:pict>
              <v:shape w14:anchorId="1F6F6102" id="Graphic 31" o:spid="_x0000_s1026" style="position:absolute;margin-left:362.85pt;margin-top:20.5pt;width:189.95pt;height:.1pt;z-index:-251650048;visibility:visible;mso-wrap-style:square;mso-wrap-distance-left:0;mso-wrap-distance-top:0;mso-wrap-distance-right:0;mso-wrap-distance-bottom:0;mso-position-horizontal:absolute;mso-position-horizontal-relative:page;mso-position-vertical:absolute;mso-position-vertical-relative:text;v-text-anchor:top" coordsize="2412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" path="m,l2411996,e" filled="f" strokecolor="#180607" strokeweight=".1pt">
                <v:path arrowok="t"/>
                <w10:wrap type="topAndBottom" anchorx="page"/>
              </v:shape>
            </w:pict>
          </mc:Fallback>
        </mc:AlternateContent>
      </w:r>
    </w:p>
    <w:p w14:paraId="42D3BC04" w14:textId="77777777" w:rsidR="00F7630E" w:rsidRPr="00D96D90" w:rsidRDefault="00F7630E" w:rsidP="00F7630E">
      <w:pPr>
        <w:tabs>
          <w:tab w:val="left" w:pos="6530"/>
        </w:tabs>
        <w:spacing w:before="60"/>
        <w:ind w:left="110"/>
        <w:rPr>
          <w:rFonts w:cstheme="minorHAnsi"/>
        </w:rPr>
      </w:pPr>
      <w:r w:rsidRPr="00D96D90">
        <w:rPr>
          <w:rFonts w:cstheme="minorHAnsi"/>
          <w:spacing w:val="-2"/>
        </w:rPr>
        <w:t>Signature</w:t>
      </w:r>
      <w:r w:rsidRPr="00D96D90">
        <w:rPr>
          <w:rFonts w:cstheme="minorHAnsi"/>
        </w:rPr>
        <w:tab/>
      </w:r>
      <w:r w:rsidRPr="00D96D90">
        <w:rPr>
          <w:rFonts w:cstheme="minorHAnsi"/>
          <w:spacing w:val="-4"/>
        </w:rPr>
        <w:t>Date</w:t>
      </w:r>
    </w:p>
    <w:p w14:paraId="43EEA727" w14:textId="77777777" w:rsidR="00F7630E" w:rsidRDefault="00F7630E">
      <w:pPr>
        <w:rPr>
          <w:rFonts w:ascii="Arial" w:hAnsi="Arial" w:cs="Arial"/>
        </w:rPr>
      </w:pPr>
    </w:p>
    <w:p w14:paraId="5EB61521" w14:textId="77777777" w:rsidR="00F7630E" w:rsidRDefault="00F7630E">
      <w:pPr>
        <w:rPr>
          <w:rFonts w:ascii="Arial" w:hAnsi="Arial" w:cs="Arial"/>
        </w:rPr>
      </w:pPr>
    </w:p>
    <w:p w14:paraId="0F083B78" w14:textId="77777777" w:rsidR="00F7630E" w:rsidRDefault="00F7630E">
      <w:pPr>
        <w:rPr>
          <w:rFonts w:ascii="Arial" w:hAnsi="Arial" w:cs="Arial"/>
        </w:rPr>
      </w:pPr>
      <w:bookmarkStart w:id="4" w:name="Waiver_form_for_RC_volunteers"/>
      <w:bookmarkEnd w:id="4"/>
    </w:p>
    <w:p w14:paraId="38162296" w14:textId="77777777" w:rsidR="00C22102" w:rsidRDefault="00C22102" w:rsidP="0083617C">
      <w:pPr>
        <w:pStyle w:val="BodyText"/>
        <w:pBdr>
          <w:top w:val="single" w:sz="4" w:space="1" w:color="auto"/>
        </w:pBdr>
        <w:tabs>
          <w:tab w:val="left" w:pos="4233"/>
          <w:tab w:val="left" w:pos="6782"/>
          <w:tab w:val="left" w:pos="8466"/>
        </w:tabs>
        <w:spacing w:line="259" w:lineRule="auto"/>
        <w:ind w:left="120" w:right="157"/>
        <w:jc w:val="center"/>
        <w:rPr>
          <w:b/>
          <w:bCs/>
        </w:rPr>
      </w:pPr>
    </w:p>
    <w:p w14:paraId="44399DA0" w14:textId="77777777" w:rsidR="00C22102" w:rsidRDefault="00C22102" w:rsidP="00C22102">
      <w:pPr>
        <w:pStyle w:val="BodyText"/>
        <w:tabs>
          <w:tab w:val="left" w:pos="4233"/>
          <w:tab w:val="left" w:pos="6782"/>
          <w:tab w:val="left" w:pos="8466"/>
        </w:tabs>
        <w:spacing w:line="259" w:lineRule="auto"/>
        <w:ind w:left="120" w:right="157"/>
        <w:jc w:val="center"/>
        <w:rPr>
          <w:b/>
          <w:bCs/>
        </w:rPr>
      </w:pPr>
      <w:r w:rsidRPr="00D05CF0">
        <w:rPr>
          <w:b/>
          <w:bCs/>
          <w:noProof/>
        </w:rPr>
        <w:lastRenderedPageBreak/>
        <w:drawing>
          <wp:inline distT="0" distB="0" distL="0" distR="0" wp14:anchorId="31E38C94" wp14:editId="0194CE2E">
            <wp:extent cx="5943600" cy="662940"/>
            <wp:effectExtent l="0" t="0" r="0" b="3810"/>
            <wp:docPr id="1978629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629111" name=""/>
                    <pic:cNvPicPr/>
                  </pic:nvPicPr>
                  <pic:blipFill>
                    <a:blip r:embed="rId154"/>
                    <a:stretch>
                      <a:fillRect/>
                    </a:stretch>
                  </pic:blipFill>
                  <pic:spPr>
                    <a:xfrm>
                      <a:off x="0" y="0"/>
                      <a:ext cx="5943600" cy="662940"/>
                    </a:xfrm>
                    <a:prstGeom prst="rect">
                      <a:avLst/>
                    </a:prstGeom>
                  </pic:spPr>
                </pic:pic>
              </a:graphicData>
            </a:graphic>
          </wp:inline>
        </w:drawing>
      </w:r>
    </w:p>
    <w:p w14:paraId="7160D864" w14:textId="77777777" w:rsidR="00C22102" w:rsidRDefault="00C22102" w:rsidP="00C22102">
      <w:pPr>
        <w:pStyle w:val="BodyText"/>
        <w:tabs>
          <w:tab w:val="left" w:pos="4233"/>
          <w:tab w:val="left" w:pos="6782"/>
          <w:tab w:val="left" w:pos="8466"/>
        </w:tabs>
        <w:spacing w:line="259" w:lineRule="auto"/>
        <w:ind w:left="120" w:right="157"/>
        <w:jc w:val="center"/>
        <w:rPr>
          <w:b/>
          <w:bCs/>
        </w:rPr>
      </w:pPr>
    </w:p>
    <w:p w14:paraId="2B5A694B" w14:textId="77777777" w:rsidR="00C22102" w:rsidRDefault="00C22102" w:rsidP="00C22102">
      <w:pPr>
        <w:pStyle w:val="BodyText"/>
        <w:tabs>
          <w:tab w:val="left" w:pos="4233"/>
          <w:tab w:val="left" w:pos="6782"/>
          <w:tab w:val="left" w:pos="8466"/>
        </w:tabs>
        <w:spacing w:line="259" w:lineRule="auto"/>
        <w:ind w:left="120" w:right="157"/>
      </w:pPr>
    </w:p>
    <w:p w14:paraId="46862A8D" w14:textId="77777777" w:rsidR="00C22102" w:rsidRDefault="00C22102" w:rsidP="00C22102">
      <w:pPr>
        <w:pStyle w:val="BodyText"/>
        <w:tabs>
          <w:tab w:val="left" w:pos="4233"/>
          <w:tab w:val="left" w:pos="6782"/>
          <w:tab w:val="left" w:pos="8466"/>
        </w:tabs>
        <w:spacing w:line="259" w:lineRule="auto"/>
        <w:ind w:left="120" w:right="157"/>
        <w:rPr>
          <w:rFonts w:ascii="Calibri" w:hAnsi="Calibri" w:cs="Calibri"/>
        </w:rPr>
      </w:pPr>
      <w:r w:rsidRPr="002774F8">
        <w:rPr>
          <w:rFonts w:ascii="Calibri" w:hAnsi="Calibri" w:cs="Calibri"/>
        </w:rPr>
        <w:t>I fully understand that participating in the Repair Cafe</w:t>
      </w:r>
      <w:r w:rsidRPr="002774F8">
        <w:rPr>
          <w:rFonts w:ascii="Calibri" w:hAnsi="Calibri" w:cs="Calibri"/>
          <w:spacing w:val="-7"/>
        </w:rPr>
        <w:t xml:space="preserve"> </w:t>
      </w:r>
      <w:r w:rsidRPr="002774F8">
        <w:rPr>
          <w:rFonts w:ascii="Calibri" w:hAnsi="Calibri" w:cs="Calibri"/>
        </w:rPr>
        <w:t>may</w:t>
      </w:r>
      <w:r w:rsidRPr="002774F8">
        <w:rPr>
          <w:rFonts w:ascii="Calibri" w:hAnsi="Calibri" w:cs="Calibri"/>
          <w:spacing w:val="-6"/>
        </w:rPr>
        <w:t xml:space="preserve"> </w:t>
      </w:r>
      <w:r w:rsidRPr="002774F8">
        <w:rPr>
          <w:rFonts w:ascii="Calibri" w:hAnsi="Calibri" w:cs="Calibri"/>
        </w:rPr>
        <w:t>result</w:t>
      </w:r>
      <w:r w:rsidRPr="002774F8">
        <w:rPr>
          <w:rFonts w:ascii="Calibri" w:hAnsi="Calibri" w:cs="Calibri"/>
          <w:spacing w:val="-4"/>
        </w:rPr>
        <w:t xml:space="preserve"> </w:t>
      </w:r>
      <w:r w:rsidRPr="002774F8">
        <w:rPr>
          <w:rFonts w:ascii="Calibri" w:hAnsi="Calibri" w:cs="Calibri"/>
        </w:rPr>
        <w:t>in</w:t>
      </w:r>
      <w:r w:rsidRPr="002774F8">
        <w:rPr>
          <w:rFonts w:ascii="Calibri" w:hAnsi="Calibri" w:cs="Calibri"/>
          <w:spacing w:val="-4"/>
        </w:rPr>
        <w:t xml:space="preserve"> </w:t>
      </w:r>
      <w:r w:rsidRPr="002774F8">
        <w:rPr>
          <w:rFonts w:ascii="Calibri" w:hAnsi="Calibri" w:cs="Calibri"/>
        </w:rPr>
        <w:t>accidents,</w:t>
      </w:r>
      <w:r w:rsidRPr="002774F8">
        <w:rPr>
          <w:rFonts w:ascii="Calibri" w:hAnsi="Calibri" w:cs="Calibri"/>
          <w:spacing w:val="-7"/>
        </w:rPr>
        <w:t xml:space="preserve"> </w:t>
      </w:r>
      <w:r w:rsidRPr="002774F8">
        <w:rPr>
          <w:rFonts w:ascii="Calibri" w:hAnsi="Calibri" w:cs="Calibri"/>
        </w:rPr>
        <w:t>illness,</w:t>
      </w:r>
      <w:r w:rsidRPr="002774F8">
        <w:rPr>
          <w:rFonts w:ascii="Calibri" w:hAnsi="Calibri" w:cs="Calibri"/>
          <w:spacing w:val="-7"/>
        </w:rPr>
        <w:t xml:space="preserve"> </w:t>
      </w:r>
      <w:r w:rsidRPr="002774F8">
        <w:rPr>
          <w:rFonts w:ascii="Calibri" w:hAnsi="Calibri" w:cs="Calibri"/>
        </w:rPr>
        <w:t>or</w:t>
      </w:r>
      <w:r w:rsidRPr="002774F8">
        <w:rPr>
          <w:rFonts w:ascii="Calibri" w:hAnsi="Calibri" w:cs="Calibri"/>
          <w:spacing w:val="-5"/>
        </w:rPr>
        <w:t xml:space="preserve"> </w:t>
      </w:r>
      <w:r w:rsidRPr="002774F8">
        <w:rPr>
          <w:rFonts w:ascii="Calibri" w:hAnsi="Calibri" w:cs="Calibri"/>
        </w:rPr>
        <w:t xml:space="preserve">serious injury. I am voluntarily participating in the Repair Café (hereinafter the “event”) sponsored by the Madison Rotary Club Foundation, Inc. (hereinafter “the Rotary Club”) with complete understanding of the risks associated with participation in the event. </w:t>
      </w:r>
    </w:p>
    <w:p w14:paraId="241B47EE" w14:textId="77777777" w:rsidR="00C22102" w:rsidRPr="002774F8" w:rsidRDefault="00C22102" w:rsidP="00C22102">
      <w:pPr>
        <w:pStyle w:val="BodyText"/>
        <w:tabs>
          <w:tab w:val="left" w:pos="4233"/>
          <w:tab w:val="left" w:pos="6782"/>
          <w:tab w:val="left" w:pos="8466"/>
        </w:tabs>
        <w:spacing w:line="259" w:lineRule="auto"/>
        <w:ind w:left="120" w:right="157"/>
        <w:rPr>
          <w:rFonts w:ascii="Calibri" w:hAnsi="Calibri" w:cs="Calibri"/>
        </w:rPr>
      </w:pPr>
    </w:p>
    <w:p w14:paraId="45A32DBB" w14:textId="77777777" w:rsidR="00C22102" w:rsidRPr="002774F8" w:rsidRDefault="00C22102" w:rsidP="00C22102">
      <w:pPr>
        <w:pStyle w:val="BodyText"/>
        <w:spacing w:line="259" w:lineRule="auto"/>
        <w:ind w:left="120" w:right="115"/>
        <w:jc w:val="both"/>
        <w:rPr>
          <w:rFonts w:ascii="Calibri" w:hAnsi="Calibri" w:cs="Calibri"/>
        </w:rPr>
      </w:pPr>
      <w:r w:rsidRPr="002774F8">
        <w:rPr>
          <w:rFonts w:ascii="Calibri" w:hAnsi="Calibri" w:cs="Calibri"/>
        </w:rPr>
        <w:t>I have read and understand and agree to follow the rules of</w:t>
      </w:r>
      <w:r w:rsidRPr="002774F8">
        <w:rPr>
          <w:rFonts w:ascii="Calibri" w:hAnsi="Calibri" w:cs="Calibri"/>
          <w:spacing w:val="-2"/>
        </w:rPr>
        <w:t xml:space="preserve"> </w:t>
      </w:r>
      <w:r w:rsidRPr="002774F8">
        <w:rPr>
          <w:rFonts w:ascii="Calibri" w:hAnsi="Calibri" w:cs="Calibri"/>
        </w:rPr>
        <w:t>the event/activity. In consideration for being allowed to participate in the event, I agree to release and hold harmless the premises owner (the Borough of Madison), event organizers, and event sponsors, including Rotary International, the Rotary</w:t>
      </w:r>
      <w:r w:rsidRPr="002774F8">
        <w:rPr>
          <w:rFonts w:ascii="Calibri" w:hAnsi="Calibri" w:cs="Calibri"/>
          <w:spacing w:val="-4"/>
        </w:rPr>
        <w:t xml:space="preserve"> </w:t>
      </w:r>
      <w:r w:rsidRPr="002774F8">
        <w:rPr>
          <w:rFonts w:ascii="Calibri" w:hAnsi="Calibri" w:cs="Calibri"/>
        </w:rPr>
        <w:t>Club,</w:t>
      </w:r>
      <w:r w:rsidRPr="002774F8">
        <w:rPr>
          <w:rFonts w:ascii="Calibri" w:hAnsi="Calibri" w:cs="Calibri"/>
          <w:spacing w:val="-5"/>
        </w:rPr>
        <w:t xml:space="preserve"> </w:t>
      </w:r>
      <w:r w:rsidRPr="002774F8">
        <w:rPr>
          <w:rFonts w:ascii="Calibri" w:hAnsi="Calibri" w:cs="Calibri"/>
        </w:rPr>
        <w:t>its</w:t>
      </w:r>
      <w:r w:rsidRPr="002774F8">
        <w:rPr>
          <w:rFonts w:ascii="Calibri" w:hAnsi="Calibri" w:cs="Calibri"/>
          <w:spacing w:val="-4"/>
        </w:rPr>
        <w:t xml:space="preserve"> </w:t>
      </w:r>
      <w:r w:rsidRPr="002774F8">
        <w:rPr>
          <w:rFonts w:ascii="Calibri" w:hAnsi="Calibri" w:cs="Calibri"/>
        </w:rPr>
        <w:t>affiliates,</w:t>
      </w:r>
      <w:r w:rsidRPr="002774F8">
        <w:rPr>
          <w:rFonts w:ascii="Calibri" w:hAnsi="Calibri" w:cs="Calibri"/>
          <w:spacing w:val="-5"/>
        </w:rPr>
        <w:t xml:space="preserve"> </w:t>
      </w:r>
      <w:r w:rsidRPr="002774F8">
        <w:rPr>
          <w:rFonts w:ascii="Calibri" w:hAnsi="Calibri" w:cs="Calibri"/>
        </w:rPr>
        <w:t>officers,</w:t>
      </w:r>
      <w:r w:rsidRPr="002774F8">
        <w:rPr>
          <w:rFonts w:ascii="Calibri" w:hAnsi="Calibri" w:cs="Calibri"/>
          <w:spacing w:val="-5"/>
        </w:rPr>
        <w:t xml:space="preserve"> </w:t>
      </w:r>
      <w:r w:rsidRPr="002774F8">
        <w:rPr>
          <w:rFonts w:ascii="Calibri" w:hAnsi="Calibri" w:cs="Calibri"/>
        </w:rPr>
        <w:t>directors and</w:t>
      </w:r>
      <w:r w:rsidRPr="002774F8">
        <w:rPr>
          <w:rFonts w:ascii="Calibri" w:hAnsi="Calibri" w:cs="Calibri"/>
          <w:spacing w:val="-7"/>
        </w:rPr>
        <w:t xml:space="preserve"> </w:t>
      </w:r>
      <w:r w:rsidRPr="002774F8">
        <w:rPr>
          <w:rFonts w:ascii="Calibri" w:hAnsi="Calibri" w:cs="Calibri"/>
        </w:rPr>
        <w:t>volunteers</w:t>
      </w:r>
      <w:r w:rsidRPr="002774F8">
        <w:rPr>
          <w:rFonts w:ascii="Calibri" w:hAnsi="Calibri" w:cs="Calibri"/>
          <w:spacing w:val="-5"/>
        </w:rPr>
        <w:t xml:space="preserve"> </w:t>
      </w:r>
      <w:r w:rsidRPr="002774F8">
        <w:rPr>
          <w:rFonts w:ascii="Calibri" w:hAnsi="Calibri" w:cs="Calibri"/>
        </w:rPr>
        <w:t>from</w:t>
      </w:r>
      <w:r w:rsidRPr="002774F8">
        <w:rPr>
          <w:rFonts w:ascii="Calibri" w:hAnsi="Calibri" w:cs="Calibri"/>
          <w:spacing w:val="-4"/>
        </w:rPr>
        <w:t xml:space="preserve"> </w:t>
      </w:r>
      <w:r w:rsidRPr="002774F8">
        <w:rPr>
          <w:rFonts w:ascii="Calibri" w:hAnsi="Calibri" w:cs="Calibri"/>
        </w:rPr>
        <w:t>all</w:t>
      </w:r>
      <w:r w:rsidRPr="002774F8">
        <w:rPr>
          <w:rFonts w:ascii="Calibri" w:hAnsi="Calibri" w:cs="Calibri"/>
          <w:spacing w:val="-4"/>
        </w:rPr>
        <w:t xml:space="preserve"> </w:t>
      </w:r>
      <w:r w:rsidRPr="002774F8">
        <w:rPr>
          <w:rFonts w:ascii="Calibri" w:hAnsi="Calibri" w:cs="Calibri"/>
        </w:rPr>
        <w:t>liability</w:t>
      </w:r>
      <w:r w:rsidRPr="002774F8">
        <w:rPr>
          <w:rFonts w:ascii="Calibri" w:hAnsi="Calibri" w:cs="Calibri"/>
          <w:spacing w:val="-4"/>
        </w:rPr>
        <w:t xml:space="preserve"> </w:t>
      </w:r>
      <w:r w:rsidRPr="002774F8">
        <w:rPr>
          <w:rFonts w:ascii="Calibri" w:hAnsi="Calibri" w:cs="Calibri"/>
        </w:rPr>
        <w:t>for</w:t>
      </w:r>
      <w:r w:rsidRPr="002774F8">
        <w:rPr>
          <w:rFonts w:ascii="Calibri" w:hAnsi="Calibri" w:cs="Calibri"/>
          <w:spacing w:val="-5"/>
        </w:rPr>
        <w:t xml:space="preserve"> </w:t>
      </w:r>
      <w:r w:rsidRPr="002774F8">
        <w:rPr>
          <w:rFonts w:ascii="Calibri" w:hAnsi="Calibri" w:cs="Calibri"/>
        </w:rPr>
        <w:t>any</w:t>
      </w:r>
      <w:r w:rsidRPr="002774F8">
        <w:rPr>
          <w:rFonts w:ascii="Calibri" w:hAnsi="Calibri" w:cs="Calibri"/>
          <w:spacing w:val="-4"/>
        </w:rPr>
        <w:t xml:space="preserve"> </w:t>
      </w:r>
      <w:r w:rsidRPr="002774F8">
        <w:rPr>
          <w:rFonts w:ascii="Calibri" w:hAnsi="Calibri" w:cs="Calibri"/>
        </w:rPr>
        <w:t>injuries and/or illnesses that may directly or indirectly result from my conduct or from the negligence of other participants in the event, and/or</w:t>
      </w:r>
      <w:r w:rsidRPr="002774F8">
        <w:rPr>
          <w:rFonts w:ascii="Calibri" w:hAnsi="Calibri" w:cs="Calibri"/>
          <w:spacing w:val="-12"/>
        </w:rPr>
        <w:t xml:space="preserve"> </w:t>
      </w:r>
      <w:r w:rsidRPr="002774F8">
        <w:rPr>
          <w:rFonts w:ascii="Calibri" w:hAnsi="Calibri" w:cs="Calibri"/>
        </w:rPr>
        <w:t>from</w:t>
      </w:r>
      <w:r w:rsidRPr="002774F8">
        <w:rPr>
          <w:rFonts w:ascii="Calibri" w:hAnsi="Calibri" w:cs="Calibri"/>
          <w:spacing w:val="-11"/>
        </w:rPr>
        <w:t xml:space="preserve"> </w:t>
      </w:r>
      <w:r w:rsidRPr="002774F8">
        <w:rPr>
          <w:rFonts w:ascii="Calibri" w:hAnsi="Calibri" w:cs="Calibri"/>
        </w:rPr>
        <w:t>the</w:t>
      </w:r>
      <w:r w:rsidRPr="002774F8">
        <w:rPr>
          <w:rFonts w:ascii="Calibri" w:hAnsi="Calibri" w:cs="Calibri"/>
          <w:spacing w:val="-12"/>
        </w:rPr>
        <w:t xml:space="preserve"> </w:t>
      </w:r>
      <w:r w:rsidRPr="002774F8">
        <w:rPr>
          <w:rFonts w:ascii="Calibri" w:hAnsi="Calibri" w:cs="Calibri"/>
        </w:rPr>
        <w:t>negligence</w:t>
      </w:r>
      <w:r w:rsidRPr="002774F8">
        <w:rPr>
          <w:rFonts w:ascii="Calibri" w:hAnsi="Calibri" w:cs="Calibri"/>
          <w:spacing w:val="-12"/>
        </w:rPr>
        <w:t xml:space="preserve"> </w:t>
      </w:r>
      <w:r w:rsidRPr="002774F8">
        <w:rPr>
          <w:rFonts w:ascii="Calibri" w:hAnsi="Calibri" w:cs="Calibri"/>
        </w:rPr>
        <w:t>of</w:t>
      </w:r>
      <w:r w:rsidRPr="002774F8">
        <w:rPr>
          <w:rFonts w:ascii="Calibri" w:hAnsi="Calibri" w:cs="Calibri"/>
          <w:spacing w:val="-12"/>
        </w:rPr>
        <w:t xml:space="preserve"> </w:t>
      </w:r>
      <w:r w:rsidRPr="002774F8">
        <w:rPr>
          <w:rFonts w:ascii="Calibri" w:hAnsi="Calibri" w:cs="Calibri"/>
        </w:rPr>
        <w:t>the</w:t>
      </w:r>
      <w:r w:rsidRPr="002774F8">
        <w:rPr>
          <w:rFonts w:ascii="Calibri" w:hAnsi="Calibri" w:cs="Calibri"/>
          <w:spacing w:val="-12"/>
        </w:rPr>
        <w:t xml:space="preserve"> </w:t>
      </w:r>
      <w:r w:rsidRPr="002774F8">
        <w:rPr>
          <w:rFonts w:ascii="Calibri" w:hAnsi="Calibri" w:cs="Calibri"/>
        </w:rPr>
        <w:t>premises</w:t>
      </w:r>
      <w:r w:rsidRPr="002774F8">
        <w:rPr>
          <w:rFonts w:ascii="Calibri" w:hAnsi="Calibri" w:cs="Calibri"/>
          <w:spacing w:val="-11"/>
        </w:rPr>
        <w:t xml:space="preserve"> </w:t>
      </w:r>
      <w:r w:rsidRPr="002774F8">
        <w:rPr>
          <w:rFonts w:ascii="Calibri" w:hAnsi="Calibri" w:cs="Calibri"/>
        </w:rPr>
        <w:t>owner,</w:t>
      </w:r>
      <w:r w:rsidRPr="002774F8">
        <w:rPr>
          <w:rFonts w:ascii="Calibri" w:hAnsi="Calibri" w:cs="Calibri"/>
          <w:spacing w:val="-12"/>
        </w:rPr>
        <w:t xml:space="preserve"> </w:t>
      </w:r>
      <w:r w:rsidRPr="002774F8">
        <w:rPr>
          <w:rFonts w:ascii="Calibri" w:hAnsi="Calibri" w:cs="Calibri"/>
        </w:rPr>
        <w:t>event</w:t>
      </w:r>
      <w:r w:rsidRPr="002774F8">
        <w:rPr>
          <w:rFonts w:ascii="Calibri" w:hAnsi="Calibri" w:cs="Calibri"/>
          <w:spacing w:val="-12"/>
        </w:rPr>
        <w:t xml:space="preserve"> </w:t>
      </w:r>
      <w:r w:rsidRPr="002774F8">
        <w:rPr>
          <w:rFonts w:ascii="Calibri" w:hAnsi="Calibri" w:cs="Calibri"/>
        </w:rPr>
        <w:t>organizers,</w:t>
      </w:r>
      <w:r w:rsidRPr="002774F8">
        <w:rPr>
          <w:rFonts w:ascii="Calibri" w:hAnsi="Calibri" w:cs="Calibri"/>
          <w:spacing w:val="-12"/>
        </w:rPr>
        <w:t xml:space="preserve"> </w:t>
      </w:r>
      <w:r w:rsidRPr="002774F8">
        <w:rPr>
          <w:rFonts w:ascii="Calibri" w:hAnsi="Calibri" w:cs="Calibri"/>
        </w:rPr>
        <w:t>and</w:t>
      </w:r>
      <w:r w:rsidRPr="002774F8">
        <w:rPr>
          <w:rFonts w:ascii="Calibri" w:hAnsi="Calibri" w:cs="Calibri"/>
          <w:spacing w:val="-12"/>
        </w:rPr>
        <w:t xml:space="preserve"> </w:t>
      </w:r>
      <w:r w:rsidRPr="002774F8">
        <w:rPr>
          <w:rFonts w:ascii="Calibri" w:hAnsi="Calibri" w:cs="Calibri"/>
        </w:rPr>
        <w:t>event</w:t>
      </w:r>
      <w:r w:rsidRPr="002774F8">
        <w:rPr>
          <w:rFonts w:ascii="Calibri" w:hAnsi="Calibri" w:cs="Calibri"/>
          <w:spacing w:val="-12"/>
        </w:rPr>
        <w:t xml:space="preserve"> </w:t>
      </w:r>
      <w:r w:rsidRPr="002774F8">
        <w:rPr>
          <w:rFonts w:ascii="Calibri" w:hAnsi="Calibri" w:cs="Calibri"/>
        </w:rPr>
        <w:t>sponsors,</w:t>
      </w:r>
      <w:r w:rsidRPr="002774F8">
        <w:rPr>
          <w:rFonts w:ascii="Calibri" w:hAnsi="Calibri" w:cs="Calibri"/>
          <w:spacing w:val="-12"/>
        </w:rPr>
        <w:t xml:space="preserve"> </w:t>
      </w:r>
      <w:r w:rsidRPr="002774F8">
        <w:rPr>
          <w:rFonts w:ascii="Calibri" w:hAnsi="Calibri" w:cs="Calibri"/>
        </w:rPr>
        <w:t>including</w:t>
      </w:r>
      <w:r w:rsidRPr="002774F8">
        <w:rPr>
          <w:rFonts w:ascii="Calibri" w:hAnsi="Calibri" w:cs="Calibri"/>
          <w:spacing w:val="-12"/>
        </w:rPr>
        <w:t xml:space="preserve"> Rotary International, t</w:t>
      </w:r>
      <w:r w:rsidRPr="002774F8">
        <w:rPr>
          <w:rFonts w:ascii="Calibri" w:hAnsi="Calibri" w:cs="Calibri"/>
        </w:rPr>
        <w:t>he</w:t>
      </w:r>
      <w:r w:rsidRPr="002774F8">
        <w:rPr>
          <w:rFonts w:ascii="Calibri" w:hAnsi="Calibri" w:cs="Calibri"/>
          <w:spacing w:val="-12"/>
        </w:rPr>
        <w:t xml:space="preserve"> </w:t>
      </w:r>
      <w:r w:rsidRPr="002774F8">
        <w:rPr>
          <w:rFonts w:ascii="Calibri" w:hAnsi="Calibri" w:cs="Calibri"/>
        </w:rPr>
        <w:t>Rotary</w:t>
      </w:r>
      <w:r w:rsidRPr="002774F8">
        <w:rPr>
          <w:rFonts w:ascii="Calibri" w:hAnsi="Calibri" w:cs="Calibri"/>
          <w:spacing w:val="-11"/>
        </w:rPr>
        <w:t xml:space="preserve"> </w:t>
      </w:r>
      <w:r w:rsidRPr="002774F8">
        <w:rPr>
          <w:rFonts w:ascii="Calibri" w:hAnsi="Calibri" w:cs="Calibri"/>
        </w:rPr>
        <w:t>Club,</w:t>
      </w:r>
      <w:r w:rsidRPr="002774F8">
        <w:rPr>
          <w:rFonts w:ascii="Calibri" w:hAnsi="Calibri" w:cs="Calibri"/>
          <w:spacing w:val="-12"/>
        </w:rPr>
        <w:t xml:space="preserve"> </w:t>
      </w:r>
      <w:r w:rsidRPr="002774F8">
        <w:rPr>
          <w:rFonts w:ascii="Calibri" w:hAnsi="Calibri" w:cs="Calibri"/>
        </w:rPr>
        <w:t>its</w:t>
      </w:r>
      <w:r w:rsidRPr="002774F8">
        <w:rPr>
          <w:rFonts w:ascii="Calibri" w:hAnsi="Calibri" w:cs="Calibri"/>
          <w:spacing w:val="-11"/>
        </w:rPr>
        <w:t xml:space="preserve"> </w:t>
      </w:r>
      <w:r w:rsidRPr="002774F8">
        <w:rPr>
          <w:rFonts w:ascii="Calibri" w:hAnsi="Calibri" w:cs="Calibri"/>
        </w:rPr>
        <w:t>affiliates, officers, directors and volunteers. I also acknowledge full and sole responsibility for any and all medical expenses that I may incur as a result of any injury and/or illness related to my participation in the event. I understand and agree that this Waiver and Release is binding.</w:t>
      </w:r>
    </w:p>
    <w:p w14:paraId="201E4896" w14:textId="77777777" w:rsidR="00C22102" w:rsidRPr="002774F8" w:rsidRDefault="00C22102" w:rsidP="00C22102">
      <w:pPr>
        <w:pStyle w:val="BodyText"/>
        <w:spacing w:before="19"/>
        <w:rPr>
          <w:rFonts w:ascii="Calibri" w:hAnsi="Calibri" w:cs="Calibri"/>
        </w:rPr>
      </w:pPr>
    </w:p>
    <w:p w14:paraId="44D35A50" w14:textId="77777777" w:rsidR="00C22102" w:rsidRPr="002774F8" w:rsidRDefault="00C22102" w:rsidP="00C22102">
      <w:pPr>
        <w:pStyle w:val="BodyText"/>
        <w:spacing w:line="256" w:lineRule="auto"/>
        <w:ind w:left="120" w:right="211"/>
        <w:rPr>
          <w:rFonts w:ascii="Calibri" w:hAnsi="Calibri" w:cs="Calibri"/>
        </w:rPr>
      </w:pPr>
      <w:r w:rsidRPr="002774F8">
        <w:rPr>
          <w:rFonts w:ascii="Calibri" w:hAnsi="Calibri" w:cs="Calibri"/>
        </w:rPr>
        <w:t>I</w:t>
      </w:r>
      <w:r w:rsidRPr="002774F8">
        <w:rPr>
          <w:rFonts w:ascii="Calibri" w:hAnsi="Calibri" w:cs="Calibri"/>
          <w:spacing w:val="-1"/>
        </w:rPr>
        <w:t xml:space="preserve"> </w:t>
      </w:r>
      <w:r w:rsidRPr="002774F8">
        <w:rPr>
          <w:rFonts w:ascii="Calibri" w:hAnsi="Calibri" w:cs="Calibri"/>
        </w:rPr>
        <w:t>hereby</w:t>
      </w:r>
      <w:r w:rsidRPr="002774F8">
        <w:rPr>
          <w:rFonts w:ascii="Calibri" w:hAnsi="Calibri" w:cs="Calibri"/>
          <w:spacing w:val="-3"/>
        </w:rPr>
        <w:t xml:space="preserve"> </w:t>
      </w:r>
      <w:r w:rsidRPr="002774F8">
        <w:rPr>
          <w:rFonts w:ascii="Calibri" w:hAnsi="Calibri" w:cs="Calibri"/>
        </w:rPr>
        <w:t>grant</w:t>
      </w:r>
      <w:r w:rsidRPr="002774F8">
        <w:rPr>
          <w:rFonts w:ascii="Calibri" w:hAnsi="Calibri" w:cs="Calibri"/>
          <w:spacing w:val="-4"/>
        </w:rPr>
        <w:t xml:space="preserve"> </w:t>
      </w:r>
      <w:r w:rsidRPr="002774F8">
        <w:rPr>
          <w:rFonts w:ascii="Calibri" w:hAnsi="Calibri" w:cs="Calibri"/>
        </w:rPr>
        <w:t>my</w:t>
      </w:r>
      <w:r w:rsidRPr="002774F8">
        <w:rPr>
          <w:rFonts w:ascii="Calibri" w:hAnsi="Calibri" w:cs="Calibri"/>
          <w:spacing w:val="-1"/>
        </w:rPr>
        <w:t xml:space="preserve"> </w:t>
      </w:r>
      <w:r w:rsidRPr="002774F8">
        <w:rPr>
          <w:rFonts w:ascii="Calibri" w:hAnsi="Calibri" w:cs="Calibri"/>
        </w:rPr>
        <w:t>consent</w:t>
      </w:r>
      <w:r w:rsidRPr="002774F8">
        <w:rPr>
          <w:rFonts w:ascii="Calibri" w:hAnsi="Calibri" w:cs="Calibri"/>
          <w:spacing w:val="-1"/>
        </w:rPr>
        <w:t xml:space="preserve"> </w:t>
      </w:r>
      <w:r w:rsidRPr="002774F8">
        <w:rPr>
          <w:rFonts w:ascii="Calibri" w:hAnsi="Calibri" w:cs="Calibri"/>
        </w:rPr>
        <w:t>and</w:t>
      </w:r>
      <w:r w:rsidRPr="002774F8">
        <w:rPr>
          <w:rFonts w:ascii="Calibri" w:hAnsi="Calibri" w:cs="Calibri"/>
          <w:spacing w:val="-4"/>
        </w:rPr>
        <w:t xml:space="preserve"> </w:t>
      </w:r>
      <w:r w:rsidRPr="002774F8">
        <w:rPr>
          <w:rFonts w:ascii="Calibri" w:hAnsi="Calibri" w:cs="Calibri"/>
        </w:rPr>
        <w:t>permission</w:t>
      </w:r>
      <w:r w:rsidRPr="002774F8">
        <w:rPr>
          <w:rFonts w:ascii="Calibri" w:hAnsi="Calibri" w:cs="Calibri"/>
          <w:spacing w:val="-1"/>
        </w:rPr>
        <w:t xml:space="preserve"> </w:t>
      </w:r>
      <w:r w:rsidRPr="002774F8">
        <w:rPr>
          <w:rFonts w:ascii="Calibri" w:hAnsi="Calibri" w:cs="Calibri"/>
        </w:rPr>
        <w:t>to</w:t>
      </w:r>
      <w:r w:rsidRPr="002774F8">
        <w:rPr>
          <w:rFonts w:ascii="Calibri" w:hAnsi="Calibri" w:cs="Calibri"/>
          <w:spacing w:val="-1"/>
        </w:rPr>
        <w:t xml:space="preserve"> </w:t>
      </w:r>
      <w:r w:rsidRPr="002774F8">
        <w:rPr>
          <w:rFonts w:ascii="Calibri" w:hAnsi="Calibri" w:cs="Calibri"/>
        </w:rPr>
        <w:t>use</w:t>
      </w:r>
      <w:r w:rsidRPr="002774F8">
        <w:rPr>
          <w:rFonts w:ascii="Calibri" w:hAnsi="Calibri" w:cs="Calibri"/>
          <w:spacing w:val="-1"/>
        </w:rPr>
        <w:t xml:space="preserve"> </w:t>
      </w:r>
      <w:r w:rsidRPr="002774F8">
        <w:rPr>
          <w:rFonts w:ascii="Calibri" w:hAnsi="Calibri" w:cs="Calibri"/>
        </w:rPr>
        <w:t>my</w:t>
      </w:r>
      <w:r w:rsidRPr="002774F8">
        <w:rPr>
          <w:rFonts w:ascii="Calibri" w:hAnsi="Calibri" w:cs="Calibri"/>
          <w:spacing w:val="-1"/>
        </w:rPr>
        <w:t xml:space="preserve"> </w:t>
      </w:r>
      <w:r w:rsidRPr="002774F8">
        <w:rPr>
          <w:rFonts w:ascii="Calibri" w:hAnsi="Calibri" w:cs="Calibri"/>
        </w:rPr>
        <w:t>name,</w:t>
      </w:r>
      <w:r w:rsidRPr="002774F8">
        <w:rPr>
          <w:rFonts w:ascii="Calibri" w:hAnsi="Calibri" w:cs="Calibri"/>
          <w:spacing w:val="-4"/>
        </w:rPr>
        <w:t xml:space="preserve"> </w:t>
      </w:r>
      <w:r w:rsidRPr="002774F8">
        <w:rPr>
          <w:rFonts w:ascii="Calibri" w:hAnsi="Calibri" w:cs="Calibri"/>
        </w:rPr>
        <w:t>photograph,</w:t>
      </w:r>
      <w:r w:rsidRPr="002774F8">
        <w:rPr>
          <w:rFonts w:ascii="Calibri" w:hAnsi="Calibri" w:cs="Calibri"/>
          <w:spacing w:val="-1"/>
        </w:rPr>
        <w:t xml:space="preserve"> </w:t>
      </w:r>
      <w:r w:rsidRPr="002774F8">
        <w:rPr>
          <w:rFonts w:ascii="Calibri" w:hAnsi="Calibri" w:cs="Calibri"/>
        </w:rPr>
        <w:t>videotape,</w:t>
      </w:r>
      <w:r w:rsidRPr="002774F8">
        <w:rPr>
          <w:rFonts w:ascii="Calibri" w:hAnsi="Calibri" w:cs="Calibri"/>
          <w:spacing w:val="-1"/>
        </w:rPr>
        <w:t xml:space="preserve"> </w:t>
      </w:r>
      <w:r w:rsidRPr="002774F8">
        <w:rPr>
          <w:rFonts w:ascii="Calibri" w:hAnsi="Calibri" w:cs="Calibri"/>
        </w:rPr>
        <w:t>motion</w:t>
      </w:r>
      <w:r w:rsidRPr="002774F8">
        <w:rPr>
          <w:rFonts w:ascii="Calibri" w:hAnsi="Calibri" w:cs="Calibri"/>
          <w:spacing w:val="-4"/>
        </w:rPr>
        <w:t xml:space="preserve"> </w:t>
      </w:r>
      <w:r w:rsidRPr="002774F8">
        <w:rPr>
          <w:rFonts w:ascii="Calibri" w:hAnsi="Calibri" w:cs="Calibri"/>
        </w:rPr>
        <w:t>picture</w:t>
      </w:r>
      <w:r w:rsidRPr="002774F8">
        <w:rPr>
          <w:rFonts w:ascii="Calibri" w:hAnsi="Calibri" w:cs="Calibri"/>
          <w:spacing w:val="-4"/>
        </w:rPr>
        <w:t xml:space="preserve"> </w:t>
      </w:r>
      <w:r w:rsidRPr="002774F8">
        <w:rPr>
          <w:rFonts w:ascii="Calibri" w:hAnsi="Calibri" w:cs="Calibri"/>
        </w:rPr>
        <w:t>recording,</w:t>
      </w:r>
      <w:r w:rsidRPr="002774F8">
        <w:rPr>
          <w:rFonts w:ascii="Calibri" w:hAnsi="Calibri" w:cs="Calibri"/>
          <w:spacing w:val="-4"/>
        </w:rPr>
        <w:t xml:space="preserve"> </w:t>
      </w:r>
      <w:r w:rsidRPr="002774F8">
        <w:rPr>
          <w:rFonts w:ascii="Calibri" w:hAnsi="Calibri" w:cs="Calibri"/>
        </w:rPr>
        <w:t>voice,</w:t>
      </w:r>
      <w:r w:rsidRPr="002774F8">
        <w:rPr>
          <w:rFonts w:ascii="Calibri" w:hAnsi="Calibri" w:cs="Calibri"/>
          <w:spacing w:val="-1"/>
        </w:rPr>
        <w:t xml:space="preserve"> </w:t>
      </w:r>
      <w:r w:rsidRPr="002774F8">
        <w:rPr>
          <w:rFonts w:ascii="Calibri" w:hAnsi="Calibri" w:cs="Calibri"/>
        </w:rPr>
        <w:t>or likeness for Rotary purposes, including pre and post event publicity.</w:t>
      </w:r>
    </w:p>
    <w:p w14:paraId="7B3C9543" w14:textId="77777777" w:rsidR="00C22102" w:rsidRPr="002774F8" w:rsidRDefault="00C22102" w:rsidP="00C22102">
      <w:pPr>
        <w:pStyle w:val="BodyText"/>
        <w:spacing w:before="23"/>
        <w:rPr>
          <w:rFonts w:ascii="Calibri" w:hAnsi="Calibri" w:cs="Calibri"/>
        </w:rPr>
      </w:pPr>
    </w:p>
    <w:p w14:paraId="5E372240" w14:textId="77777777" w:rsidR="00C22102" w:rsidRPr="002774F8" w:rsidRDefault="00C22102" w:rsidP="00C22102">
      <w:pPr>
        <w:pStyle w:val="BodyText"/>
        <w:spacing w:line="259" w:lineRule="auto"/>
        <w:ind w:left="120" w:right="115"/>
        <w:jc w:val="both"/>
        <w:rPr>
          <w:rFonts w:ascii="Calibri" w:hAnsi="Calibri" w:cs="Calibri"/>
        </w:rPr>
      </w:pPr>
      <w:r w:rsidRPr="002774F8">
        <w:rPr>
          <w:rFonts w:ascii="Calibri" w:hAnsi="Calibri" w:cs="Calibri"/>
        </w:rPr>
        <w:t>I</w:t>
      </w:r>
      <w:r w:rsidRPr="002774F8">
        <w:rPr>
          <w:rFonts w:ascii="Calibri" w:hAnsi="Calibri" w:cs="Calibri"/>
          <w:spacing w:val="-2"/>
        </w:rPr>
        <w:t xml:space="preserve"> </w:t>
      </w:r>
      <w:r w:rsidRPr="002774F8">
        <w:rPr>
          <w:rFonts w:ascii="Calibri" w:hAnsi="Calibri" w:cs="Calibri"/>
        </w:rPr>
        <w:t>have</w:t>
      </w:r>
      <w:r w:rsidRPr="002774F8">
        <w:rPr>
          <w:rFonts w:ascii="Calibri" w:hAnsi="Calibri" w:cs="Calibri"/>
          <w:spacing w:val="-4"/>
        </w:rPr>
        <w:t xml:space="preserve"> </w:t>
      </w:r>
      <w:r w:rsidRPr="002774F8">
        <w:rPr>
          <w:rFonts w:ascii="Calibri" w:hAnsi="Calibri" w:cs="Calibri"/>
        </w:rPr>
        <w:t>carefully</w:t>
      </w:r>
      <w:r w:rsidRPr="002774F8">
        <w:rPr>
          <w:rFonts w:ascii="Calibri" w:hAnsi="Calibri" w:cs="Calibri"/>
          <w:spacing w:val="-2"/>
        </w:rPr>
        <w:t xml:space="preserve"> </w:t>
      </w:r>
      <w:r w:rsidRPr="002774F8">
        <w:rPr>
          <w:rFonts w:ascii="Calibri" w:hAnsi="Calibri" w:cs="Calibri"/>
        </w:rPr>
        <w:t>read</w:t>
      </w:r>
      <w:r w:rsidRPr="002774F8">
        <w:rPr>
          <w:rFonts w:ascii="Calibri" w:hAnsi="Calibri" w:cs="Calibri"/>
          <w:spacing w:val="-2"/>
        </w:rPr>
        <w:t xml:space="preserve"> </w:t>
      </w:r>
      <w:r w:rsidRPr="002774F8">
        <w:rPr>
          <w:rFonts w:ascii="Calibri" w:hAnsi="Calibri" w:cs="Calibri"/>
        </w:rPr>
        <w:t>this</w:t>
      </w:r>
      <w:r w:rsidRPr="002774F8">
        <w:rPr>
          <w:rFonts w:ascii="Calibri" w:hAnsi="Calibri" w:cs="Calibri"/>
          <w:spacing w:val="-2"/>
        </w:rPr>
        <w:t xml:space="preserve"> </w:t>
      </w:r>
      <w:r w:rsidRPr="002774F8">
        <w:rPr>
          <w:rFonts w:ascii="Calibri" w:hAnsi="Calibri" w:cs="Calibri"/>
        </w:rPr>
        <w:t>Waiver</w:t>
      </w:r>
      <w:r w:rsidRPr="002774F8">
        <w:rPr>
          <w:rFonts w:ascii="Calibri" w:hAnsi="Calibri" w:cs="Calibri"/>
          <w:spacing w:val="-3"/>
        </w:rPr>
        <w:t xml:space="preserve"> </w:t>
      </w:r>
      <w:r w:rsidRPr="002774F8">
        <w:rPr>
          <w:rFonts w:ascii="Calibri" w:hAnsi="Calibri" w:cs="Calibri"/>
        </w:rPr>
        <w:t>and</w:t>
      </w:r>
      <w:r w:rsidRPr="002774F8">
        <w:rPr>
          <w:rFonts w:ascii="Calibri" w:hAnsi="Calibri" w:cs="Calibri"/>
          <w:spacing w:val="-2"/>
        </w:rPr>
        <w:t xml:space="preserve"> </w:t>
      </w:r>
      <w:r w:rsidRPr="002774F8">
        <w:rPr>
          <w:rFonts w:ascii="Calibri" w:hAnsi="Calibri" w:cs="Calibri"/>
        </w:rPr>
        <w:t>Release</w:t>
      </w:r>
      <w:r w:rsidRPr="002774F8">
        <w:rPr>
          <w:rFonts w:ascii="Calibri" w:hAnsi="Calibri" w:cs="Calibri"/>
          <w:spacing w:val="-2"/>
        </w:rPr>
        <w:t xml:space="preserve"> </w:t>
      </w:r>
      <w:r w:rsidRPr="002774F8">
        <w:rPr>
          <w:rFonts w:ascii="Calibri" w:hAnsi="Calibri" w:cs="Calibri"/>
        </w:rPr>
        <w:t>and</w:t>
      </w:r>
      <w:r w:rsidRPr="002774F8">
        <w:rPr>
          <w:rFonts w:ascii="Calibri" w:hAnsi="Calibri" w:cs="Calibri"/>
          <w:spacing w:val="-2"/>
        </w:rPr>
        <w:t xml:space="preserve"> </w:t>
      </w:r>
      <w:r w:rsidRPr="002774F8">
        <w:rPr>
          <w:rFonts w:ascii="Calibri" w:hAnsi="Calibri" w:cs="Calibri"/>
        </w:rPr>
        <w:t>fully</w:t>
      </w:r>
      <w:r w:rsidRPr="002774F8">
        <w:rPr>
          <w:rFonts w:ascii="Calibri" w:hAnsi="Calibri" w:cs="Calibri"/>
          <w:spacing w:val="-4"/>
        </w:rPr>
        <w:t xml:space="preserve"> </w:t>
      </w:r>
      <w:r w:rsidRPr="002774F8">
        <w:rPr>
          <w:rFonts w:ascii="Calibri" w:hAnsi="Calibri" w:cs="Calibri"/>
        </w:rPr>
        <w:t>understand</w:t>
      </w:r>
      <w:r w:rsidRPr="002774F8">
        <w:rPr>
          <w:rFonts w:ascii="Calibri" w:hAnsi="Calibri" w:cs="Calibri"/>
          <w:spacing w:val="-2"/>
        </w:rPr>
        <w:t xml:space="preserve"> </w:t>
      </w:r>
      <w:r w:rsidRPr="002774F8">
        <w:rPr>
          <w:rFonts w:ascii="Calibri" w:hAnsi="Calibri" w:cs="Calibri"/>
        </w:rPr>
        <w:t>its</w:t>
      </w:r>
      <w:r w:rsidRPr="002774F8">
        <w:rPr>
          <w:rFonts w:ascii="Calibri" w:hAnsi="Calibri" w:cs="Calibri"/>
          <w:spacing w:val="-2"/>
        </w:rPr>
        <w:t xml:space="preserve"> </w:t>
      </w:r>
      <w:r w:rsidRPr="002774F8">
        <w:rPr>
          <w:rFonts w:ascii="Calibri" w:hAnsi="Calibri" w:cs="Calibri"/>
        </w:rPr>
        <w:t>contents.</w:t>
      </w:r>
      <w:r w:rsidRPr="002774F8">
        <w:rPr>
          <w:rFonts w:ascii="Calibri" w:hAnsi="Calibri" w:cs="Calibri"/>
          <w:spacing w:val="-2"/>
        </w:rPr>
        <w:t xml:space="preserve"> </w:t>
      </w:r>
      <w:r w:rsidRPr="002774F8">
        <w:rPr>
          <w:rFonts w:ascii="Calibri" w:hAnsi="Calibri" w:cs="Calibri"/>
        </w:rPr>
        <w:t>By</w:t>
      </w:r>
      <w:r w:rsidRPr="002774F8">
        <w:rPr>
          <w:rFonts w:ascii="Calibri" w:hAnsi="Calibri" w:cs="Calibri"/>
          <w:spacing w:val="-4"/>
        </w:rPr>
        <w:t xml:space="preserve"> </w:t>
      </w:r>
      <w:r w:rsidRPr="002774F8">
        <w:rPr>
          <w:rFonts w:ascii="Calibri" w:hAnsi="Calibri" w:cs="Calibri"/>
        </w:rPr>
        <w:t>my</w:t>
      </w:r>
      <w:r w:rsidRPr="002774F8">
        <w:rPr>
          <w:rFonts w:ascii="Calibri" w:hAnsi="Calibri" w:cs="Calibri"/>
          <w:spacing w:val="-4"/>
        </w:rPr>
        <w:t xml:space="preserve"> </w:t>
      </w:r>
      <w:r w:rsidRPr="002774F8">
        <w:rPr>
          <w:rFonts w:ascii="Calibri" w:hAnsi="Calibri" w:cs="Calibri"/>
        </w:rPr>
        <w:t>signature</w:t>
      </w:r>
      <w:r w:rsidRPr="002774F8">
        <w:rPr>
          <w:rFonts w:ascii="Calibri" w:hAnsi="Calibri" w:cs="Calibri"/>
          <w:spacing w:val="-2"/>
        </w:rPr>
        <w:t xml:space="preserve"> </w:t>
      </w:r>
      <w:r w:rsidRPr="002774F8">
        <w:rPr>
          <w:rFonts w:ascii="Calibri" w:hAnsi="Calibri" w:cs="Calibri"/>
        </w:rPr>
        <w:t>below,</w:t>
      </w:r>
      <w:r w:rsidRPr="002774F8">
        <w:rPr>
          <w:rFonts w:ascii="Calibri" w:hAnsi="Calibri" w:cs="Calibri"/>
          <w:spacing w:val="-2"/>
        </w:rPr>
        <w:t xml:space="preserve"> </w:t>
      </w:r>
      <w:r w:rsidRPr="002774F8">
        <w:rPr>
          <w:rFonts w:ascii="Calibri" w:hAnsi="Calibri" w:cs="Calibri"/>
        </w:rPr>
        <w:t>I</w:t>
      </w:r>
      <w:r w:rsidRPr="002774F8">
        <w:rPr>
          <w:rFonts w:ascii="Calibri" w:hAnsi="Calibri" w:cs="Calibri"/>
          <w:spacing w:val="-2"/>
        </w:rPr>
        <w:t xml:space="preserve"> </w:t>
      </w:r>
      <w:r w:rsidRPr="002774F8">
        <w:rPr>
          <w:rFonts w:ascii="Calibri" w:hAnsi="Calibri" w:cs="Calibri"/>
        </w:rPr>
        <w:t>consent</w:t>
      </w:r>
      <w:r w:rsidRPr="002774F8">
        <w:rPr>
          <w:rFonts w:ascii="Calibri" w:hAnsi="Calibri" w:cs="Calibri"/>
          <w:spacing w:val="-4"/>
        </w:rPr>
        <w:t xml:space="preserve"> </w:t>
      </w:r>
      <w:r w:rsidRPr="002774F8">
        <w:rPr>
          <w:rFonts w:ascii="Calibri" w:hAnsi="Calibri" w:cs="Calibri"/>
        </w:rPr>
        <w:t>and</w:t>
      </w:r>
      <w:r w:rsidRPr="002774F8">
        <w:rPr>
          <w:rFonts w:ascii="Calibri" w:hAnsi="Calibri" w:cs="Calibri"/>
          <w:spacing w:val="-2"/>
        </w:rPr>
        <w:t xml:space="preserve"> </w:t>
      </w:r>
      <w:r w:rsidRPr="002774F8">
        <w:rPr>
          <w:rFonts w:ascii="Calibri" w:hAnsi="Calibri" w:cs="Calibri"/>
        </w:rPr>
        <w:t>agree</w:t>
      </w:r>
      <w:r w:rsidRPr="002774F8">
        <w:rPr>
          <w:rFonts w:ascii="Calibri" w:hAnsi="Calibri" w:cs="Calibri"/>
          <w:spacing w:val="-2"/>
        </w:rPr>
        <w:t xml:space="preserve"> </w:t>
      </w:r>
      <w:r w:rsidRPr="002774F8">
        <w:rPr>
          <w:rFonts w:ascii="Calibri" w:hAnsi="Calibri" w:cs="Calibri"/>
        </w:rPr>
        <w:t>to the terms of this Waiver and Release.</w:t>
      </w:r>
    </w:p>
    <w:p w14:paraId="0429D549" w14:textId="77777777" w:rsidR="00C22102" w:rsidRPr="002774F8" w:rsidRDefault="00C22102" w:rsidP="00C22102">
      <w:pPr>
        <w:pStyle w:val="BodyText"/>
        <w:rPr>
          <w:rFonts w:ascii="Calibri" w:hAnsi="Calibri" w:cs="Calibri"/>
        </w:rPr>
      </w:pPr>
    </w:p>
    <w:p w14:paraId="53E7F170" w14:textId="77777777" w:rsidR="00C22102" w:rsidRPr="002774F8" w:rsidRDefault="00C22102" w:rsidP="00C22102">
      <w:pPr>
        <w:pStyle w:val="BodyText"/>
        <w:spacing w:before="39"/>
        <w:rPr>
          <w:rFonts w:ascii="Calibri" w:hAnsi="Calibri" w:cs="Calibri"/>
        </w:rPr>
      </w:pPr>
    </w:p>
    <w:p w14:paraId="04263E11" w14:textId="77777777" w:rsidR="00C22102" w:rsidRPr="002774F8" w:rsidRDefault="00C22102" w:rsidP="00C22102">
      <w:pPr>
        <w:pStyle w:val="BodyText"/>
        <w:tabs>
          <w:tab w:val="left" w:pos="2610"/>
        </w:tabs>
        <w:ind w:left="120"/>
        <w:rPr>
          <w:rFonts w:ascii="Calibri" w:hAnsi="Calibri" w:cs="Calibri"/>
          <w:u w:val="single"/>
        </w:rPr>
      </w:pPr>
      <w:r w:rsidRPr="002774F8">
        <w:rPr>
          <w:rFonts w:ascii="Calibri" w:hAnsi="Calibri" w:cs="Calibri"/>
        </w:rPr>
        <w:t>Signature</w:t>
      </w:r>
      <w:r w:rsidRPr="002774F8">
        <w:rPr>
          <w:rFonts w:ascii="Calibri" w:hAnsi="Calibri" w:cs="Calibri"/>
          <w:spacing w:val="-3"/>
        </w:rPr>
        <w:t xml:space="preserve"> </w:t>
      </w:r>
      <w:r w:rsidRPr="002774F8">
        <w:rPr>
          <w:rFonts w:ascii="Calibri" w:hAnsi="Calibri" w:cs="Calibri"/>
        </w:rPr>
        <w:t>of</w:t>
      </w:r>
      <w:r w:rsidRPr="002774F8">
        <w:rPr>
          <w:rFonts w:ascii="Calibri" w:hAnsi="Calibri" w:cs="Calibri"/>
          <w:spacing w:val="-2"/>
        </w:rPr>
        <w:t xml:space="preserve"> Participant</w:t>
      </w:r>
      <w:r w:rsidRPr="002774F8">
        <w:rPr>
          <w:rFonts w:ascii="Calibri" w:hAnsi="Calibri" w:cs="Calibri"/>
          <w:spacing w:val="-2"/>
          <w:u w:val="single"/>
        </w:rPr>
        <w:tab/>
      </w:r>
      <w:r w:rsidRPr="002774F8">
        <w:rPr>
          <w:rFonts w:ascii="Calibri" w:hAnsi="Calibri" w:cs="Calibri"/>
          <w:spacing w:val="-2"/>
          <w:u w:val="single"/>
        </w:rPr>
        <w:tab/>
      </w:r>
      <w:r w:rsidRPr="002774F8">
        <w:rPr>
          <w:rFonts w:ascii="Calibri" w:hAnsi="Calibri" w:cs="Calibri"/>
          <w:spacing w:val="-2"/>
          <w:u w:val="single"/>
        </w:rPr>
        <w:tab/>
      </w:r>
      <w:r w:rsidRPr="002774F8">
        <w:rPr>
          <w:rFonts w:ascii="Calibri" w:hAnsi="Calibri" w:cs="Calibri"/>
          <w:spacing w:val="-2"/>
          <w:u w:val="single"/>
        </w:rPr>
        <w:tab/>
      </w:r>
      <w:r w:rsidRPr="002774F8">
        <w:rPr>
          <w:rFonts w:ascii="Calibri" w:hAnsi="Calibri" w:cs="Calibri"/>
          <w:spacing w:val="-2"/>
          <w:u w:val="single"/>
        </w:rPr>
        <w:tab/>
      </w:r>
      <w:r w:rsidRPr="002774F8">
        <w:rPr>
          <w:rFonts w:ascii="Calibri" w:hAnsi="Calibri" w:cs="Calibri"/>
          <w:spacing w:val="-2"/>
          <w:u w:val="single"/>
        </w:rPr>
        <w:tab/>
      </w:r>
      <w:r w:rsidRPr="002774F8">
        <w:rPr>
          <w:rFonts w:ascii="Calibri" w:hAnsi="Calibri" w:cs="Calibri"/>
          <w:spacing w:val="-4"/>
        </w:rPr>
        <w:tab/>
        <w:t>Date</w:t>
      </w:r>
      <w:r w:rsidRPr="002774F8">
        <w:rPr>
          <w:rFonts w:ascii="Calibri" w:hAnsi="Calibri" w:cs="Calibri"/>
          <w:spacing w:val="-4"/>
          <w:u w:val="single"/>
        </w:rPr>
        <w:tab/>
      </w:r>
      <w:r w:rsidRPr="002774F8">
        <w:rPr>
          <w:rFonts w:ascii="Calibri" w:hAnsi="Calibri" w:cs="Calibri"/>
          <w:spacing w:val="-4"/>
          <w:u w:val="single"/>
        </w:rPr>
        <w:tab/>
      </w:r>
      <w:r w:rsidRPr="002774F8">
        <w:rPr>
          <w:rFonts w:ascii="Calibri" w:hAnsi="Calibri" w:cs="Calibri"/>
          <w:spacing w:val="-4"/>
          <w:u w:val="single"/>
        </w:rPr>
        <w:tab/>
      </w:r>
      <w:r w:rsidRPr="002774F8">
        <w:rPr>
          <w:rFonts w:ascii="Calibri" w:hAnsi="Calibri" w:cs="Calibri"/>
          <w:spacing w:val="-4"/>
          <w:u w:val="single"/>
        </w:rPr>
        <w:tab/>
      </w:r>
    </w:p>
    <w:p w14:paraId="4A27C6A0" w14:textId="77777777" w:rsidR="00C22102" w:rsidRPr="002774F8" w:rsidRDefault="00C22102" w:rsidP="00C22102">
      <w:pPr>
        <w:pStyle w:val="BodyText"/>
        <w:rPr>
          <w:rFonts w:ascii="Calibri" w:hAnsi="Calibri" w:cs="Calibri"/>
          <w:u w:val="single"/>
        </w:rPr>
      </w:pPr>
    </w:p>
    <w:p w14:paraId="72FBC7A8" w14:textId="77777777" w:rsidR="00C22102" w:rsidRPr="002774F8" w:rsidRDefault="00C22102" w:rsidP="00C22102">
      <w:pPr>
        <w:pStyle w:val="BodyText"/>
        <w:spacing w:before="61"/>
        <w:rPr>
          <w:rFonts w:ascii="Calibri" w:hAnsi="Calibri" w:cs="Calibri"/>
        </w:rPr>
      </w:pPr>
    </w:p>
    <w:p w14:paraId="40276893" w14:textId="77777777" w:rsidR="00C22102" w:rsidRPr="002774F8" w:rsidRDefault="00C22102" w:rsidP="00C22102">
      <w:pPr>
        <w:pStyle w:val="BodyText"/>
        <w:ind w:left="120"/>
        <w:rPr>
          <w:rFonts w:ascii="Calibri" w:hAnsi="Calibri" w:cs="Calibri"/>
        </w:rPr>
      </w:pPr>
      <w:r w:rsidRPr="002774F8">
        <w:rPr>
          <w:rFonts w:ascii="Calibri" w:hAnsi="Calibri" w:cs="Calibri"/>
        </w:rPr>
        <w:t>Print</w:t>
      </w:r>
      <w:r w:rsidRPr="002774F8">
        <w:rPr>
          <w:rFonts w:ascii="Calibri" w:hAnsi="Calibri" w:cs="Calibri"/>
          <w:spacing w:val="-2"/>
        </w:rPr>
        <w:t xml:space="preserve"> </w:t>
      </w:r>
      <w:r w:rsidRPr="002774F8">
        <w:rPr>
          <w:rFonts w:ascii="Calibri" w:hAnsi="Calibri" w:cs="Calibri"/>
        </w:rPr>
        <w:t>Name</w:t>
      </w:r>
      <w:r w:rsidRPr="002774F8">
        <w:rPr>
          <w:rFonts w:ascii="Calibri" w:hAnsi="Calibri" w:cs="Calibri"/>
          <w:spacing w:val="-1"/>
        </w:rPr>
        <w:t xml:space="preserve"> </w:t>
      </w:r>
      <w:r w:rsidRPr="002774F8">
        <w:rPr>
          <w:rFonts w:ascii="Calibri" w:hAnsi="Calibri" w:cs="Calibri"/>
        </w:rPr>
        <w:t>of</w:t>
      </w:r>
      <w:r w:rsidRPr="002774F8">
        <w:rPr>
          <w:rFonts w:ascii="Calibri" w:hAnsi="Calibri" w:cs="Calibri"/>
          <w:spacing w:val="-4"/>
        </w:rPr>
        <w:t xml:space="preserve"> </w:t>
      </w:r>
      <w:r w:rsidRPr="002774F8">
        <w:rPr>
          <w:rFonts w:ascii="Calibri" w:hAnsi="Calibri" w:cs="Calibri"/>
          <w:spacing w:val="-2"/>
        </w:rPr>
        <w:t>Participant</w:t>
      </w:r>
      <w:r w:rsidRPr="002774F8">
        <w:rPr>
          <w:rFonts w:ascii="Calibri" w:hAnsi="Calibri" w:cs="Calibri"/>
          <w:spacing w:val="-2"/>
        </w:rPr>
        <w:tab/>
      </w:r>
      <w:r w:rsidRPr="002774F8">
        <w:rPr>
          <w:rFonts w:ascii="Calibri" w:hAnsi="Calibri" w:cs="Calibri"/>
          <w:spacing w:val="-2"/>
          <w:u w:val="single"/>
        </w:rPr>
        <w:tab/>
      </w:r>
      <w:r w:rsidRPr="002774F8">
        <w:rPr>
          <w:rFonts w:ascii="Calibri" w:hAnsi="Calibri" w:cs="Calibri"/>
          <w:spacing w:val="-2"/>
          <w:u w:val="single"/>
        </w:rPr>
        <w:tab/>
      </w:r>
      <w:r w:rsidRPr="002774F8">
        <w:rPr>
          <w:rFonts w:ascii="Calibri" w:hAnsi="Calibri" w:cs="Calibri"/>
          <w:spacing w:val="-2"/>
          <w:u w:val="single"/>
        </w:rPr>
        <w:tab/>
      </w:r>
      <w:r w:rsidRPr="002774F8">
        <w:rPr>
          <w:rFonts w:ascii="Calibri" w:hAnsi="Calibri" w:cs="Calibri"/>
          <w:spacing w:val="-2"/>
          <w:u w:val="single"/>
        </w:rPr>
        <w:tab/>
      </w:r>
      <w:r w:rsidRPr="002774F8">
        <w:rPr>
          <w:rFonts w:ascii="Calibri" w:hAnsi="Calibri" w:cs="Calibri"/>
          <w:spacing w:val="-2"/>
          <w:u w:val="single"/>
        </w:rPr>
        <w:tab/>
      </w:r>
    </w:p>
    <w:p w14:paraId="42E3A2A6" w14:textId="77777777" w:rsidR="00C22102" w:rsidRDefault="00C22102" w:rsidP="00C22102"/>
    <w:p w14:paraId="1E114287" w14:textId="77777777" w:rsidR="008910C4" w:rsidRDefault="008910C4" w:rsidP="00C22102">
      <w:bookmarkStart w:id="5" w:name="Repair_Cafe_locations"/>
      <w:bookmarkEnd w:id="5"/>
    </w:p>
    <w:p w14:paraId="72139814" w14:textId="2FE190FE" w:rsidR="008910C4" w:rsidRDefault="009065D2" w:rsidP="00C22102">
      <w:r>
        <w:object w:dxaOrig="1287" w:dyaOrig="832" w14:anchorId="404B8AE1">
          <v:shape id="_x0000_i1025" type="#_x0000_t75" style="width:64.35pt;height:41.6pt" o:ole="">
            <v:imagedata r:id="rId155" o:title=""/>
          </v:shape>
          <o:OLEObject Type="Embed" ProgID="Excel.Sheet.12" ShapeID="_x0000_i1025" DrawAspect="Icon" ObjectID="_1805715492" r:id="rId156"/>
        </w:object>
      </w:r>
    </w:p>
    <w:p w14:paraId="69E3C252" w14:textId="77777777" w:rsidR="00F7630E" w:rsidRDefault="00F7630E">
      <w:pPr>
        <w:rPr>
          <w:rFonts w:ascii="Arial" w:hAnsi="Arial" w:cs="Arial"/>
        </w:rPr>
      </w:pPr>
    </w:p>
    <w:p w14:paraId="7E75C39E" w14:textId="3FAA9ABB" w:rsidR="00204E50" w:rsidRDefault="00FE5676">
      <w:pPr>
        <w:rPr>
          <w:rFonts w:ascii="Arial" w:hAnsi="Arial" w:cs="Arial"/>
        </w:rPr>
      </w:pPr>
      <w:bookmarkStart w:id="6" w:name="Sample_Flyer_for_ReStore_Event"/>
      <w:r>
        <w:rPr>
          <w:rFonts w:ascii="Arial" w:hAnsi="Arial" w:cs="Arial"/>
          <w:noProof/>
        </w:rPr>
        <w:lastRenderedPageBreak/>
        <w:drawing>
          <wp:inline distT="0" distB="0" distL="0" distR="0" wp14:anchorId="0EFECF14" wp14:editId="221C3EE5">
            <wp:extent cx="5943600" cy="7924800"/>
            <wp:effectExtent l="0" t="0" r="0" b="0"/>
            <wp:docPr id="891574253" name="Picture 2" descr="A poster of a recycling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574253" name="Picture 2" descr="A poster of a recycling truck&#10;&#10;AI-generated content may be incorrect."/>
                    <pic:cNvPicPr/>
                  </pic:nvPicPr>
                  <pic:blipFill>
                    <a:blip r:embed="rId157">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bookmarkEnd w:id="6"/>
    </w:p>
    <w:p w14:paraId="1F1C55F1" w14:textId="25CD0925" w:rsidR="00204E50" w:rsidRDefault="00204E50">
      <w:pPr>
        <w:rPr>
          <w:rFonts w:ascii="Arial" w:hAnsi="Arial" w:cs="Arial"/>
        </w:rPr>
      </w:pPr>
    </w:p>
    <w:p w14:paraId="002523B3" w14:textId="787C90C5" w:rsidR="00AF321C" w:rsidRPr="00C37589" w:rsidRDefault="00AF321C">
      <w:pPr>
        <w:rPr>
          <w:rFonts w:ascii="Arial" w:hAnsi="Arial" w:cs="Arial"/>
        </w:rPr>
      </w:pPr>
      <w:bookmarkStart w:id="7" w:name="Sample_Shred_flyer"/>
      <w:r>
        <w:rPr>
          <w:rFonts w:ascii="Arial" w:hAnsi="Arial" w:cs="Arial"/>
          <w:noProof/>
        </w:rPr>
        <w:lastRenderedPageBreak/>
        <w:drawing>
          <wp:inline distT="0" distB="0" distL="0" distR="0" wp14:anchorId="5DCAD4A5" wp14:editId="7773B63D">
            <wp:extent cx="5943600" cy="7924800"/>
            <wp:effectExtent l="0" t="0" r="0" b="0"/>
            <wp:docPr id="418838636" name="Picture 13" descr="A group of people in front of a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838636" name="Picture 13" descr="A group of people in front of a truck&#10;&#10;AI-generated content may be incorrect."/>
                    <pic:cNvPicPr/>
                  </pic:nvPicPr>
                  <pic:blipFill>
                    <a:blip r:embed="rId158">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bookmarkEnd w:id="7"/>
    </w:p>
    <w:sectPr w:rsidR="00AF321C" w:rsidRPr="00C37589">
      <w:footerReference w:type="default" r:id="rId1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004B49" w14:textId="77777777" w:rsidR="00C20A07" w:rsidRDefault="00C20A07" w:rsidP="002537B5">
      <w:pPr>
        <w:spacing w:after="0" w:line="240" w:lineRule="auto"/>
      </w:pPr>
      <w:r>
        <w:separator/>
      </w:r>
    </w:p>
  </w:endnote>
  <w:endnote w:type="continuationSeparator" w:id="0">
    <w:p w14:paraId="0C4F7760" w14:textId="77777777" w:rsidR="00C20A07" w:rsidRDefault="00C20A07" w:rsidP="002537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panose1 w:val="02000000000000000000"/>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sz w:val="28"/>
        <w:szCs w:val="28"/>
      </w:rPr>
      <w:id w:val="-1475447763"/>
      <w:docPartObj>
        <w:docPartGallery w:val="Page Numbers (Bottom of Page)"/>
        <w:docPartUnique/>
      </w:docPartObj>
    </w:sdtPr>
    <w:sdtEndPr>
      <w:rPr>
        <w:rFonts w:ascii="Arial" w:hAnsi="Arial" w:cs="Arial"/>
        <w:noProof/>
        <w:sz w:val="20"/>
        <w:szCs w:val="20"/>
      </w:rPr>
    </w:sdtEndPr>
    <w:sdtContent>
      <w:p w14:paraId="3DBEA7E7" w14:textId="1D605F00" w:rsidR="00D06B6E" w:rsidRPr="00D06B6E" w:rsidRDefault="00D06B6E">
        <w:pPr>
          <w:pStyle w:val="Footer"/>
          <w:jc w:val="right"/>
          <w:rPr>
            <w:rFonts w:ascii="Arial" w:eastAsiaTheme="majorEastAsia" w:hAnsi="Arial" w:cs="Arial"/>
            <w:sz w:val="20"/>
            <w:szCs w:val="20"/>
          </w:rPr>
        </w:pPr>
        <w:r w:rsidRPr="00D06B6E">
          <w:rPr>
            <w:rFonts w:ascii="Arial" w:eastAsiaTheme="majorEastAsia" w:hAnsi="Arial" w:cs="Arial"/>
            <w:sz w:val="20"/>
            <w:szCs w:val="20"/>
          </w:rPr>
          <w:fldChar w:fldCharType="begin"/>
        </w:r>
        <w:r w:rsidRPr="00D06B6E">
          <w:rPr>
            <w:rFonts w:ascii="Arial" w:eastAsiaTheme="majorEastAsia" w:hAnsi="Arial" w:cs="Arial"/>
            <w:sz w:val="20"/>
            <w:szCs w:val="20"/>
          </w:rPr>
          <w:instrText xml:space="preserve"> FILENAME   \* MERGEFORMAT </w:instrText>
        </w:r>
        <w:r w:rsidRPr="00D06B6E">
          <w:rPr>
            <w:rFonts w:ascii="Arial" w:eastAsiaTheme="majorEastAsia" w:hAnsi="Arial" w:cs="Arial"/>
            <w:sz w:val="20"/>
            <w:szCs w:val="20"/>
          </w:rPr>
          <w:fldChar w:fldCharType="separate"/>
        </w:r>
        <w:r w:rsidR="00CB5037">
          <w:rPr>
            <w:rFonts w:ascii="Arial" w:eastAsiaTheme="majorEastAsia" w:hAnsi="Arial" w:cs="Arial"/>
            <w:noProof/>
            <w:sz w:val="20"/>
            <w:szCs w:val="20"/>
          </w:rPr>
          <w:t>Rotary-Environmental Project Resource Archive 2025</w:t>
        </w:r>
        <w:r w:rsidRPr="00D06B6E">
          <w:rPr>
            <w:rFonts w:ascii="Arial" w:eastAsiaTheme="majorEastAsia" w:hAnsi="Arial" w:cs="Arial"/>
            <w:sz w:val="20"/>
            <w:szCs w:val="20"/>
          </w:rPr>
          <w:fldChar w:fldCharType="end"/>
        </w:r>
        <w:r w:rsidRPr="00D06B6E">
          <w:rPr>
            <w:rFonts w:ascii="Arial" w:eastAsiaTheme="majorEastAsia" w:hAnsi="Arial" w:cs="Arial"/>
            <w:sz w:val="20"/>
            <w:szCs w:val="20"/>
          </w:rPr>
          <w:t xml:space="preserve">                                      pg. </w:t>
        </w:r>
        <w:r w:rsidRPr="00D06B6E">
          <w:rPr>
            <w:rFonts w:ascii="Arial" w:eastAsiaTheme="minorEastAsia" w:hAnsi="Arial" w:cs="Arial"/>
            <w:sz w:val="20"/>
            <w:szCs w:val="20"/>
          </w:rPr>
          <w:fldChar w:fldCharType="begin"/>
        </w:r>
        <w:r w:rsidRPr="00D06B6E">
          <w:rPr>
            <w:rFonts w:ascii="Arial" w:hAnsi="Arial" w:cs="Arial"/>
            <w:sz w:val="20"/>
            <w:szCs w:val="20"/>
          </w:rPr>
          <w:instrText xml:space="preserve"> PAGE    \* MERGEFORMAT </w:instrText>
        </w:r>
        <w:r w:rsidRPr="00D06B6E">
          <w:rPr>
            <w:rFonts w:ascii="Arial" w:eastAsiaTheme="minorEastAsia" w:hAnsi="Arial" w:cs="Arial"/>
            <w:sz w:val="20"/>
            <w:szCs w:val="20"/>
          </w:rPr>
          <w:fldChar w:fldCharType="separate"/>
        </w:r>
        <w:r w:rsidRPr="00D06B6E">
          <w:rPr>
            <w:rFonts w:ascii="Arial" w:eastAsiaTheme="majorEastAsia" w:hAnsi="Arial" w:cs="Arial"/>
            <w:noProof/>
            <w:sz w:val="20"/>
            <w:szCs w:val="20"/>
          </w:rPr>
          <w:t>2</w:t>
        </w:r>
        <w:r w:rsidRPr="00D06B6E">
          <w:rPr>
            <w:rFonts w:ascii="Arial" w:eastAsiaTheme="majorEastAsia" w:hAnsi="Arial" w:cs="Arial"/>
            <w:noProof/>
            <w:sz w:val="20"/>
            <w:szCs w:val="20"/>
          </w:rPr>
          <w:fldChar w:fldCharType="end"/>
        </w:r>
      </w:p>
    </w:sdtContent>
  </w:sdt>
  <w:p w14:paraId="04C8D651" w14:textId="77777777" w:rsidR="00D06B6E" w:rsidRDefault="00D06B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B5700" w14:textId="77777777" w:rsidR="00C20A07" w:rsidRDefault="00C20A07" w:rsidP="002537B5">
      <w:pPr>
        <w:spacing w:after="0" w:line="240" w:lineRule="auto"/>
      </w:pPr>
      <w:r>
        <w:separator/>
      </w:r>
    </w:p>
  </w:footnote>
  <w:footnote w:type="continuationSeparator" w:id="0">
    <w:p w14:paraId="0D26FB16" w14:textId="77777777" w:rsidR="00C20A07" w:rsidRDefault="00C20A07" w:rsidP="002537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CB70E0"/>
    <w:multiLevelType w:val="hybridMultilevel"/>
    <w:tmpl w:val="34425588"/>
    <w:lvl w:ilvl="0" w:tplc="C150AAF2">
      <w:numFmt w:val="bullet"/>
      <w:lvlText w:val="*"/>
      <w:lvlJc w:val="left"/>
      <w:pPr>
        <w:ind w:left="110" w:hanging="136"/>
      </w:pPr>
      <w:rPr>
        <w:rFonts w:ascii="Roboto" w:eastAsia="Roboto" w:hAnsi="Roboto" w:cs="Roboto" w:hint="default"/>
        <w:b w:val="0"/>
        <w:bCs w:val="0"/>
        <w:i w:val="0"/>
        <w:iCs w:val="0"/>
        <w:spacing w:val="0"/>
        <w:w w:val="100"/>
        <w:sz w:val="20"/>
        <w:szCs w:val="20"/>
        <w:lang w:val="en-US" w:eastAsia="en-US" w:bidi="ar-SA"/>
      </w:rPr>
    </w:lvl>
    <w:lvl w:ilvl="1" w:tplc="BA3AE906">
      <w:numFmt w:val="bullet"/>
      <w:lvlText w:val="•"/>
      <w:lvlJc w:val="left"/>
      <w:pPr>
        <w:ind w:left="1154" w:hanging="136"/>
      </w:pPr>
      <w:rPr>
        <w:rFonts w:hint="default"/>
        <w:lang w:val="en-US" w:eastAsia="en-US" w:bidi="ar-SA"/>
      </w:rPr>
    </w:lvl>
    <w:lvl w:ilvl="2" w:tplc="0F545544">
      <w:numFmt w:val="bullet"/>
      <w:lvlText w:val="•"/>
      <w:lvlJc w:val="left"/>
      <w:pPr>
        <w:ind w:left="2189" w:hanging="136"/>
      </w:pPr>
      <w:rPr>
        <w:rFonts w:hint="default"/>
        <w:lang w:val="en-US" w:eastAsia="en-US" w:bidi="ar-SA"/>
      </w:rPr>
    </w:lvl>
    <w:lvl w:ilvl="3" w:tplc="72A0E088">
      <w:numFmt w:val="bullet"/>
      <w:lvlText w:val="•"/>
      <w:lvlJc w:val="left"/>
      <w:pPr>
        <w:ind w:left="3223" w:hanging="136"/>
      </w:pPr>
      <w:rPr>
        <w:rFonts w:hint="default"/>
        <w:lang w:val="en-US" w:eastAsia="en-US" w:bidi="ar-SA"/>
      </w:rPr>
    </w:lvl>
    <w:lvl w:ilvl="4" w:tplc="68BC5730">
      <w:numFmt w:val="bullet"/>
      <w:lvlText w:val="•"/>
      <w:lvlJc w:val="left"/>
      <w:pPr>
        <w:ind w:left="4258" w:hanging="136"/>
      </w:pPr>
      <w:rPr>
        <w:rFonts w:hint="default"/>
        <w:lang w:val="en-US" w:eastAsia="en-US" w:bidi="ar-SA"/>
      </w:rPr>
    </w:lvl>
    <w:lvl w:ilvl="5" w:tplc="593CD804">
      <w:numFmt w:val="bullet"/>
      <w:lvlText w:val="•"/>
      <w:lvlJc w:val="left"/>
      <w:pPr>
        <w:ind w:left="5292" w:hanging="136"/>
      </w:pPr>
      <w:rPr>
        <w:rFonts w:hint="default"/>
        <w:lang w:val="en-US" w:eastAsia="en-US" w:bidi="ar-SA"/>
      </w:rPr>
    </w:lvl>
    <w:lvl w:ilvl="6" w:tplc="C160003A">
      <w:numFmt w:val="bullet"/>
      <w:lvlText w:val="•"/>
      <w:lvlJc w:val="left"/>
      <w:pPr>
        <w:ind w:left="6327" w:hanging="136"/>
      </w:pPr>
      <w:rPr>
        <w:rFonts w:hint="default"/>
        <w:lang w:val="en-US" w:eastAsia="en-US" w:bidi="ar-SA"/>
      </w:rPr>
    </w:lvl>
    <w:lvl w:ilvl="7" w:tplc="03C2680A">
      <w:numFmt w:val="bullet"/>
      <w:lvlText w:val="•"/>
      <w:lvlJc w:val="left"/>
      <w:pPr>
        <w:ind w:left="7361" w:hanging="136"/>
      </w:pPr>
      <w:rPr>
        <w:rFonts w:hint="default"/>
        <w:lang w:val="en-US" w:eastAsia="en-US" w:bidi="ar-SA"/>
      </w:rPr>
    </w:lvl>
    <w:lvl w:ilvl="8" w:tplc="AE1CF0F4">
      <w:numFmt w:val="bullet"/>
      <w:lvlText w:val="•"/>
      <w:lvlJc w:val="left"/>
      <w:pPr>
        <w:ind w:left="8396" w:hanging="136"/>
      </w:pPr>
      <w:rPr>
        <w:rFonts w:hint="default"/>
        <w:lang w:val="en-US" w:eastAsia="en-US" w:bidi="ar-SA"/>
      </w:rPr>
    </w:lvl>
  </w:abstractNum>
  <w:abstractNum w:abstractNumId="1" w15:restartNumberingAfterBreak="0">
    <w:nsid w:val="33D001CE"/>
    <w:multiLevelType w:val="multilevel"/>
    <w:tmpl w:val="F6D2A1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3C17A8"/>
    <w:multiLevelType w:val="hybridMultilevel"/>
    <w:tmpl w:val="70F4A084"/>
    <w:lvl w:ilvl="0" w:tplc="76064F96">
      <w:numFmt w:val="bullet"/>
      <w:lvlText w:val="•"/>
      <w:lvlJc w:val="left"/>
      <w:pPr>
        <w:ind w:left="110" w:hanging="171"/>
      </w:pPr>
      <w:rPr>
        <w:rFonts w:ascii="Roboto" w:eastAsia="Roboto" w:hAnsi="Roboto" w:cs="Roboto" w:hint="default"/>
        <w:b w:val="0"/>
        <w:bCs w:val="0"/>
        <w:i w:val="0"/>
        <w:iCs w:val="0"/>
        <w:spacing w:val="0"/>
        <w:w w:val="100"/>
        <w:sz w:val="24"/>
        <w:szCs w:val="24"/>
        <w:lang w:val="en-US" w:eastAsia="en-US" w:bidi="ar-SA"/>
      </w:rPr>
    </w:lvl>
    <w:lvl w:ilvl="1" w:tplc="88EC35C6">
      <w:numFmt w:val="bullet"/>
      <w:lvlText w:val="•"/>
      <w:lvlJc w:val="left"/>
      <w:pPr>
        <w:ind w:left="1154" w:hanging="171"/>
      </w:pPr>
      <w:rPr>
        <w:rFonts w:hint="default"/>
        <w:lang w:val="en-US" w:eastAsia="en-US" w:bidi="ar-SA"/>
      </w:rPr>
    </w:lvl>
    <w:lvl w:ilvl="2" w:tplc="5CDCF682">
      <w:numFmt w:val="bullet"/>
      <w:lvlText w:val="•"/>
      <w:lvlJc w:val="left"/>
      <w:pPr>
        <w:ind w:left="2189" w:hanging="171"/>
      </w:pPr>
      <w:rPr>
        <w:rFonts w:hint="default"/>
        <w:lang w:val="en-US" w:eastAsia="en-US" w:bidi="ar-SA"/>
      </w:rPr>
    </w:lvl>
    <w:lvl w:ilvl="3" w:tplc="92E4B37A">
      <w:numFmt w:val="bullet"/>
      <w:lvlText w:val="•"/>
      <w:lvlJc w:val="left"/>
      <w:pPr>
        <w:ind w:left="3223" w:hanging="171"/>
      </w:pPr>
      <w:rPr>
        <w:rFonts w:hint="default"/>
        <w:lang w:val="en-US" w:eastAsia="en-US" w:bidi="ar-SA"/>
      </w:rPr>
    </w:lvl>
    <w:lvl w:ilvl="4" w:tplc="CFD4A896">
      <w:numFmt w:val="bullet"/>
      <w:lvlText w:val="•"/>
      <w:lvlJc w:val="left"/>
      <w:pPr>
        <w:ind w:left="4258" w:hanging="171"/>
      </w:pPr>
      <w:rPr>
        <w:rFonts w:hint="default"/>
        <w:lang w:val="en-US" w:eastAsia="en-US" w:bidi="ar-SA"/>
      </w:rPr>
    </w:lvl>
    <w:lvl w:ilvl="5" w:tplc="206C316A">
      <w:numFmt w:val="bullet"/>
      <w:lvlText w:val="•"/>
      <w:lvlJc w:val="left"/>
      <w:pPr>
        <w:ind w:left="5292" w:hanging="171"/>
      </w:pPr>
      <w:rPr>
        <w:rFonts w:hint="default"/>
        <w:lang w:val="en-US" w:eastAsia="en-US" w:bidi="ar-SA"/>
      </w:rPr>
    </w:lvl>
    <w:lvl w:ilvl="6" w:tplc="2090B4E8">
      <w:numFmt w:val="bullet"/>
      <w:lvlText w:val="•"/>
      <w:lvlJc w:val="left"/>
      <w:pPr>
        <w:ind w:left="6327" w:hanging="171"/>
      </w:pPr>
      <w:rPr>
        <w:rFonts w:hint="default"/>
        <w:lang w:val="en-US" w:eastAsia="en-US" w:bidi="ar-SA"/>
      </w:rPr>
    </w:lvl>
    <w:lvl w:ilvl="7" w:tplc="A75E4C12">
      <w:numFmt w:val="bullet"/>
      <w:lvlText w:val="•"/>
      <w:lvlJc w:val="left"/>
      <w:pPr>
        <w:ind w:left="7361" w:hanging="171"/>
      </w:pPr>
      <w:rPr>
        <w:rFonts w:hint="default"/>
        <w:lang w:val="en-US" w:eastAsia="en-US" w:bidi="ar-SA"/>
      </w:rPr>
    </w:lvl>
    <w:lvl w:ilvl="8" w:tplc="B1405236">
      <w:numFmt w:val="bullet"/>
      <w:lvlText w:val="•"/>
      <w:lvlJc w:val="left"/>
      <w:pPr>
        <w:ind w:left="8396" w:hanging="171"/>
      </w:pPr>
      <w:rPr>
        <w:rFonts w:hint="default"/>
        <w:lang w:val="en-US" w:eastAsia="en-US" w:bidi="ar-SA"/>
      </w:rPr>
    </w:lvl>
  </w:abstractNum>
  <w:abstractNum w:abstractNumId="3" w15:restartNumberingAfterBreak="0">
    <w:nsid w:val="52820F56"/>
    <w:multiLevelType w:val="hybridMultilevel"/>
    <w:tmpl w:val="B710792E"/>
    <w:lvl w:ilvl="0" w:tplc="D5746DE0">
      <w:numFmt w:val="bullet"/>
      <w:lvlText w:val="-"/>
      <w:lvlJc w:val="left"/>
      <w:pPr>
        <w:ind w:left="720" w:hanging="360"/>
      </w:pPr>
      <w:rPr>
        <w:rFonts w:ascii="Aptos" w:eastAsiaTheme="minorHAnsi" w:hAnsi="Apto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8737263">
    <w:abstractNumId w:val="1"/>
  </w:num>
  <w:num w:numId="2" w16cid:durableId="108932968">
    <w:abstractNumId w:val="3"/>
  </w:num>
  <w:num w:numId="3" w16cid:durableId="1418941298">
    <w:abstractNumId w:val="2"/>
  </w:num>
  <w:num w:numId="4" w16cid:durableId="5488862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476"/>
    <w:rsid w:val="00006CE4"/>
    <w:rsid w:val="00010295"/>
    <w:rsid w:val="00025153"/>
    <w:rsid w:val="00030519"/>
    <w:rsid w:val="00045EE1"/>
    <w:rsid w:val="00047756"/>
    <w:rsid w:val="0006296C"/>
    <w:rsid w:val="00067FBC"/>
    <w:rsid w:val="000719DA"/>
    <w:rsid w:val="00071C0E"/>
    <w:rsid w:val="000804C8"/>
    <w:rsid w:val="00086E44"/>
    <w:rsid w:val="000C74E1"/>
    <w:rsid w:val="000D6972"/>
    <w:rsid w:val="000E1D08"/>
    <w:rsid w:val="000E37C2"/>
    <w:rsid w:val="000E3C9D"/>
    <w:rsid w:val="000F47F9"/>
    <w:rsid w:val="000F7614"/>
    <w:rsid w:val="00103BDE"/>
    <w:rsid w:val="00104921"/>
    <w:rsid w:val="00112541"/>
    <w:rsid w:val="00124BC9"/>
    <w:rsid w:val="00142BD3"/>
    <w:rsid w:val="00147CA7"/>
    <w:rsid w:val="00153989"/>
    <w:rsid w:val="00170AAA"/>
    <w:rsid w:val="001803CB"/>
    <w:rsid w:val="00182511"/>
    <w:rsid w:val="001B3266"/>
    <w:rsid w:val="001B5290"/>
    <w:rsid w:val="001C4757"/>
    <w:rsid w:val="001D2E80"/>
    <w:rsid w:val="001D7F10"/>
    <w:rsid w:val="001E3248"/>
    <w:rsid w:val="001E6738"/>
    <w:rsid w:val="001E6EA5"/>
    <w:rsid w:val="001F6ADB"/>
    <w:rsid w:val="00204E50"/>
    <w:rsid w:val="0021685A"/>
    <w:rsid w:val="0022215A"/>
    <w:rsid w:val="00244223"/>
    <w:rsid w:val="00250A48"/>
    <w:rsid w:val="002537B5"/>
    <w:rsid w:val="00260B84"/>
    <w:rsid w:val="00261B4C"/>
    <w:rsid w:val="00262EBD"/>
    <w:rsid w:val="00265777"/>
    <w:rsid w:val="002775EF"/>
    <w:rsid w:val="00280F42"/>
    <w:rsid w:val="002874EE"/>
    <w:rsid w:val="002932E0"/>
    <w:rsid w:val="002C2894"/>
    <w:rsid w:val="002D1C67"/>
    <w:rsid w:val="002D5FFF"/>
    <w:rsid w:val="002E0E44"/>
    <w:rsid w:val="002F59EE"/>
    <w:rsid w:val="00302AFD"/>
    <w:rsid w:val="00315BC5"/>
    <w:rsid w:val="003234E5"/>
    <w:rsid w:val="003336CF"/>
    <w:rsid w:val="00344E77"/>
    <w:rsid w:val="0034765B"/>
    <w:rsid w:val="0035023F"/>
    <w:rsid w:val="00360242"/>
    <w:rsid w:val="00362B7E"/>
    <w:rsid w:val="00362F17"/>
    <w:rsid w:val="00382E84"/>
    <w:rsid w:val="00385526"/>
    <w:rsid w:val="00387569"/>
    <w:rsid w:val="003925AB"/>
    <w:rsid w:val="00397F09"/>
    <w:rsid w:val="003A7400"/>
    <w:rsid w:val="003C720F"/>
    <w:rsid w:val="003C7281"/>
    <w:rsid w:val="003D3D6D"/>
    <w:rsid w:val="003D7747"/>
    <w:rsid w:val="003F3D5A"/>
    <w:rsid w:val="00410649"/>
    <w:rsid w:val="004116C0"/>
    <w:rsid w:val="00432205"/>
    <w:rsid w:val="0044192E"/>
    <w:rsid w:val="0044490D"/>
    <w:rsid w:val="00446995"/>
    <w:rsid w:val="00472A33"/>
    <w:rsid w:val="00480C3A"/>
    <w:rsid w:val="00485414"/>
    <w:rsid w:val="0048648D"/>
    <w:rsid w:val="00487345"/>
    <w:rsid w:val="004A0515"/>
    <w:rsid w:val="004B194B"/>
    <w:rsid w:val="004B4DD0"/>
    <w:rsid w:val="004D5B7A"/>
    <w:rsid w:val="004E0683"/>
    <w:rsid w:val="004E39FC"/>
    <w:rsid w:val="004F7CC6"/>
    <w:rsid w:val="005149DF"/>
    <w:rsid w:val="00521E9E"/>
    <w:rsid w:val="0054256D"/>
    <w:rsid w:val="00543A27"/>
    <w:rsid w:val="005652CC"/>
    <w:rsid w:val="00566187"/>
    <w:rsid w:val="00572CB8"/>
    <w:rsid w:val="0058057C"/>
    <w:rsid w:val="0058145A"/>
    <w:rsid w:val="00581AC2"/>
    <w:rsid w:val="00591481"/>
    <w:rsid w:val="005A4884"/>
    <w:rsid w:val="005B2852"/>
    <w:rsid w:val="005B2E68"/>
    <w:rsid w:val="005B4375"/>
    <w:rsid w:val="005D3CB2"/>
    <w:rsid w:val="005E1922"/>
    <w:rsid w:val="005E4728"/>
    <w:rsid w:val="005E50F0"/>
    <w:rsid w:val="005E5A50"/>
    <w:rsid w:val="005F4A7B"/>
    <w:rsid w:val="005F648F"/>
    <w:rsid w:val="0061363C"/>
    <w:rsid w:val="006303B7"/>
    <w:rsid w:val="0063401A"/>
    <w:rsid w:val="00641B83"/>
    <w:rsid w:val="006731A3"/>
    <w:rsid w:val="00686F74"/>
    <w:rsid w:val="006A1EFC"/>
    <w:rsid w:val="006A4AF5"/>
    <w:rsid w:val="006A6E9C"/>
    <w:rsid w:val="006C19A4"/>
    <w:rsid w:val="006C5361"/>
    <w:rsid w:val="006E5C83"/>
    <w:rsid w:val="00715336"/>
    <w:rsid w:val="00762AB1"/>
    <w:rsid w:val="007A0CA8"/>
    <w:rsid w:val="007B3982"/>
    <w:rsid w:val="007B7B52"/>
    <w:rsid w:val="007D23F7"/>
    <w:rsid w:val="007D5E49"/>
    <w:rsid w:val="007F24D3"/>
    <w:rsid w:val="007F3E6F"/>
    <w:rsid w:val="007F64D6"/>
    <w:rsid w:val="00802121"/>
    <w:rsid w:val="0081716C"/>
    <w:rsid w:val="00826506"/>
    <w:rsid w:val="0083617C"/>
    <w:rsid w:val="008367E5"/>
    <w:rsid w:val="008425D1"/>
    <w:rsid w:val="00842D65"/>
    <w:rsid w:val="008471F5"/>
    <w:rsid w:val="00886DC3"/>
    <w:rsid w:val="008910C4"/>
    <w:rsid w:val="008A5E64"/>
    <w:rsid w:val="008C77AB"/>
    <w:rsid w:val="008C7A6F"/>
    <w:rsid w:val="008D3F30"/>
    <w:rsid w:val="008F65F7"/>
    <w:rsid w:val="008F67EB"/>
    <w:rsid w:val="00900ABF"/>
    <w:rsid w:val="009065D2"/>
    <w:rsid w:val="009130B7"/>
    <w:rsid w:val="009902F0"/>
    <w:rsid w:val="00993BA3"/>
    <w:rsid w:val="009949CF"/>
    <w:rsid w:val="009A1D51"/>
    <w:rsid w:val="009A2AD9"/>
    <w:rsid w:val="009A78D8"/>
    <w:rsid w:val="009B40AB"/>
    <w:rsid w:val="009C5070"/>
    <w:rsid w:val="009E4DCC"/>
    <w:rsid w:val="009E4FDF"/>
    <w:rsid w:val="009E5E39"/>
    <w:rsid w:val="009E78CF"/>
    <w:rsid w:val="00A03BD5"/>
    <w:rsid w:val="00A079AA"/>
    <w:rsid w:val="00A13BFD"/>
    <w:rsid w:val="00A23AF3"/>
    <w:rsid w:val="00A31476"/>
    <w:rsid w:val="00A35F04"/>
    <w:rsid w:val="00A47770"/>
    <w:rsid w:val="00A5552B"/>
    <w:rsid w:val="00A7468C"/>
    <w:rsid w:val="00AA63C1"/>
    <w:rsid w:val="00AB158F"/>
    <w:rsid w:val="00AD1F39"/>
    <w:rsid w:val="00AF321C"/>
    <w:rsid w:val="00B176E7"/>
    <w:rsid w:val="00B23BF7"/>
    <w:rsid w:val="00B27CC8"/>
    <w:rsid w:val="00B32636"/>
    <w:rsid w:val="00B448C3"/>
    <w:rsid w:val="00B82837"/>
    <w:rsid w:val="00B82D0E"/>
    <w:rsid w:val="00BB39DF"/>
    <w:rsid w:val="00BC1E5E"/>
    <w:rsid w:val="00BD0EB0"/>
    <w:rsid w:val="00BE68DD"/>
    <w:rsid w:val="00BF23A4"/>
    <w:rsid w:val="00BF6C4F"/>
    <w:rsid w:val="00C124FA"/>
    <w:rsid w:val="00C20A07"/>
    <w:rsid w:val="00C22102"/>
    <w:rsid w:val="00C3185C"/>
    <w:rsid w:val="00C37589"/>
    <w:rsid w:val="00C43531"/>
    <w:rsid w:val="00C50E7E"/>
    <w:rsid w:val="00C5644A"/>
    <w:rsid w:val="00C65850"/>
    <w:rsid w:val="00CB4F13"/>
    <w:rsid w:val="00CB5037"/>
    <w:rsid w:val="00CB580D"/>
    <w:rsid w:val="00CC7528"/>
    <w:rsid w:val="00CE5BD0"/>
    <w:rsid w:val="00CF1379"/>
    <w:rsid w:val="00D01208"/>
    <w:rsid w:val="00D03AFA"/>
    <w:rsid w:val="00D06B6E"/>
    <w:rsid w:val="00D06F4E"/>
    <w:rsid w:val="00D21F0C"/>
    <w:rsid w:val="00D32D53"/>
    <w:rsid w:val="00D44223"/>
    <w:rsid w:val="00D50188"/>
    <w:rsid w:val="00D502BF"/>
    <w:rsid w:val="00D654E5"/>
    <w:rsid w:val="00D74B28"/>
    <w:rsid w:val="00DA601F"/>
    <w:rsid w:val="00DC50C2"/>
    <w:rsid w:val="00DE5906"/>
    <w:rsid w:val="00E008EF"/>
    <w:rsid w:val="00E07AC4"/>
    <w:rsid w:val="00E16829"/>
    <w:rsid w:val="00E45A09"/>
    <w:rsid w:val="00E47839"/>
    <w:rsid w:val="00E62226"/>
    <w:rsid w:val="00E7328B"/>
    <w:rsid w:val="00E73B9D"/>
    <w:rsid w:val="00E8450F"/>
    <w:rsid w:val="00E93B6F"/>
    <w:rsid w:val="00E9686F"/>
    <w:rsid w:val="00EA010F"/>
    <w:rsid w:val="00EA66F6"/>
    <w:rsid w:val="00ED44F7"/>
    <w:rsid w:val="00EE2689"/>
    <w:rsid w:val="00EF683B"/>
    <w:rsid w:val="00EF6DBD"/>
    <w:rsid w:val="00F01FE4"/>
    <w:rsid w:val="00F02311"/>
    <w:rsid w:val="00F421F6"/>
    <w:rsid w:val="00F43825"/>
    <w:rsid w:val="00F44DE5"/>
    <w:rsid w:val="00F634EF"/>
    <w:rsid w:val="00F64F87"/>
    <w:rsid w:val="00F6681C"/>
    <w:rsid w:val="00F719D1"/>
    <w:rsid w:val="00F7367C"/>
    <w:rsid w:val="00F7630E"/>
    <w:rsid w:val="00FA309E"/>
    <w:rsid w:val="00FA58BB"/>
    <w:rsid w:val="00FA6849"/>
    <w:rsid w:val="00FB2AD0"/>
    <w:rsid w:val="00FB39F4"/>
    <w:rsid w:val="00FB5C73"/>
    <w:rsid w:val="00FC1CED"/>
    <w:rsid w:val="00FD5844"/>
    <w:rsid w:val="00FE5676"/>
    <w:rsid w:val="00FE6A39"/>
    <w:rsid w:val="00FE74AD"/>
    <w:rsid w:val="00FF276E"/>
    <w:rsid w:val="00FF4B77"/>
    <w:rsid w:val="00FF79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7501E"/>
  <w15:chartTrackingRefBased/>
  <w15:docId w15:val="{69D14E2B-117F-4F42-8E9D-43DF2FA39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14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314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3147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3147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3147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3147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3147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3147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3147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147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3147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3147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3147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3147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314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14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14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1476"/>
    <w:rPr>
      <w:rFonts w:eastAsiaTheme="majorEastAsia" w:cstheme="majorBidi"/>
      <w:color w:val="272727" w:themeColor="text1" w:themeTint="D8"/>
    </w:rPr>
  </w:style>
  <w:style w:type="paragraph" w:styleId="Title">
    <w:name w:val="Title"/>
    <w:basedOn w:val="Normal"/>
    <w:next w:val="Normal"/>
    <w:link w:val="TitleChar"/>
    <w:uiPriority w:val="10"/>
    <w:qFormat/>
    <w:rsid w:val="00A314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14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3147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314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1476"/>
    <w:pPr>
      <w:spacing w:before="160"/>
      <w:jc w:val="center"/>
    </w:pPr>
    <w:rPr>
      <w:i/>
      <w:iCs/>
      <w:color w:val="404040" w:themeColor="text1" w:themeTint="BF"/>
    </w:rPr>
  </w:style>
  <w:style w:type="character" w:customStyle="1" w:styleId="QuoteChar">
    <w:name w:val="Quote Char"/>
    <w:basedOn w:val="DefaultParagraphFont"/>
    <w:link w:val="Quote"/>
    <w:uiPriority w:val="29"/>
    <w:rsid w:val="00A31476"/>
    <w:rPr>
      <w:i/>
      <w:iCs/>
      <w:color w:val="404040" w:themeColor="text1" w:themeTint="BF"/>
    </w:rPr>
  </w:style>
  <w:style w:type="paragraph" w:styleId="ListParagraph">
    <w:name w:val="List Paragraph"/>
    <w:basedOn w:val="Normal"/>
    <w:uiPriority w:val="1"/>
    <w:qFormat/>
    <w:rsid w:val="00A31476"/>
    <w:pPr>
      <w:ind w:left="720"/>
      <w:contextualSpacing/>
    </w:pPr>
  </w:style>
  <w:style w:type="character" w:styleId="IntenseEmphasis">
    <w:name w:val="Intense Emphasis"/>
    <w:basedOn w:val="DefaultParagraphFont"/>
    <w:uiPriority w:val="21"/>
    <w:qFormat/>
    <w:rsid w:val="00A31476"/>
    <w:rPr>
      <w:i/>
      <w:iCs/>
      <w:color w:val="0F4761" w:themeColor="accent1" w:themeShade="BF"/>
    </w:rPr>
  </w:style>
  <w:style w:type="paragraph" w:styleId="IntenseQuote">
    <w:name w:val="Intense Quote"/>
    <w:basedOn w:val="Normal"/>
    <w:next w:val="Normal"/>
    <w:link w:val="IntenseQuoteChar"/>
    <w:uiPriority w:val="30"/>
    <w:qFormat/>
    <w:rsid w:val="00A314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31476"/>
    <w:rPr>
      <w:i/>
      <w:iCs/>
      <w:color w:val="0F4761" w:themeColor="accent1" w:themeShade="BF"/>
    </w:rPr>
  </w:style>
  <w:style w:type="character" w:styleId="IntenseReference">
    <w:name w:val="Intense Reference"/>
    <w:basedOn w:val="DefaultParagraphFont"/>
    <w:uiPriority w:val="32"/>
    <w:qFormat/>
    <w:rsid w:val="00A31476"/>
    <w:rPr>
      <w:b/>
      <w:bCs/>
      <w:smallCaps/>
      <w:color w:val="0F4761" w:themeColor="accent1" w:themeShade="BF"/>
      <w:spacing w:val="5"/>
    </w:rPr>
  </w:style>
  <w:style w:type="character" w:styleId="Hyperlink">
    <w:name w:val="Hyperlink"/>
    <w:basedOn w:val="DefaultParagraphFont"/>
    <w:uiPriority w:val="99"/>
    <w:unhideWhenUsed/>
    <w:rsid w:val="00A31476"/>
    <w:rPr>
      <w:color w:val="467886" w:themeColor="hyperlink"/>
      <w:u w:val="single"/>
    </w:rPr>
  </w:style>
  <w:style w:type="character" w:styleId="UnresolvedMention">
    <w:name w:val="Unresolved Mention"/>
    <w:basedOn w:val="DefaultParagraphFont"/>
    <w:uiPriority w:val="99"/>
    <w:semiHidden/>
    <w:unhideWhenUsed/>
    <w:rsid w:val="00A31476"/>
    <w:rPr>
      <w:color w:val="605E5C"/>
      <w:shd w:val="clear" w:color="auto" w:fill="E1DFDD"/>
    </w:rPr>
  </w:style>
  <w:style w:type="character" w:styleId="FollowedHyperlink">
    <w:name w:val="FollowedHyperlink"/>
    <w:basedOn w:val="DefaultParagraphFont"/>
    <w:uiPriority w:val="99"/>
    <w:semiHidden/>
    <w:unhideWhenUsed/>
    <w:rsid w:val="00A31476"/>
    <w:rPr>
      <w:color w:val="96607D" w:themeColor="followedHyperlink"/>
      <w:u w:val="single"/>
    </w:rPr>
  </w:style>
  <w:style w:type="table" w:styleId="TableGrid">
    <w:name w:val="Table Grid"/>
    <w:basedOn w:val="TableNormal"/>
    <w:uiPriority w:val="39"/>
    <w:rsid w:val="007F3E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F7630E"/>
    <w:pPr>
      <w:widowControl w:val="0"/>
      <w:autoSpaceDE w:val="0"/>
      <w:autoSpaceDN w:val="0"/>
      <w:spacing w:after="0" w:line="240" w:lineRule="auto"/>
    </w:pPr>
    <w:rPr>
      <w:rFonts w:ascii="Roboto" w:eastAsia="Roboto" w:hAnsi="Roboto" w:cs="Roboto"/>
      <w:kern w:val="0"/>
      <w:sz w:val="24"/>
      <w:szCs w:val="24"/>
      <w14:ligatures w14:val="none"/>
    </w:rPr>
  </w:style>
  <w:style w:type="character" w:customStyle="1" w:styleId="BodyTextChar">
    <w:name w:val="Body Text Char"/>
    <w:basedOn w:val="DefaultParagraphFont"/>
    <w:link w:val="BodyText"/>
    <w:uiPriority w:val="1"/>
    <w:rsid w:val="00F7630E"/>
    <w:rPr>
      <w:rFonts w:ascii="Roboto" w:eastAsia="Roboto" w:hAnsi="Roboto" w:cs="Roboto"/>
      <w:kern w:val="0"/>
      <w:sz w:val="24"/>
      <w:szCs w:val="24"/>
      <w14:ligatures w14:val="none"/>
    </w:rPr>
  </w:style>
  <w:style w:type="paragraph" w:styleId="Header">
    <w:name w:val="header"/>
    <w:basedOn w:val="Normal"/>
    <w:link w:val="HeaderChar"/>
    <w:uiPriority w:val="99"/>
    <w:unhideWhenUsed/>
    <w:rsid w:val="002537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37B5"/>
  </w:style>
  <w:style w:type="paragraph" w:styleId="Footer">
    <w:name w:val="footer"/>
    <w:basedOn w:val="Normal"/>
    <w:link w:val="FooterChar"/>
    <w:uiPriority w:val="99"/>
    <w:unhideWhenUsed/>
    <w:rsid w:val="002537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7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evo.org" TargetMode="External"/><Relationship Id="rId21" Type="http://schemas.openxmlformats.org/officeDocument/2006/relationships/hyperlink" Target="https://securityshredding.net/" TargetMode="External"/><Relationship Id="rId42" Type="http://schemas.openxmlformats.org/officeDocument/2006/relationships/hyperlink" Target="https://www.groundworkelizabeth.org/" TargetMode="External"/><Relationship Id="rId63" Type="http://schemas.openxmlformats.org/officeDocument/2006/relationships/hyperlink" Target="https://www.tlc-nj.org" TargetMode="External"/><Relationship Id="rId84" Type="http://schemas.openxmlformats.org/officeDocument/2006/relationships/hyperlink" Target="https://www.ridgeandvalleyconservancy.org" TargetMode="External"/><Relationship Id="rId138" Type="http://schemas.openxmlformats.org/officeDocument/2006/relationships/image" Target="media/image2.emf"/><Relationship Id="rId159" Type="http://schemas.openxmlformats.org/officeDocument/2006/relationships/footer" Target="footer1.xml"/><Relationship Id="rId107" Type="http://schemas.openxmlformats.org/officeDocument/2006/relationships/hyperlink" Target="https://passaicriver.org" TargetMode="External"/><Relationship Id="rId11" Type="http://schemas.openxmlformats.org/officeDocument/2006/relationships/hyperlink" Target="https://bergenrestore.org/" TargetMode="External"/><Relationship Id="rId32" Type="http://schemas.openxmlformats.org/officeDocument/2006/relationships/hyperlink" Target="https://www.lego.com/en-us/sustainability/replay" TargetMode="External"/><Relationship Id="rId53" Type="http://schemas.openxmlformats.org/officeDocument/2006/relationships/hyperlink" Target="https://passaicriver.org" TargetMode="External"/><Relationship Id="rId74" Type="http://schemas.openxmlformats.org/officeDocument/2006/relationships/hyperlink" Target="https://sourland.org" TargetMode="External"/><Relationship Id="rId128" Type="http://schemas.openxmlformats.org/officeDocument/2006/relationships/hyperlink" Target="https://njsoc.org" TargetMode="External"/><Relationship Id="rId149" Type="http://schemas.openxmlformats.org/officeDocument/2006/relationships/image" Target="media/image13.png"/><Relationship Id="rId5" Type="http://schemas.openxmlformats.org/officeDocument/2006/relationships/webSettings" Target="webSettings.xml"/><Relationship Id="rId95" Type="http://schemas.openxmlformats.org/officeDocument/2006/relationships/hyperlink" Target="https://www.lakehopatcongfoundation.org" TargetMode="External"/><Relationship Id="rId160" Type="http://schemas.openxmlformats.org/officeDocument/2006/relationships/fontTable" Target="fontTable.xml"/><Relationship Id="rId22" Type="http://schemas.openxmlformats.org/officeDocument/2006/relationships/hyperlink" Target="https://www.proshred.com/" TargetMode="External"/><Relationship Id="rId43" Type="http://schemas.openxmlformats.org/officeDocument/2006/relationships/hyperlink" Target="https://www.hackensackriverkeeper.org/" TargetMode="External"/><Relationship Id="rId64" Type="http://schemas.openxmlformats.org/officeDocument/2006/relationships/hyperlink" Target="https://www.musconetcong.org" TargetMode="External"/><Relationship Id="rId118" Type="http://schemas.openxmlformats.org/officeDocument/2006/relationships/hyperlink" Target="https://esrag.org/contact-us/" TargetMode="External"/><Relationship Id="rId139" Type="http://schemas.openxmlformats.org/officeDocument/2006/relationships/image" Target="media/image3.png"/><Relationship Id="rId85" Type="http://schemas.openxmlformats.org/officeDocument/2006/relationships/hyperlink" Target="http://www.teaneckcreek.org" TargetMode="External"/><Relationship Id="rId150" Type="http://schemas.openxmlformats.org/officeDocument/2006/relationships/image" Target="media/image14.png"/><Relationship Id="rId12" Type="http://schemas.openxmlformats.org/officeDocument/2006/relationships/hyperlink" Target="https://www.restorepc.org/" TargetMode="External"/><Relationship Id="rId17" Type="http://schemas.openxmlformats.org/officeDocument/2006/relationships/hyperlink" Target="https://www.helpsy.com/" TargetMode="External"/><Relationship Id="rId33" Type="http://schemas.openxmlformats.org/officeDocument/2006/relationships/hyperlink" Target="https://www.staples.com/stores/recycling?msockid=0600bdbd79db64e33de8af1b7ddb6aeb" TargetMode="External"/><Relationship Id="rId38" Type="http://schemas.openxmlformats.org/officeDocument/2006/relationships/hyperlink" Target="https://foodshedalliance.org/" TargetMode="External"/><Relationship Id="rId59" Type="http://schemas.openxmlformats.org/officeDocument/2006/relationships/hyperlink" Target="https://greatswamp.org" TargetMode="External"/><Relationship Id="rId103" Type="http://schemas.openxmlformats.org/officeDocument/2006/relationships/hyperlink" Target="https://greatswamp.org" TargetMode="External"/><Relationship Id="rId108" Type="http://schemas.openxmlformats.org/officeDocument/2006/relationships/hyperlink" Target="https://www.raritanheadwaters.org" TargetMode="External"/><Relationship Id="rId124" Type="http://schemas.openxmlformats.org/officeDocument/2006/relationships/hyperlink" Target="https://esrag.org/pollinators/" TargetMode="External"/><Relationship Id="rId129" Type="http://schemas.openxmlformats.org/officeDocument/2006/relationships/hyperlink" Target="https://www.citybloom.org" TargetMode="External"/><Relationship Id="rId54" Type="http://schemas.openxmlformats.org/officeDocument/2006/relationships/hyperlink" Target="https://www.raritanheadwaters.org" TargetMode="External"/><Relationship Id="rId70" Type="http://schemas.openxmlformats.org/officeDocument/2006/relationships/hyperlink" Target="http://www.wallkillriver.org" TargetMode="External"/><Relationship Id="rId75" Type="http://schemas.openxmlformats.org/officeDocument/2006/relationships/hyperlink" Target="https://www.nynjtc.org/" TargetMode="External"/><Relationship Id="rId91" Type="http://schemas.openxmlformats.org/officeDocument/2006/relationships/hyperlink" Target="https://www.middlesexcountynj.gov/find-programs-and-resources/parks-and-recreation/conservation-corps/volunteer-with-the-middlesex-county-conservation-corps" TargetMode="External"/><Relationship Id="rId96" Type="http://schemas.openxmlformats.org/officeDocument/2006/relationships/hyperlink" Target="https://www.mevo.org" TargetMode="External"/><Relationship Id="rId140" Type="http://schemas.openxmlformats.org/officeDocument/2006/relationships/image" Target="media/image4.png"/><Relationship Id="rId145" Type="http://schemas.openxmlformats.org/officeDocument/2006/relationships/image" Target="media/image9.pn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timeshred.com/" TargetMode="External"/><Relationship Id="rId28" Type="http://schemas.openxmlformats.org/officeDocument/2006/relationships/hyperlink" Target="https://mcmua.com/docs/HHWBrochure.pdf" TargetMode="External"/><Relationship Id="rId49" Type="http://schemas.openxmlformats.org/officeDocument/2006/relationships/hyperlink" Target="https://www.mevo.org" TargetMode="External"/><Relationship Id="rId114" Type="http://schemas.openxmlformats.org/officeDocument/2006/relationships/hyperlink" Target="https://www.groundworkelizabeth.org/" TargetMode="External"/><Relationship Id="rId119" Type="http://schemas.openxmlformats.org/officeDocument/2006/relationships/hyperlink" Target="https://esrag.org/cleaner-cookstoves/" TargetMode="External"/><Relationship Id="rId44" Type="http://schemas.openxmlformats.org/officeDocument/2006/relationships/hyperlink" Target="https://hardinglandtrust.org" TargetMode="External"/><Relationship Id="rId60" Type="http://schemas.openxmlformats.org/officeDocument/2006/relationships/hyperlink" Target="http://www.highlandsnaturefriends.org" TargetMode="External"/><Relationship Id="rId65" Type="http://schemas.openxmlformats.org/officeDocument/2006/relationships/hyperlink" Target="https://www.nature.org/" TargetMode="External"/><Relationship Id="rId81" Type="http://schemas.openxmlformats.org/officeDocument/2006/relationships/hyperlink" Target="https://www.mevo.org" TargetMode="External"/><Relationship Id="rId86" Type="http://schemas.openxmlformats.org/officeDocument/2006/relationships/hyperlink" Target="https://nj.gov/dep/parksandforests/getinvolved/volunteers.html" TargetMode="External"/><Relationship Id="rId130" Type="http://schemas.openxmlformats.org/officeDocument/2006/relationships/hyperlink" Target="https://www.growitgreenmorristown.org" TargetMode="External"/><Relationship Id="rId135" Type="http://schemas.openxmlformats.org/officeDocument/2006/relationships/hyperlink" Target="https://weequahicparkassociation.org" TargetMode="External"/><Relationship Id="rId151" Type="http://schemas.openxmlformats.org/officeDocument/2006/relationships/image" Target="media/image15.png"/><Relationship Id="rId156" Type="http://schemas.openxmlformats.org/officeDocument/2006/relationships/package" Target="embeddings/Microsoft_Excel_Worksheet.xlsx"/><Relationship Id="rId13" Type="http://schemas.openxmlformats.org/officeDocument/2006/relationships/hyperlink" Target="https://habitatnwnj.org/" TargetMode="External"/><Relationship Id="rId18" Type="http://schemas.openxmlformats.org/officeDocument/2006/relationships/hyperlink" Target="https://www.javascompost.com/" TargetMode="External"/><Relationship Id="rId39" Type="http://schemas.openxmlformats.org/officeDocument/2006/relationships/hyperlink" Target="https://friendsofgreatswamp.org" TargetMode="External"/><Relationship Id="rId109" Type="http://schemas.openxmlformats.org/officeDocument/2006/relationships/hyperlink" Target="https://restorenativeplants.org" TargetMode="External"/><Relationship Id="rId34" Type="http://schemas.openxmlformats.org/officeDocument/2006/relationships/hyperlink" Target="https://gotsneakers.com/" TargetMode="External"/><Relationship Id="rId50" Type="http://schemas.openxmlformats.org/officeDocument/2006/relationships/hyperlink" Target="https://www.musconetcong.org" TargetMode="External"/><Relationship Id="rId55" Type="http://schemas.openxmlformats.org/officeDocument/2006/relationships/hyperlink" Target="https://restorenativeplants.org" TargetMode="External"/><Relationship Id="rId76" Type="http://schemas.openxmlformats.org/officeDocument/2006/relationships/hyperlink" Target="https://greatswamp.org" TargetMode="External"/><Relationship Id="rId97" Type="http://schemas.openxmlformats.org/officeDocument/2006/relationships/hyperlink" Target="https://www.musconetcong.org" TargetMode="External"/><Relationship Id="rId104" Type="http://schemas.openxmlformats.org/officeDocument/2006/relationships/hyperlink" Target="https://www.groundworkelizabeth.org/" TargetMode="External"/><Relationship Id="rId120" Type="http://schemas.openxmlformats.org/officeDocument/2006/relationships/hyperlink" Target="https://esrag.org/renewable-energy-taskforce/" TargetMode="External"/><Relationship Id="rId125" Type="http://schemas.openxmlformats.org/officeDocument/2006/relationships/hyperlink" Target="https://esrag.org/conserving-glacial-resources/" TargetMode="External"/><Relationship Id="rId141" Type="http://schemas.openxmlformats.org/officeDocument/2006/relationships/image" Target="media/image5.png"/><Relationship Id="rId146" Type="http://schemas.openxmlformats.org/officeDocument/2006/relationships/image" Target="media/image10.png"/><Relationship Id="rId7" Type="http://schemas.openxmlformats.org/officeDocument/2006/relationships/endnotes" Target="endnotes.xml"/><Relationship Id="rId71" Type="http://schemas.openxmlformats.org/officeDocument/2006/relationships/hyperlink" Target="https://njtrees.org/" TargetMode="External"/><Relationship Id="rId92" Type="http://schemas.openxmlformats.org/officeDocument/2006/relationships/hyperlink" Target="https://unioncountynj.org/svcsgov/parksrec/volntrpk.htm" TargetMode="External"/><Relationship Id="rId2" Type="http://schemas.openxmlformats.org/officeDocument/2006/relationships/numbering" Target="numbering.xml"/><Relationship Id="rId29" Type="http://schemas.openxmlformats.org/officeDocument/2006/relationships/hyperlink" Target="https://www.sunriseseniorliving.com/" TargetMode="External"/><Relationship Id="rId24" Type="http://schemas.openxmlformats.org/officeDocument/2006/relationships/hyperlink" Target="https://www.shredconfidential.com/" TargetMode="External"/><Relationship Id="rId40" Type="http://schemas.openxmlformats.org/officeDocument/2006/relationships/hyperlink" Target="https://www.longpondironworks.org" TargetMode="External"/><Relationship Id="rId45" Type="http://schemas.openxmlformats.org/officeDocument/2006/relationships/hyperlink" Target="http://www.highlandsnaturefriends.org" TargetMode="External"/><Relationship Id="rId66" Type="http://schemas.openxmlformats.org/officeDocument/2006/relationships/hyperlink" Target="https://www.raritanheadwaters.org" TargetMode="External"/><Relationship Id="rId87" Type="http://schemas.openxmlformats.org/officeDocument/2006/relationships/hyperlink" Target="https://branchbrookpark.org/volunteer.html" TargetMode="External"/><Relationship Id="rId110" Type="http://schemas.openxmlformats.org/officeDocument/2006/relationships/hyperlink" Target="http://www.wallkillriver.org" TargetMode="External"/><Relationship Id="rId115" Type="http://schemas.openxmlformats.org/officeDocument/2006/relationships/hyperlink" Target="https://www.hackensackriverkeeper.org/" TargetMode="External"/><Relationship Id="rId131" Type="http://schemas.openxmlformats.org/officeDocument/2006/relationships/hyperlink" Target="https://www.unitedparksasone.org" TargetMode="External"/><Relationship Id="rId136" Type="http://schemas.openxmlformats.org/officeDocument/2006/relationships/hyperlink" Target="https://www.ridgeandvalleyconservancy.org" TargetMode="External"/><Relationship Id="rId157" Type="http://schemas.openxmlformats.org/officeDocument/2006/relationships/image" Target="media/image20.jpg"/><Relationship Id="rId61" Type="http://schemas.openxmlformats.org/officeDocument/2006/relationships/hyperlink" Target="https://www.hunterdonlandtrust.org" TargetMode="External"/><Relationship Id="rId82" Type="http://schemas.openxmlformats.org/officeDocument/2006/relationships/hyperlink" Target="https://www.powww.org" TargetMode="External"/><Relationship Id="rId152" Type="http://schemas.openxmlformats.org/officeDocument/2006/relationships/image" Target="media/image16.png"/><Relationship Id="rId19" Type="http://schemas.openxmlformats.org/officeDocument/2006/relationships/hyperlink" Target="https://njaes.rutgers.edu/fs811/" TargetMode="External"/><Relationship Id="rId14" Type="http://schemas.openxmlformats.org/officeDocument/2006/relationships/hyperlink" Target="https://rvhabitatrestore.org/" TargetMode="External"/><Relationship Id="rId30" Type="http://schemas.openxmlformats.org/officeDocument/2006/relationships/hyperlink" Target="https://www.greendisk.com/" TargetMode="External"/><Relationship Id="rId35" Type="http://schemas.openxmlformats.org/officeDocument/2006/relationships/hyperlink" Target="https://www.computers4people.org/donate" TargetMode="External"/><Relationship Id="rId56" Type="http://schemas.openxmlformats.org/officeDocument/2006/relationships/hyperlink" Target="https://sourland.org" TargetMode="External"/><Relationship Id="rId77" Type="http://schemas.openxmlformats.org/officeDocument/2006/relationships/hyperlink" Target="https://friendsofgreatswamp.org" TargetMode="External"/><Relationship Id="rId100" Type="http://schemas.openxmlformats.org/officeDocument/2006/relationships/hyperlink" Target="https://sourland.org" TargetMode="External"/><Relationship Id="rId105" Type="http://schemas.openxmlformats.org/officeDocument/2006/relationships/hyperlink" Target="https://www.hackensackriverkeeper.org/" TargetMode="External"/><Relationship Id="rId126" Type="http://schemas.openxmlformats.org/officeDocument/2006/relationships/hyperlink" Target="https://esrag.org/climate-solutions-drawdown/" TargetMode="External"/><Relationship Id="rId147" Type="http://schemas.openxmlformats.org/officeDocument/2006/relationships/image" Target="media/image11.png"/><Relationship Id="rId8" Type="http://schemas.openxmlformats.org/officeDocument/2006/relationships/hyperlink" Target="https://www.repaircafegs.org/" TargetMode="External"/><Relationship Id="rId51" Type="http://schemas.openxmlformats.org/officeDocument/2006/relationships/hyperlink" Target="https://www.nature.org/" TargetMode="External"/><Relationship Id="rId72" Type="http://schemas.openxmlformats.org/officeDocument/2006/relationships/hyperlink" Target="https://www.tlc-nj.org" TargetMode="External"/><Relationship Id="rId93" Type="http://schemas.openxmlformats.org/officeDocument/2006/relationships/hyperlink" Target="https://co.hunterdon.nj.us/670/Volunteer" TargetMode="External"/><Relationship Id="rId98" Type="http://schemas.openxmlformats.org/officeDocument/2006/relationships/hyperlink" Target="https://passaicriver.org" TargetMode="External"/><Relationship Id="rId121" Type="http://schemas.openxmlformats.org/officeDocument/2006/relationships/hyperlink" Target="https://esrag.org/food-waste/" TargetMode="External"/><Relationship Id="rId142" Type="http://schemas.openxmlformats.org/officeDocument/2006/relationships/image" Target="media/image6.png"/><Relationship Id="rId3" Type="http://schemas.openxmlformats.org/officeDocument/2006/relationships/styles" Target="styles.xml"/><Relationship Id="rId25" Type="http://schemas.openxmlformats.org/officeDocument/2006/relationships/hyperlink" Target="https://stores.staples.com/search" TargetMode="External"/><Relationship Id="rId46" Type="http://schemas.openxmlformats.org/officeDocument/2006/relationships/hyperlink" Target="https://www.hunterdonlandtrust.org" TargetMode="External"/><Relationship Id="rId67" Type="http://schemas.openxmlformats.org/officeDocument/2006/relationships/hyperlink" Target="https://restorenativeplants.org" TargetMode="External"/><Relationship Id="rId116" Type="http://schemas.openxmlformats.org/officeDocument/2006/relationships/hyperlink" Target="https://www.lakehopatcongfoundation.org" TargetMode="External"/><Relationship Id="rId137" Type="http://schemas.openxmlformats.org/officeDocument/2006/relationships/image" Target="media/image1.jpg"/><Relationship Id="rId158" Type="http://schemas.openxmlformats.org/officeDocument/2006/relationships/image" Target="media/image21.jpg"/><Relationship Id="rId20" Type="http://schemas.openxmlformats.org/officeDocument/2006/relationships/hyperlink" Target="https://www.stericycle.com/en-us" TargetMode="External"/><Relationship Id="rId41" Type="http://schemas.openxmlformats.org/officeDocument/2006/relationships/hyperlink" Target="https://greatswamp.org" TargetMode="External"/><Relationship Id="rId62" Type="http://schemas.openxmlformats.org/officeDocument/2006/relationships/hyperlink" Target="https://www.lakehopatcongfoundation.org" TargetMode="External"/><Relationship Id="rId83" Type="http://schemas.openxmlformats.org/officeDocument/2006/relationships/hyperlink" Target="https://www.raritanheadwaters.org" TargetMode="External"/><Relationship Id="rId88" Type="http://schemas.openxmlformats.org/officeDocument/2006/relationships/hyperlink" Target="https://www.somersetcountyparks.org/volunteers" TargetMode="External"/><Relationship Id="rId111" Type="http://schemas.openxmlformats.org/officeDocument/2006/relationships/hyperlink" Target="https://www.canalsocietynj.org/" TargetMode="External"/><Relationship Id="rId132" Type="http://schemas.openxmlformats.org/officeDocument/2006/relationships/hyperlink" Target="https://envirostewards.rutgers.edu/" TargetMode="External"/><Relationship Id="rId153" Type="http://schemas.openxmlformats.org/officeDocument/2006/relationships/image" Target="media/image17.png"/><Relationship Id="rId15" Type="http://schemas.openxmlformats.org/officeDocument/2006/relationships/hyperlink" Target="https://www.habitatnewark.org/restore-now-open-in-fairfield/" TargetMode="External"/><Relationship Id="rId36" Type="http://schemas.openxmlformats.org/officeDocument/2006/relationships/hyperlink" Target="https://gvinc.org/" TargetMode="External"/><Relationship Id="rId57" Type="http://schemas.openxmlformats.org/officeDocument/2006/relationships/hyperlink" Target="http://www.teaneckcreek.org" TargetMode="External"/><Relationship Id="rId106" Type="http://schemas.openxmlformats.org/officeDocument/2006/relationships/hyperlink" Target="https://www.lakehopatcongfoundation.org" TargetMode="External"/><Relationship Id="rId127" Type="http://schemas.openxmlformats.org/officeDocument/2006/relationships/hyperlink" Target="https://anjec.org/" TargetMode="External"/><Relationship Id="rId10" Type="http://schemas.openxmlformats.org/officeDocument/2006/relationships/hyperlink" Target="https://www.morrisrestore.org/" TargetMode="External"/><Relationship Id="rId31" Type="http://schemas.openxmlformats.org/officeDocument/2006/relationships/hyperlink" Target="https://www.staples.com/stores/recycling?msockid=0600bdbd79db64e33de8af1b7ddb6aeb" TargetMode="External"/><Relationship Id="rId52" Type="http://schemas.openxmlformats.org/officeDocument/2006/relationships/hyperlink" Target="https://www.sasglocal.com" TargetMode="External"/><Relationship Id="rId73" Type="http://schemas.openxmlformats.org/officeDocument/2006/relationships/hyperlink" Target="https://www.raritanheadwaters.org" TargetMode="External"/><Relationship Id="rId78" Type="http://schemas.openxmlformats.org/officeDocument/2006/relationships/hyperlink" Target="http://www.highlandsnaturefriends.org" TargetMode="External"/><Relationship Id="rId94" Type="http://schemas.openxmlformats.org/officeDocument/2006/relationships/hyperlink" Target="https://www.mercercounty.org/departments/mercer-county-park-commission/wildlife-center/volunteer-information" TargetMode="External"/><Relationship Id="rId99" Type="http://schemas.openxmlformats.org/officeDocument/2006/relationships/hyperlink" Target="https://www.raritanheadwaters.org" TargetMode="External"/><Relationship Id="rId101" Type="http://schemas.openxmlformats.org/officeDocument/2006/relationships/hyperlink" Target="http://www.wallkillriver.org" TargetMode="External"/><Relationship Id="rId122" Type="http://schemas.openxmlformats.org/officeDocument/2006/relationships/hyperlink" Target="https://esrag.org/plant-rich-diet/" TargetMode="External"/><Relationship Id="rId143" Type="http://schemas.openxmlformats.org/officeDocument/2006/relationships/image" Target="media/image7.png"/><Relationship Id="rId148"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www.p4p.org/" TargetMode="External"/><Relationship Id="rId26" Type="http://schemas.openxmlformats.org/officeDocument/2006/relationships/hyperlink" Target="https://www.staples.com/stores/recycling?msockid=0600bdbd79db64e33de8af1b7ddb6aeb" TargetMode="External"/><Relationship Id="rId47" Type="http://schemas.openxmlformats.org/officeDocument/2006/relationships/hyperlink" Target="https://www.lakehopatcongfoundation.org" TargetMode="External"/><Relationship Id="rId68" Type="http://schemas.openxmlformats.org/officeDocument/2006/relationships/hyperlink" Target="https://sourland.org" TargetMode="External"/><Relationship Id="rId89" Type="http://schemas.openxmlformats.org/officeDocument/2006/relationships/hyperlink" Target="https://www.morrisparks.net/" TargetMode="External"/><Relationship Id="rId112" Type="http://schemas.openxmlformats.org/officeDocument/2006/relationships/hyperlink" Target="https://www.folsp.org" TargetMode="External"/><Relationship Id="rId133" Type="http://schemas.openxmlformats.org/officeDocument/2006/relationships/hyperlink" Target="https://njsoc.org/" TargetMode="External"/><Relationship Id="rId154" Type="http://schemas.openxmlformats.org/officeDocument/2006/relationships/image" Target="media/image18.png"/><Relationship Id="rId16" Type="http://schemas.openxmlformats.org/officeDocument/2006/relationships/hyperlink" Target="https://www.habitat.org/countryregion/9351" TargetMode="External"/><Relationship Id="rId37" Type="http://schemas.openxmlformats.org/officeDocument/2006/relationships/hyperlink" Target="https://www.cellphonesforsoldiers.com/" TargetMode="External"/><Relationship Id="rId58" Type="http://schemas.openxmlformats.org/officeDocument/2006/relationships/hyperlink" Target="http://www.wallkillriver.org" TargetMode="External"/><Relationship Id="rId79" Type="http://schemas.openxmlformats.org/officeDocument/2006/relationships/hyperlink" Target="https://www.hunterdonlandtrust.org" TargetMode="External"/><Relationship Id="rId102" Type="http://schemas.openxmlformats.org/officeDocument/2006/relationships/hyperlink" Target="https://foodshedalliance.org/" TargetMode="External"/><Relationship Id="rId123" Type="http://schemas.openxmlformats.org/officeDocument/2006/relationships/hyperlink" Target="https://esrag.org/plastics-solutions/" TargetMode="External"/><Relationship Id="rId144" Type="http://schemas.openxmlformats.org/officeDocument/2006/relationships/image" Target="media/image8.png"/><Relationship Id="rId90" Type="http://schemas.openxmlformats.org/officeDocument/2006/relationships/hyperlink" Target="https://warrenparksfoundation.com/" TargetMode="External"/><Relationship Id="rId27" Type="http://schemas.openxmlformats.org/officeDocument/2006/relationships/hyperlink" Target="https://stores.bestbuy.com/nj.html" TargetMode="External"/><Relationship Id="rId48" Type="http://schemas.openxmlformats.org/officeDocument/2006/relationships/hyperlink" Target="https://www.tlc-nj.org" TargetMode="External"/><Relationship Id="rId69" Type="http://schemas.openxmlformats.org/officeDocument/2006/relationships/hyperlink" Target="http://www.teaneckcreek.org" TargetMode="External"/><Relationship Id="rId113" Type="http://schemas.openxmlformats.org/officeDocument/2006/relationships/hyperlink" Target="https://greatswamp.org" TargetMode="External"/><Relationship Id="rId134" Type="http://schemas.openxmlformats.org/officeDocument/2006/relationships/hyperlink" Target="https://www.njconservation.org" TargetMode="External"/><Relationship Id="rId80" Type="http://schemas.openxmlformats.org/officeDocument/2006/relationships/hyperlink" Target="https://www.tlc-nj.org" TargetMode="External"/><Relationship Id="rId155"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AB7CD9-070D-40E7-B8C0-5C0199E22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24</Pages>
  <Words>4962</Words>
  <Characters>28286</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Foster</dc:creator>
  <cp:keywords/>
  <dc:description/>
  <cp:lastModifiedBy>James Foster</cp:lastModifiedBy>
  <cp:revision>10</cp:revision>
  <dcterms:created xsi:type="dcterms:W3CDTF">2025-04-09T18:46:00Z</dcterms:created>
  <dcterms:modified xsi:type="dcterms:W3CDTF">2025-04-09T18:51:00Z</dcterms:modified>
</cp:coreProperties>
</file>