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88DC" w14:textId="77777777" w:rsidR="009E01D3" w:rsidRDefault="009E01D3" w:rsidP="009E01D3">
      <w:pPr>
        <w:rPr>
          <w:b/>
          <w:bCs/>
          <w:lang w:val="en-US"/>
        </w:rPr>
      </w:pPr>
      <w:r w:rsidRPr="009E01D3">
        <w:drawing>
          <wp:anchor distT="0" distB="0" distL="114300" distR="114300" simplePos="0" relativeHeight="251658240" behindDoc="1" locked="0" layoutInCell="1" allowOverlap="1" wp14:anchorId="6E9A6AAD" wp14:editId="79CD4EEB">
            <wp:simplePos x="0" y="0"/>
            <wp:positionH relativeFrom="margin">
              <wp:posOffset>1109980</wp:posOffset>
            </wp:positionH>
            <wp:positionV relativeFrom="paragraph">
              <wp:posOffset>0</wp:posOffset>
            </wp:positionV>
            <wp:extent cx="3629025" cy="1181372"/>
            <wp:effectExtent l="0" t="0" r="0" b="0"/>
            <wp:wrapTight wrapText="bothSides">
              <wp:wrapPolygon edited="0">
                <wp:start x="0" y="0"/>
                <wp:lineTo x="0" y="21252"/>
                <wp:lineTo x="21430" y="21252"/>
                <wp:lineTo x="21430" y="0"/>
                <wp:lineTo x="0" y="0"/>
              </wp:wrapPolygon>
            </wp:wrapTight>
            <wp:docPr id="1133478316" name="Picture 1" descr="Picture 1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, Picture,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1D3">
        <w:t> </w:t>
      </w:r>
      <w:r w:rsidRPr="009E01D3">
        <w:br/>
        <w:t> </w:t>
      </w:r>
      <w:r w:rsidRPr="009E01D3">
        <w:br/>
      </w:r>
    </w:p>
    <w:p w14:paraId="6A238182" w14:textId="77777777" w:rsidR="009E01D3" w:rsidRDefault="009E01D3" w:rsidP="009E01D3">
      <w:pPr>
        <w:rPr>
          <w:b/>
          <w:bCs/>
          <w:lang w:val="en-US"/>
        </w:rPr>
      </w:pPr>
    </w:p>
    <w:p w14:paraId="11077FA1" w14:textId="77777777" w:rsidR="009E01D3" w:rsidRDefault="009E01D3" w:rsidP="009E01D3">
      <w:pPr>
        <w:rPr>
          <w:b/>
          <w:bCs/>
          <w:lang w:val="en-US"/>
        </w:rPr>
      </w:pPr>
    </w:p>
    <w:p w14:paraId="1AE2CCDE" w14:textId="77777777" w:rsidR="009E01D3" w:rsidRDefault="009E01D3" w:rsidP="009E01D3">
      <w:pPr>
        <w:rPr>
          <w:b/>
          <w:bCs/>
          <w:lang w:val="en-US"/>
        </w:rPr>
      </w:pPr>
    </w:p>
    <w:p w14:paraId="34FB6B4E" w14:textId="58008FC2" w:rsidR="009E01D3" w:rsidRPr="009E01D3" w:rsidRDefault="009E01D3" w:rsidP="009E01D3">
      <w:pPr>
        <w:jc w:val="center"/>
        <w:rPr>
          <w:rFonts w:ascii="Arial" w:hAnsi="Arial" w:cs="Arial"/>
          <w:color w:val="215E99" w:themeColor="text2" w:themeTint="BF"/>
          <w:sz w:val="32"/>
          <w:szCs w:val="32"/>
        </w:rPr>
      </w:pPr>
      <w:r w:rsidRPr="009E01D3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>North Atlantic Rotary </w:t>
      </w:r>
      <w:r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>PELS and SELS</w:t>
      </w:r>
      <w:r w:rsidRPr="009E01D3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 xml:space="preserve"> 2025</w:t>
      </w:r>
      <w:r w:rsidRPr="009E01D3">
        <w:rPr>
          <w:rFonts w:ascii="Arial" w:hAnsi="Arial" w:cs="Arial"/>
          <w:color w:val="215E99" w:themeColor="text2" w:themeTint="BF"/>
          <w:sz w:val="32"/>
          <w:szCs w:val="32"/>
        </w:rPr>
        <w:t> </w:t>
      </w:r>
      <w:r w:rsidRPr="009E01D3">
        <w:rPr>
          <w:rFonts w:ascii="Arial" w:hAnsi="Arial" w:cs="Arial"/>
          <w:color w:val="215E99" w:themeColor="text2" w:themeTint="BF"/>
          <w:sz w:val="32"/>
          <w:szCs w:val="32"/>
        </w:rPr>
        <w:br/>
      </w:r>
      <w:r w:rsidRPr="009E01D3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>The Magic of Rotary</w:t>
      </w:r>
    </w:p>
    <w:p w14:paraId="0E32447D" w14:textId="26299D08" w:rsidR="009E01D3" w:rsidRDefault="009E01D3" w:rsidP="009E01D3">
      <w:pPr>
        <w:jc w:val="center"/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</w:pPr>
      <w:r w:rsidRPr="009E01D3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>Friday, May 30</w:t>
      </w:r>
      <w:r w:rsidRPr="009E01D3">
        <w:rPr>
          <w:rFonts w:ascii="Arial" w:hAnsi="Arial" w:cs="Arial"/>
          <w:b/>
          <w:bCs/>
          <w:color w:val="215E99" w:themeColor="text2" w:themeTint="BF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en-US"/>
        </w:rPr>
        <w:t>, 2025</w:t>
      </w:r>
    </w:p>
    <w:p w14:paraId="1E3FE8A3" w14:textId="210CD232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1D3">
        <w:rPr>
          <w:rFonts w:ascii="Arial" w:hAnsi="Arial" w:cs="Arial"/>
          <w:sz w:val="24"/>
          <w:szCs w:val="24"/>
        </w:rPr>
        <w:t>Thursday, May 29</w:t>
      </w:r>
      <w:r w:rsidRPr="009E01D3">
        <w:rPr>
          <w:rFonts w:ascii="Arial" w:hAnsi="Arial" w:cs="Arial"/>
          <w:sz w:val="24"/>
          <w:szCs w:val="24"/>
          <w:vertAlign w:val="superscript"/>
        </w:rPr>
        <w:t>th</w:t>
      </w:r>
      <w:r w:rsidRPr="009E01D3">
        <w:rPr>
          <w:rFonts w:ascii="Arial" w:hAnsi="Arial" w:cs="Arial"/>
          <w:sz w:val="24"/>
          <w:szCs w:val="24"/>
        </w:rPr>
        <w:t xml:space="preserve"> </w:t>
      </w:r>
    </w:p>
    <w:p w14:paraId="08C7F529" w14:textId="602837B1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1D3">
        <w:rPr>
          <w:rFonts w:ascii="Arial" w:hAnsi="Arial" w:cs="Arial"/>
          <w:sz w:val="24"/>
          <w:szCs w:val="24"/>
        </w:rPr>
        <w:t>The Westin Nova Scotia</w:t>
      </w:r>
    </w:p>
    <w:p w14:paraId="0AA5DC0E" w14:textId="62CA5302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1D3">
        <w:rPr>
          <w:rFonts w:ascii="Arial" w:hAnsi="Arial" w:cs="Arial"/>
          <w:sz w:val="24"/>
          <w:szCs w:val="24"/>
        </w:rPr>
        <w:t>1181 Hollis St, Halifax, NS B3H 2P6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386"/>
      </w:tblGrid>
      <w:tr w:rsidR="009E01D3" w14:paraId="0F9BB20C" w14:textId="77777777" w:rsidTr="00625BDE">
        <w:tc>
          <w:tcPr>
            <w:tcW w:w="1838" w:type="dxa"/>
            <w:shd w:val="clear" w:color="auto" w:fill="215E99" w:themeFill="text2" w:themeFillTint="BF"/>
          </w:tcPr>
          <w:p w14:paraId="2713AAB6" w14:textId="14EDC4C4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Time: </w:t>
            </w:r>
          </w:p>
        </w:tc>
        <w:tc>
          <w:tcPr>
            <w:tcW w:w="2126" w:type="dxa"/>
            <w:shd w:val="clear" w:color="auto" w:fill="215E99" w:themeFill="text2" w:themeFillTint="BF"/>
          </w:tcPr>
          <w:p w14:paraId="3888D512" w14:textId="3E3C4C1C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Location:</w:t>
            </w:r>
          </w:p>
        </w:tc>
        <w:tc>
          <w:tcPr>
            <w:tcW w:w="5386" w:type="dxa"/>
            <w:shd w:val="clear" w:color="auto" w:fill="215E99" w:themeFill="text2" w:themeFillTint="BF"/>
          </w:tcPr>
          <w:p w14:paraId="7462DBEB" w14:textId="6CB6DCAA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Activity:</w:t>
            </w:r>
          </w:p>
        </w:tc>
      </w:tr>
      <w:tr w:rsidR="009E01D3" w:rsidRPr="009E01D3" w14:paraId="5A6C5ECE" w14:textId="77777777" w:rsidTr="00625BDE">
        <w:tc>
          <w:tcPr>
            <w:tcW w:w="1838" w:type="dxa"/>
          </w:tcPr>
          <w:p w14:paraId="630A2A95" w14:textId="609E5146" w:rsidR="009E01D3" w:rsidRP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  <w:r w:rsidRPr="009E01D3">
              <w:rPr>
                <w:rFonts w:ascii="Arial" w:hAnsi="Arial" w:cs="Arial"/>
                <w:sz w:val="24"/>
                <w:szCs w:val="24"/>
              </w:rPr>
              <w:t>3-6pm</w:t>
            </w:r>
          </w:p>
        </w:tc>
        <w:tc>
          <w:tcPr>
            <w:tcW w:w="2126" w:type="dxa"/>
          </w:tcPr>
          <w:p w14:paraId="18108720" w14:textId="1CFFEBE8" w:rsidR="009E01D3" w:rsidRPr="009E01D3" w:rsidRDefault="009E01D3" w:rsidP="00625BDE">
            <w:pPr>
              <w:rPr>
                <w:rFonts w:ascii="Arial" w:hAnsi="Arial" w:cs="Arial"/>
                <w:sz w:val="24"/>
                <w:szCs w:val="24"/>
              </w:rPr>
            </w:pPr>
            <w:r w:rsidRPr="009E01D3">
              <w:rPr>
                <w:rFonts w:ascii="Arial" w:hAnsi="Arial" w:cs="Arial"/>
                <w:sz w:val="24"/>
                <w:szCs w:val="24"/>
              </w:rPr>
              <w:t xml:space="preserve">Westin Lobby </w:t>
            </w:r>
          </w:p>
        </w:tc>
        <w:tc>
          <w:tcPr>
            <w:tcW w:w="5386" w:type="dxa"/>
          </w:tcPr>
          <w:p w14:paraId="4D1C86CE" w14:textId="20FF059C" w:rsidR="009E01D3" w:rsidRPr="009E01D3" w:rsidRDefault="009E01D3" w:rsidP="00625BDE">
            <w:pPr>
              <w:rPr>
                <w:rFonts w:ascii="Arial" w:hAnsi="Arial" w:cs="Arial"/>
                <w:sz w:val="24"/>
                <w:szCs w:val="24"/>
              </w:rPr>
            </w:pPr>
            <w:r w:rsidRPr="009E01D3">
              <w:rPr>
                <w:rFonts w:ascii="Arial" w:hAnsi="Arial" w:cs="Arial"/>
                <w:sz w:val="24"/>
                <w:szCs w:val="24"/>
              </w:rPr>
              <w:t xml:space="preserve">Registration desk open for PELS &amp; SELS </w:t>
            </w:r>
          </w:p>
        </w:tc>
      </w:tr>
    </w:tbl>
    <w:p w14:paraId="238C8CD9" w14:textId="77777777" w:rsidR="005E0F22" w:rsidRDefault="005E0F22"/>
    <w:p w14:paraId="798CE425" w14:textId="47FDABF0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 w:rsidRPr="009E01D3">
        <w:rPr>
          <w:rFonts w:ascii="Arial" w:hAnsi="Arial" w:cs="Arial"/>
          <w:sz w:val="24"/>
          <w:szCs w:val="24"/>
        </w:rPr>
        <w:t xml:space="preserve">, May </w:t>
      </w:r>
      <w:r>
        <w:rPr>
          <w:rFonts w:ascii="Arial" w:hAnsi="Arial" w:cs="Arial"/>
          <w:sz w:val="24"/>
          <w:szCs w:val="24"/>
        </w:rPr>
        <w:t>30</w:t>
      </w:r>
      <w:r w:rsidRPr="009E01D3">
        <w:rPr>
          <w:rFonts w:ascii="Arial" w:hAnsi="Arial" w:cs="Arial"/>
          <w:sz w:val="24"/>
          <w:szCs w:val="24"/>
          <w:vertAlign w:val="superscript"/>
        </w:rPr>
        <w:t>th</w:t>
      </w:r>
      <w:r w:rsidRPr="009E01D3">
        <w:rPr>
          <w:rFonts w:ascii="Arial" w:hAnsi="Arial" w:cs="Arial"/>
          <w:sz w:val="24"/>
          <w:szCs w:val="24"/>
        </w:rPr>
        <w:t xml:space="preserve"> </w:t>
      </w:r>
    </w:p>
    <w:p w14:paraId="2D19656A" w14:textId="77777777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1D3">
        <w:rPr>
          <w:rFonts w:ascii="Arial" w:hAnsi="Arial" w:cs="Arial"/>
          <w:sz w:val="24"/>
          <w:szCs w:val="24"/>
        </w:rPr>
        <w:t>The Westin Nova Scotia</w:t>
      </w:r>
    </w:p>
    <w:p w14:paraId="1D59ACCB" w14:textId="6C934F18" w:rsid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1D3">
        <w:rPr>
          <w:rFonts w:ascii="Arial" w:hAnsi="Arial" w:cs="Arial"/>
          <w:sz w:val="24"/>
          <w:szCs w:val="24"/>
        </w:rPr>
        <w:t>1181 Hollis St, Halifax, NS B3H 2P6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244"/>
      </w:tblGrid>
      <w:tr w:rsidR="009E01D3" w14:paraId="4D21E4AA" w14:textId="77777777" w:rsidTr="00391402">
        <w:tc>
          <w:tcPr>
            <w:tcW w:w="1838" w:type="dxa"/>
            <w:shd w:val="clear" w:color="auto" w:fill="215E99" w:themeFill="text2" w:themeFillTint="BF"/>
          </w:tcPr>
          <w:p w14:paraId="1EA59DA0" w14:textId="7B363C43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Time:</w:t>
            </w:r>
          </w:p>
        </w:tc>
        <w:tc>
          <w:tcPr>
            <w:tcW w:w="2268" w:type="dxa"/>
            <w:shd w:val="clear" w:color="auto" w:fill="215E99" w:themeFill="text2" w:themeFillTint="BF"/>
          </w:tcPr>
          <w:p w14:paraId="529CD6E5" w14:textId="5FB10B3C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Location:</w:t>
            </w:r>
          </w:p>
        </w:tc>
        <w:tc>
          <w:tcPr>
            <w:tcW w:w="5244" w:type="dxa"/>
            <w:shd w:val="clear" w:color="auto" w:fill="215E99" w:themeFill="text2" w:themeFillTint="BF"/>
          </w:tcPr>
          <w:p w14:paraId="65ECEBE0" w14:textId="1E9416C2" w:rsidR="009E01D3" w:rsidRPr="009E01D3" w:rsidRDefault="009E01D3" w:rsidP="009E01D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E01D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Activity:</w:t>
            </w:r>
          </w:p>
        </w:tc>
      </w:tr>
      <w:tr w:rsidR="009E01D3" w14:paraId="5F6F7FDB" w14:textId="77777777" w:rsidTr="00391402">
        <w:tc>
          <w:tcPr>
            <w:tcW w:w="1838" w:type="dxa"/>
          </w:tcPr>
          <w:p w14:paraId="284E2401" w14:textId="5AC65CFD" w:rsid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7:30-8:30am</w:t>
            </w:r>
          </w:p>
        </w:tc>
        <w:tc>
          <w:tcPr>
            <w:tcW w:w="2268" w:type="dxa"/>
          </w:tcPr>
          <w:p w14:paraId="58C7F076" w14:textId="704001B2" w:rsid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Commonwealth Ballroom </w:t>
            </w:r>
          </w:p>
        </w:tc>
        <w:tc>
          <w:tcPr>
            <w:tcW w:w="5244" w:type="dxa"/>
          </w:tcPr>
          <w:p w14:paraId="0960BE41" w14:textId="18D0705E" w:rsid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  <w:r w:rsidRPr="009E01D3">
              <w:rPr>
                <w:rFonts w:ascii="Arial" w:hAnsi="Arial" w:cs="Arial"/>
                <w:sz w:val="24"/>
                <w:szCs w:val="24"/>
              </w:rPr>
              <w:t>Continental Breakfast for PELS, SELS and AGS</w:t>
            </w:r>
          </w:p>
        </w:tc>
      </w:tr>
      <w:tr w:rsidR="009E01D3" w14:paraId="012137A7" w14:textId="77777777" w:rsidTr="00391402">
        <w:tc>
          <w:tcPr>
            <w:tcW w:w="1838" w:type="dxa"/>
          </w:tcPr>
          <w:p w14:paraId="5388CFE5" w14:textId="48C310C0" w:rsid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8:30-9:00am</w:t>
            </w:r>
          </w:p>
        </w:tc>
        <w:tc>
          <w:tcPr>
            <w:tcW w:w="2268" w:type="dxa"/>
          </w:tcPr>
          <w:p w14:paraId="1875D6A9" w14:textId="77777777" w:rsidR="009E01D3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  <w:p w14:paraId="429C6E24" w14:textId="51018209" w:rsidR="00391402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PELS,SELS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AG’s</w:t>
            </w:r>
          </w:p>
        </w:tc>
        <w:tc>
          <w:tcPr>
            <w:tcW w:w="5244" w:type="dxa"/>
          </w:tcPr>
          <w:p w14:paraId="063A2EC7" w14:textId="449C8367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and ice breaker</w:t>
            </w:r>
          </w:p>
        </w:tc>
      </w:tr>
      <w:tr w:rsidR="009E01D3" w14:paraId="53CEC452" w14:textId="77777777" w:rsidTr="00391402">
        <w:tc>
          <w:tcPr>
            <w:tcW w:w="1838" w:type="dxa"/>
          </w:tcPr>
          <w:p w14:paraId="7260AD59" w14:textId="23037F91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9:00-10:30am</w:t>
            </w:r>
          </w:p>
        </w:tc>
        <w:tc>
          <w:tcPr>
            <w:tcW w:w="2268" w:type="dxa"/>
          </w:tcPr>
          <w:p w14:paraId="4A972BDD" w14:textId="77777777" w:rsidR="009E01D3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  <w:p w14:paraId="01E72B92" w14:textId="1B26E33D" w:rsidR="00391402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PELS, SELS, AG’s</w:t>
            </w:r>
          </w:p>
        </w:tc>
        <w:tc>
          <w:tcPr>
            <w:tcW w:w="5244" w:type="dxa"/>
          </w:tcPr>
          <w:p w14:paraId="6957F785" w14:textId="1FAB1DD6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ideas to Action to Growth:</w:t>
            </w:r>
          </w:p>
          <w:p w14:paraId="1C7F1ED6" w14:textId="3FC20F22" w:rsidR="00625BDE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Doug Logan and Louisa Horne</w:t>
            </w:r>
          </w:p>
        </w:tc>
      </w:tr>
      <w:tr w:rsidR="009E01D3" w14:paraId="16EFA248" w14:textId="77777777" w:rsidTr="00391402">
        <w:tc>
          <w:tcPr>
            <w:tcW w:w="1838" w:type="dxa"/>
          </w:tcPr>
          <w:p w14:paraId="3E4E60B2" w14:textId="124C590C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10:30-10:45am</w:t>
            </w:r>
          </w:p>
        </w:tc>
        <w:tc>
          <w:tcPr>
            <w:tcW w:w="2268" w:type="dxa"/>
          </w:tcPr>
          <w:p w14:paraId="5FE05D83" w14:textId="77777777" w:rsidR="009E01D3" w:rsidRDefault="009E01D3" w:rsidP="009E0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70440E" w14:textId="7AF32075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Break</w:t>
            </w:r>
          </w:p>
        </w:tc>
      </w:tr>
      <w:tr w:rsidR="009E01D3" w14:paraId="3750DF50" w14:textId="77777777" w:rsidTr="00391402">
        <w:tc>
          <w:tcPr>
            <w:tcW w:w="1838" w:type="dxa"/>
          </w:tcPr>
          <w:p w14:paraId="02316BCB" w14:textId="0CBDD0D0" w:rsidR="009E01D3" w:rsidRDefault="00625BD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10:45-Noon</w:t>
            </w:r>
          </w:p>
        </w:tc>
        <w:tc>
          <w:tcPr>
            <w:tcW w:w="2268" w:type="dxa"/>
          </w:tcPr>
          <w:p w14:paraId="14E10C18" w14:textId="77777777" w:rsidR="009E01D3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  <w:p w14:paraId="3D00F0BC" w14:textId="39C52178" w:rsidR="00391402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PELS, SELS, AG’s</w:t>
            </w:r>
          </w:p>
        </w:tc>
        <w:tc>
          <w:tcPr>
            <w:tcW w:w="5244" w:type="dxa"/>
          </w:tcPr>
          <w:p w14:paraId="5AFE2E03" w14:textId="77777777" w:rsidR="00625BDE" w:rsidRPr="00625BDE" w:rsidRDefault="00625BDE" w:rsidP="00625BDE">
            <w:pPr>
              <w:rPr>
                <w:rFonts w:ascii="Arial" w:hAnsi="Arial" w:cs="Arial"/>
                <w:sz w:val="24"/>
                <w:szCs w:val="24"/>
              </w:rPr>
            </w:pPr>
            <w:r w:rsidRPr="00625BDE">
              <w:rPr>
                <w:rFonts w:ascii="Arial" w:hAnsi="Arial" w:cs="Arial"/>
                <w:sz w:val="24"/>
                <w:szCs w:val="24"/>
              </w:rPr>
              <w:t>From ideas to Action to Growth:</w:t>
            </w:r>
          </w:p>
          <w:p w14:paraId="682039A8" w14:textId="6438162F" w:rsidR="009E01D3" w:rsidRDefault="00625BDE" w:rsidP="00625BDE">
            <w:pPr>
              <w:rPr>
                <w:rFonts w:ascii="Arial" w:hAnsi="Arial" w:cs="Arial"/>
                <w:sz w:val="24"/>
                <w:szCs w:val="24"/>
              </w:rPr>
            </w:pPr>
            <w:r w:rsidRPr="00625BDE">
              <w:rPr>
                <w:rFonts w:ascii="Arial" w:hAnsi="Arial" w:cs="Arial"/>
                <w:sz w:val="24"/>
                <w:szCs w:val="24"/>
              </w:rPr>
              <w:t>With Doug Logan and Louisa Horne</w:t>
            </w:r>
          </w:p>
        </w:tc>
      </w:tr>
      <w:tr w:rsidR="00075C9E" w14:paraId="10329A18" w14:textId="77777777" w:rsidTr="00391402">
        <w:tc>
          <w:tcPr>
            <w:tcW w:w="1838" w:type="dxa"/>
          </w:tcPr>
          <w:p w14:paraId="5C0526B0" w14:textId="549F9B09" w:rsidR="00075C9E" w:rsidRDefault="00075C9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Noon-1:00pm</w:t>
            </w:r>
          </w:p>
        </w:tc>
        <w:tc>
          <w:tcPr>
            <w:tcW w:w="2268" w:type="dxa"/>
          </w:tcPr>
          <w:p w14:paraId="4CAA0B39" w14:textId="67C26633" w:rsidR="00075C9E" w:rsidRDefault="00075C9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</w:tc>
        <w:tc>
          <w:tcPr>
            <w:tcW w:w="5244" w:type="dxa"/>
          </w:tcPr>
          <w:p w14:paraId="327D6904" w14:textId="53560D80" w:rsidR="00075C9E" w:rsidRPr="00625BDE" w:rsidRDefault="00075C9E" w:rsidP="0062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075C9E" w14:paraId="764A2DA4" w14:textId="77777777" w:rsidTr="00391402">
        <w:tc>
          <w:tcPr>
            <w:tcW w:w="1838" w:type="dxa"/>
          </w:tcPr>
          <w:p w14:paraId="0ADD102D" w14:textId="1ED5E8C0" w:rsidR="00075C9E" w:rsidRDefault="00075C9E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1:00-3:00pm</w:t>
            </w:r>
          </w:p>
        </w:tc>
        <w:tc>
          <w:tcPr>
            <w:tcW w:w="2268" w:type="dxa"/>
          </w:tcPr>
          <w:p w14:paraId="158A0CB9" w14:textId="77777777" w:rsidR="00075C9E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  <w:p w14:paraId="5DC2335C" w14:textId="052347D9" w:rsidR="00391402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PELS &amp; AG’s</w:t>
            </w:r>
          </w:p>
        </w:tc>
        <w:tc>
          <w:tcPr>
            <w:tcW w:w="5244" w:type="dxa"/>
          </w:tcPr>
          <w:p w14:paraId="658B86D4" w14:textId="7845DF44" w:rsidR="00391402" w:rsidRPr="00391402" w:rsidRDefault="00391402" w:rsidP="00391402">
            <w:pPr>
              <w:rPr>
                <w:rFonts w:ascii="Arial" w:hAnsi="Arial" w:cs="Arial"/>
                <w:sz w:val="24"/>
                <w:szCs w:val="24"/>
              </w:rPr>
            </w:pPr>
            <w:r w:rsidRPr="00391402">
              <w:rPr>
                <w:rFonts w:ascii="Arial" w:hAnsi="Arial" w:cs="Arial"/>
                <w:sz w:val="24"/>
                <w:szCs w:val="24"/>
              </w:rPr>
              <w:t>Empowering Membership Growth through Club Creation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394648" w14:textId="34C05CE4" w:rsidR="00075C9E" w:rsidRPr="00625BDE" w:rsidRDefault="00391402" w:rsidP="00391402">
            <w:pPr>
              <w:rPr>
                <w:rFonts w:ascii="Arial" w:hAnsi="Arial" w:cs="Arial"/>
                <w:sz w:val="24"/>
                <w:szCs w:val="24"/>
              </w:rPr>
            </w:pPr>
            <w:r w:rsidRPr="00391402">
              <w:rPr>
                <w:rFonts w:ascii="Arial" w:hAnsi="Arial" w:cs="Arial"/>
                <w:sz w:val="24"/>
                <w:szCs w:val="24"/>
              </w:rPr>
              <w:t>With Patrick Longano</w:t>
            </w:r>
          </w:p>
        </w:tc>
      </w:tr>
      <w:tr w:rsidR="00075C9E" w14:paraId="3A0FDBDB" w14:textId="77777777" w:rsidTr="00391402">
        <w:tc>
          <w:tcPr>
            <w:tcW w:w="1838" w:type="dxa"/>
          </w:tcPr>
          <w:p w14:paraId="238771EF" w14:textId="4F153FF7" w:rsidR="00075C9E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1:00-3:00pm </w:t>
            </w:r>
          </w:p>
        </w:tc>
        <w:tc>
          <w:tcPr>
            <w:tcW w:w="2268" w:type="dxa"/>
          </w:tcPr>
          <w:p w14:paraId="2F495314" w14:textId="77777777" w:rsidR="00075C9E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Bedford Room </w:t>
            </w:r>
          </w:p>
          <w:p w14:paraId="1E2AA2C3" w14:textId="6DE6E537" w:rsidR="00391402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SELS</w:t>
            </w:r>
          </w:p>
        </w:tc>
        <w:tc>
          <w:tcPr>
            <w:tcW w:w="5244" w:type="dxa"/>
          </w:tcPr>
          <w:p w14:paraId="16BC86E2" w14:textId="77777777" w:rsidR="00391402" w:rsidRDefault="00391402" w:rsidP="0062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 Toolbox:</w:t>
            </w:r>
          </w:p>
          <w:p w14:paraId="64B2CA82" w14:textId="4183439E" w:rsidR="00391402" w:rsidRPr="00625BDE" w:rsidRDefault="00391402" w:rsidP="0062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Brian Smith </w:t>
            </w:r>
          </w:p>
        </w:tc>
      </w:tr>
      <w:tr w:rsidR="00075C9E" w14:paraId="12EDACD5" w14:textId="77777777" w:rsidTr="00391402">
        <w:tc>
          <w:tcPr>
            <w:tcW w:w="1838" w:type="dxa"/>
          </w:tcPr>
          <w:p w14:paraId="0D72395A" w14:textId="2255E8EC" w:rsidR="00075C9E" w:rsidRDefault="00391402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3:00-4:00pm</w:t>
            </w:r>
          </w:p>
        </w:tc>
        <w:tc>
          <w:tcPr>
            <w:tcW w:w="2268" w:type="dxa"/>
          </w:tcPr>
          <w:p w14:paraId="720EEE89" w14:textId="4DDF1BB8" w:rsidR="00075C9E" w:rsidRDefault="002706EC" w:rsidP="009E0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Atlantic Ballroom </w:t>
            </w:r>
          </w:p>
        </w:tc>
        <w:tc>
          <w:tcPr>
            <w:tcW w:w="5244" w:type="dxa"/>
          </w:tcPr>
          <w:p w14:paraId="797752BA" w14:textId="0FB69CCC" w:rsidR="00075C9E" w:rsidRDefault="002706EC" w:rsidP="0062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Governor Elect Q&amp;A:</w:t>
            </w:r>
          </w:p>
          <w:p w14:paraId="41E1EA7E" w14:textId="3F16A118" w:rsidR="002706EC" w:rsidRPr="00625BDE" w:rsidRDefault="002706EC" w:rsidP="0062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Marcel Gerv</w:t>
            </w:r>
            <w:r w:rsidR="002C36E6">
              <w:rPr>
                <w:rFonts w:ascii="Arial" w:hAnsi="Arial" w:cs="Arial"/>
                <w:sz w:val="24"/>
                <w:szCs w:val="24"/>
              </w:rPr>
              <w:t>ai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B24826" w14:paraId="2BA824AA" w14:textId="77777777" w:rsidTr="007438F0">
        <w:tc>
          <w:tcPr>
            <w:tcW w:w="9350" w:type="dxa"/>
            <w:gridSpan w:val="3"/>
          </w:tcPr>
          <w:p w14:paraId="2EF2976E" w14:textId="1E58923E" w:rsidR="00B24826" w:rsidRPr="00625BDE" w:rsidRDefault="00B24826" w:rsidP="00B24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REMARKS</w:t>
            </w:r>
          </w:p>
        </w:tc>
      </w:tr>
    </w:tbl>
    <w:p w14:paraId="7860D5F7" w14:textId="77777777" w:rsidR="009E01D3" w:rsidRPr="009E01D3" w:rsidRDefault="009E01D3" w:rsidP="009E01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09EC8" w14:textId="6D7104A9" w:rsidR="009E01D3" w:rsidRDefault="009E01D3"/>
    <w:sectPr w:rsidR="009E0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D3"/>
    <w:rsid w:val="00075C9E"/>
    <w:rsid w:val="0023182D"/>
    <w:rsid w:val="00246CBD"/>
    <w:rsid w:val="002706EC"/>
    <w:rsid w:val="002C36E6"/>
    <w:rsid w:val="00391402"/>
    <w:rsid w:val="003E21D2"/>
    <w:rsid w:val="005E0F22"/>
    <w:rsid w:val="00625BDE"/>
    <w:rsid w:val="009E01D3"/>
    <w:rsid w:val="00B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5411"/>
  <w15:chartTrackingRefBased/>
  <w15:docId w15:val="{7ED4AB1A-E6EE-4978-8FF5-F5349E1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D3"/>
  </w:style>
  <w:style w:type="paragraph" w:styleId="Heading1">
    <w:name w:val="heading 1"/>
    <w:basedOn w:val="Normal"/>
    <w:next w:val="Normal"/>
    <w:link w:val="Heading1Char"/>
    <w:uiPriority w:val="9"/>
    <w:qFormat/>
    <w:rsid w:val="009E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1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Boone</dc:creator>
  <cp:keywords/>
  <dc:description/>
  <cp:lastModifiedBy>Candace Boone</cp:lastModifiedBy>
  <cp:revision>2</cp:revision>
  <dcterms:created xsi:type="dcterms:W3CDTF">2025-05-24T17:34:00Z</dcterms:created>
  <dcterms:modified xsi:type="dcterms:W3CDTF">2025-05-24T20:49:00Z</dcterms:modified>
</cp:coreProperties>
</file>