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EB40" w14:textId="5B4E9B42" w:rsidR="00CA4CA9" w:rsidRDefault="001B4861">
      <w:r>
        <w:t>November</w:t>
      </w:r>
      <w:r w:rsidR="00D56A97">
        <w:t xml:space="preserve"> </w:t>
      </w:r>
      <w:r w:rsidR="00616797">
        <w:t>2</w:t>
      </w:r>
      <w:r w:rsidR="002767E5">
        <w:t>9</w:t>
      </w:r>
      <w:r w:rsidR="00D56A97">
        <w:t>, 2024</w:t>
      </w:r>
    </w:p>
    <w:p w14:paraId="5DC750A9" w14:textId="64676870" w:rsidR="00D56A97" w:rsidRDefault="00D56A97">
      <w:r>
        <w:t>FOR IMMEDIATE RELEASE</w:t>
      </w:r>
    </w:p>
    <w:p w14:paraId="20CF845F" w14:textId="4BE11669" w:rsidR="00D56A97" w:rsidRDefault="00D56A97">
      <w:r>
        <w:t xml:space="preserve">CONTACT: </w:t>
      </w:r>
      <w:r w:rsidR="00533399">
        <w:t>Ginger Thomson (605) 951-1417</w:t>
      </w:r>
      <w:r w:rsidR="001B4861">
        <w:t xml:space="preserve"> or Kay Norton (309) 259-0048</w:t>
      </w:r>
    </w:p>
    <w:p w14:paraId="1818F4A8" w14:textId="77777777" w:rsidR="00D56A97" w:rsidRDefault="00D56A97"/>
    <w:p w14:paraId="6FD4158C" w14:textId="4AECA21F" w:rsidR="00C15755" w:rsidRPr="007B0E6F" w:rsidRDefault="00C15755" w:rsidP="00616797">
      <w:pPr>
        <w:jc w:val="center"/>
        <w:rPr>
          <w:b/>
          <w:bCs/>
          <w:sz w:val="28"/>
          <w:szCs w:val="28"/>
        </w:rPr>
      </w:pPr>
      <w:r w:rsidRPr="00616797">
        <w:rPr>
          <w:b/>
          <w:bCs/>
          <w:sz w:val="28"/>
          <w:szCs w:val="28"/>
        </w:rPr>
        <w:t>Brookings</w:t>
      </w:r>
      <w:r w:rsidR="00234DD1">
        <w:rPr>
          <w:b/>
          <w:bCs/>
          <w:sz w:val="28"/>
          <w:szCs w:val="28"/>
        </w:rPr>
        <w:t xml:space="preserve"> Rotarian</w:t>
      </w:r>
      <w:r w:rsidRPr="00616797">
        <w:rPr>
          <w:b/>
          <w:bCs/>
          <w:sz w:val="28"/>
          <w:szCs w:val="28"/>
        </w:rPr>
        <w:t xml:space="preserve"> </w:t>
      </w:r>
      <w:r w:rsidR="001B4861">
        <w:rPr>
          <w:b/>
          <w:bCs/>
          <w:sz w:val="28"/>
          <w:szCs w:val="28"/>
        </w:rPr>
        <w:t>c</w:t>
      </w:r>
      <w:r w:rsidR="00190F86">
        <w:rPr>
          <w:b/>
          <w:bCs/>
          <w:sz w:val="28"/>
          <w:szCs w:val="28"/>
        </w:rPr>
        <w:t xml:space="preserve">hosen </w:t>
      </w:r>
      <w:r w:rsidRPr="00616797">
        <w:rPr>
          <w:b/>
          <w:bCs/>
          <w:sz w:val="28"/>
          <w:szCs w:val="28"/>
        </w:rPr>
        <w:t xml:space="preserve">to </w:t>
      </w:r>
      <w:r w:rsidR="009F5DA2">
        <w:rPr>
          <w:b/>
          <w:bCs/>
          <w:sz w:val="28"/>
          <w:szCs w:val="28"/>
        </w:rPr>
        <w:t>p</w:t>
      </w:r>
      <w:r w:rsidRPr="00616797">
        <w:rPr>
          <w:b/>
          <w:bCs/>
          <w:sz w:val="28"/>
          <w:szCs w:val="28"/>
        </w:rPr>
        <w:t xml:space="preserve">itch </w:t>
      </w:r>
      <w:r w:rsidR="00234DD1">
        <w:rPr>
          <w:b/>
          <w:bCs/>
          <w:sz w:val="28"/>
          <w:szCs w:val="28"/>
        </w:rPr>
        <w:t>her</w:t>
      </w:r>
      <w:r w:rsidRPr="00616797">
        <w:rPr>
          <w:b/>
          <w:bCs/>
          <w:sz w:val="28"/>
          <w:szCs w:val="28"/>
        </w:rPr>
        <w:t xml:space="preserve"> “Doorhickey®</w:t>
      </w:r>
      <w:r w:rsidR="009F5DA2">
        <w:rPr>
          <w:b/>
          <w:bCs/>
          <w:sz w:val="28"/>
          <w:szCs w:val="28"/>
        </w:rPr>
        <w:t>” invention</w:t>
      </w:r>
      <w:r w:rsidRPr="00616797">
        <w:rPr>
          <w:b/>
          <w:bCs/>
          <w:sz w:val="28"/>
          <w:szCs w:val="28"/>
        </w:rPr>
        <w:t xml:space="preserve"> on TV </w:t>
      </w:r>
      <w:r w:rsidR="009F5DA2">
        <w:rPr>
          <w:b/>
          <w:bCs/>
          <w:sz w:val="28"/>
          <w:szCs w:val="28"/>
        </w:rPr>
        <w:t>s</w:t>
      </w:r>
      <w:r w:rsidRPr="00616797">
        <w:rPr>
          <w:b/>
          <w:bCs/>
          <w:sz w:val="28"/>
          <w:szCs w:val="28"/>
        </w:rPr>
        <w:t>how</w:t>
      </w:r>
    </w:p>
    <w:p w14:paraId="3C8C5053" w14:textId="77777777" w:rsidR="00AE4C87" w:rsidRDefault="00AE4C87">
      <w:pPr>
        <w:rPr>
          <w:b/>
          <w:bCs/>
        </w:rPr>
      </w:pPr>
    </w:p>
    <w:p w14:paraId="22B40E41" w14:textId="3E244791" w:rsidR="0052474C" w:rsidRDefault="00D56A97" w:rsidP="00AE4C87">
      <w:pPr>
        <w:spacing w:after="0" w:line="480" w:lineRule="auto"/>
      </w:pPr>
      <w:r>
        <w:rPr>
          <w:b/>
          <w:bCs/>
        </w:rPr>
        <w:tab/>
        <w:t xml:space="preserve">BROOKINGS – </w:t>
      </w:r>
      <w:r>
        <w:t xml:space="preserve">A creative solution to a household </w:t>
      </w:r>
      <w:r w:rsidR="0052474C">
        <w:t>problem</w:t>
      </w:r>
      <w:r>
        <w:t xml:space="preserve"> combined with perseverance and</w:t>
      </w:r>
      <w:r w:rsidR="0052474C">
        <w:t xml:space="preserve"> refusal to take “no” for an answer resulted in an invitation for a Brookings </w:t>
      </w:r>
      <w:r w:rsidR="00234DD1">
        <w:t xml:space="preserve">Rotary Club’s Ginger Thomson </w:t>
      </w:r>
      <w:r w:rsidR="0052474C">
        <w:t xml:space="preserve">to showcase </w:t>
      </w:r>
      <w:r w:rsidR="00234DD1">
        <w:t>her</w:t>
      </w:r>
      <w:r w:rsidR="0052474C">
        <w:t xml:space="preserve"> invention on a</w:t>
      </w:r>
      <w:r w:rsidR="00636FAE">
        <w:t xml:space="preserve"> soon to be released</w:t>
      </w:r>
      <w:r w:rsidR="0052474C">
        <w:t xml:space="preserve"> Amazon-streamed television</w:t>
      </w:r>
      <w:r w:rsidR="00636FAE">
        <w:t xml:space="preserve"> game</w:t>
      </w:r>
      <w:r w:rsidR="0052474C">
        <w:t xml:space="preserve"> show.</w:t>
      </w:r>
    </w:p>
    <w:p w14:paraId="78F0892B" w14:textId="27B9187C" w:rsidR="0052474C" w:rsidRDefault="0052474C" w:rsidP="00AE4C87">
      <w:pPr>
        <w:spacing w:after="0" w:line="480" w:lineRule="auto"/>
      </w:pPr>
      <w:r>
        <w:tab/>
        <w:t>The Doorhickey</w:t>
      </w:r>
      <w:r w:rsidR="00C15755">
        <w:t>®</w:t>
      </w:r>
      <w:r>
        <w:t xml:space="preserve">, invented by </w:t>
      </w:r>
      <w:r w:rsidR="008E0766">
        <w:t xml:space="preserve">Brookings residents </w:t>
      </w:r>
      <w:r w:rsidR="003A458B">
        <w:t xml:space="preserve">Ginger Thomson and husband, </w:t>
      </w:r>
      <w:r>
        <w:t xml:space="preserve">Jay Vanduch, will be featured on an upcoming episode of </w:t>
      </w:r>
      <w:r w:rsidR="00CC5C04">
        <w:t>Amazon’s</w:t>
      </w:r>
      <w:r>
        <w:t xml:space="preserve"> new </w:t>
      </w:r>
      <w:r w:rsidR="000B2F39">
        <w:t xml:space="preserve">game </w:t>
      </w:r>
      <w:r>
        <w:t>show, “</w:t>
      </w:r>
      <w:r w:rsidR="00616797">
        <w:t>BUY IT NOW</w:t>
      </w:r>
      <w:r>
        <w:t xml:space="preserve">,” which will be streamed through Amazon Prime. The </w:t>
      </w:r>
      <w:r w:rsidR="0015771D">
        <w:t>episode</w:t>
      </w:r>
      <w:r w:rsidR="00C13510">
        <w:t xml:space="preserve"> on which they appear has already been </w:t>
      </w:r>
      <w:r w:rsidR="00FB5EBD">
        <w:t>recorded</w:t>
      </w:r>
      <w:r w:rsidR="00C13510">
        <w:t xml:space="preserve">, but the airing </w:t>
      </w:r>
      <w:r>
        <w:t>date has not yet been released</w:t>
      </w:r>
      <w:r w:rsidR="00C13510">
        <w:t xml:space="preserve">. </w:t>
      </w:r>
    </w:p>
    <w:p w14:paraId="3DCEF6D9" w14:textId="77777777" w:rsidR="00405C60" w:rsidRDefault="0052474C" w:rsidP="00AE4C87">
      <w:pPr>
        <w:spacing w:after="0" w:line="480" w:lineRule="auto"/>
      </w:pPr>
      <w:r>
        <w:tab/>
        <w:t>“</w:t>
      </w:r>
      <w:r w:rsidR="00770117">
        <w:t>‘B</w:t>
      </w:r>
      <w:r w:rsidR="00A568FD">
        <w:t>UY IT NOW</w:t>
      </w:r>
      <w:r w:rsidR="000560E0">
        <w:t>’</w:t>
      </w:r>
      <w:r w:rsidR="00770117">
        <w:t xml:space="preserve"> </w:t>
      </w:r>
      <w:r w:rsidR="005504B3">
        <w:t>is a business competition game show</w:t>
      </w:r>
      <w:r w:rsidR="008E0766">
        <w:t>.  T</w:t>
      </w:r>
      <w:r>
        <w:t>h</w:t>
      </w:r>
      <w:r w:rsidR="00EF3EEB">
        <w:t xml:space="preserve">ink </w:t>
      </w:r>
      <w:r>
        <w:t>‘Shark Tank’ meets ‘QVC,’”</w:t>
      </w:r>
      <w:r w:rsidR="00D56A97">
        <w:t xml:space="preserve"> </w:t>
      </w:r>
      <w:r>
        <w:t xml:space="preserve">said Thomson, who noted that </w:t>
      </w:r>
      <w:r w:rsidR="00636FAE">
        <w:t>the program</w:t>
      </w:r>
      <w:r>
        <w:t xml:space="preserve"> is hosted by celebrity</w:t>
      </w:r>
      <w:r w:rsidR="009475A9">
        <w:t xml:space="preserve"> entertainer</w:t>
      </w:r>
      <w:r>
        <w:t xml:space="preserve"> J.B. Smoove. “He’s really funny,” she added, “</w:t>
      </w:r>
      <w:r w:rsidR="00C13510">
        <w:t xml:space="preserve">and </w:t>
      </w:r>
      <w:r>
        <w:t>he’s a g</w:t>
      </w:r>
      <w:r w:rsidR="008B26CC">
        <w:t>reat</w:t>
      </w:r>
      <w:r>
        <w:t xml:space="preserve"> host.</w:t>
      </w:r>
      <w:r w:rsidR="00636FAE">
        <w:t xml:space="preserve">  It was fun to be on the show and it will be fun for those who watch.  He’s very engaging.</w:t>
      </w:r>
      <w:r>
        <w:t>”</w:t>
      </w:r>
      <w:r w:rsidR="00405C60">
        <w:t xml:space="preserve">  </w:t>
      </w:r>
    </w:p>
    <w:p w14:paraId="6362B6C6" w14:textId="06987E74" w:rsidR="00D56A97" w:rsidRDefault="00405C60" w:rsidP="00405C60">
      <w:pPr>
        <w:spacing w:after="0" w:line="480" w:lineRule="auto"/>
        <w:ind w:firstLine="720"/>
      </w:pPr>
      <w:r>
        <w:t>Thomson</w:t>
      </w:r>
      <w:r w:rsidR="002767E5">
        <w:t>, who has been a Rotarian since 1989,</w:t>
      </w:r>
      <w:r>
        <w:t xml:space="preserve"> was the first female president of the Brookings Rotary Club and has participated as a Group Study Exchange team member to India, as a GSE team leader to France, and as a Friendship Exchange member to Sweden.</w:t>
      </w:r>
    </w:p>
    <w:p w14:paraId="6408A02B" w14:textId="27129827" w:rsidR="00353544" w:rsidRDefault="00C13510" w:rsidP="00AE4C87">
      <w:pPr>
        <w:spacing w:after="0" w:line="480" w:lineRule="auto"/>
      </w:pPr>
      <w:r>
        <w:tab/>
        <w:t>The Doorhickey</w:t>
      </w:r>
      <w:r w:rsidR="001855FF">
        <w:t>®</w:t>
      </w:r>
      <w:r>
        <w:t xml:space="preserve"> </w:t>
      </w:r>
      <w:r w:rsidR="00636FAE">
        <w:t xml:space="preserve">may be familiar to some, but for others will be seen as a handy gadget that offers </w:t>
      </w:r>
      <w:r>
        <w:t>a simple solution to an inconvenience experienced by anyone who has a sliding glass door</w:t>
      </w:r>
      <w:r w:rsidR="008E0766">
        <w:t>:</w:t>
      </w:r>
      <w:r>
        <w:t xml:space="preserve"> how to open the door with</w:t>
      </w:r>
      <w:r w:rsidR="00636FAE">
        <w:t xml:space="preserve"> their</w:t>
      </w:r>
      <w:r>
        <w:t xml:space="preserve"> hands full</w:t>
      </w:r>
      <w:r w:rsidR="00353544">
        <w:t>.</w:t>
      </w:r>
      <w:r w:rsidR="00636FAE">
        <w:t xml:space="preserve">  Conceived by Thomson and Vanduch, The </w:t>
      </w:r>
      <w:r w:rsidR="00636FAE">
        <w:lastRenderedPageBreak/>
        <w:t>Doorhickey</w:t>
      </w:r>
      <w:r w:rsidR="001855FF">
        <w:t>®</w:t>
      </w:r>
      <w:r w:rsidR="00636FAE">
        <w:t xml:space="preserve"> is made of injection molded plastic and rubber.  “Simply push the suction cup onto the glass of the sliding door, then turn the handle clockwise to create what we call a ‘Herculean’ suction,” said Vanduch.  This “extra handle” </w:t>
      </w:r>
      <w:r w:rsidR="00353544">
        <w:t>allows the user to open the door with only an elbow</w:t>
      </w:r>
      <w:r w:rsidR="003541F6">
        <w:t>, arm</w:t>
      </w:r>
      <w:r w:rsidR="00190F86">
        <w:t xml:space="preserve">, </w:t>
      </w:r>
      <w:r w:rsidR="004E7971">
        <w:t>hip</w:t>
      </w:r>
      <w:r w:rsidR="00190F86">
        <w:t>, or foot</w:t>
      </w:r>
      <w:r w:rsidR="004E7971">
        <w:t>.</w:t>
      </w:r>
      <w:r>
        <w:t xml:space="preserve"> </w:t>
      </w:r>
      <w:r w:rsidR="00636FAE">
        <w:t>Thomson added, “We sell them in sets of two, one for the inside and one for the outside of the door.”</w:t>
      </w:r>
    </w:p>
    <w:p w14:paraId="2386230B" w14:textId="357FCFD8" w:rsidR="00C13510" w:rsidRDefault="00C13510" w:rsidP="00AE4C87">
      <w:pPr>
        <w:spacing w:after="0" w:line="480" w:lineRule="auto"/>
        <w:ind w:firstLine="720"/>
      </w:pPr>
      <w:r>
        <w:t xml:space="preserve">The need for an adaptive product occurred to Thomson in 1980 </w:t>
      </w:r>
      <w:r w:rsidR="00636FAE">
        <w:t>while</w:t>
      </w:r>
      <w:r>
        <w:t xml:space="preserve"> hosting</w:t>
      </w:r>
      <w:r w:rsidR="00636FAE">
        <w:t xml:space="preserve"> outside</w:t>
      </w:r>
      <w:r>
        <w:t xml:space="preserve"> gatherings on the patio of her townhouse</w:t>
      </w:r>
      <w:r w:rsidR="002766D6">
        <w:t xml:space="preserve"> but she didn’t pursue it</w:t>
      </w:r>
      <w:r w:rsidR="00636FAE">
        <w:t xml:space="preserve">.  </w:t>
      </w:r>
      <w:r>
        <w:t xml:space="preserve">The seed was planted, however, and the idea resurfaced in 1990 when Thomson’s mother moved into a home with a sliding glass door. </w:t>
      </w:r>
      <w:r w:rsidR="003A1D81">
        <w:t xml:space="preserve">Thomson and Vanduch </w:t>
      </w:r>
      <w:r>
        <w:t>discussed the idea, but</w:t>
      </w:r>
      <w:r w:rsidR="00DC589C">
        <w:t xml:space="preserve"> didn’t devote time or resources to exploring a solution. </w:t>
      </w:r>
      <w:r w:rsidR="00636FAE">
        <w:t>It was</w:t>
      </w:r>
      <w:r w:rsidR="00DC589C">
        <w:t xml:space="preserve"> in 1996, when they built their own </w:t>
      </w:r>
      <w:r w:rsidR="002125CF">
        <w:t>home,</w:t>
      </w:r>
      <w:r w:rsidR="00DC589C">
        <w:t xml:space="preserve"> </w:t>
      </w:r>
      <w:r w:rsidR="00636FAE">
        <w:t>which included</w:t>
      </w:r>
      <w:r w:rsidR="00DC589C">
        <w:t xml:space="preserve"> two sets of sliding glass doors, they once again noted the need for a product that would address the problem.</w:t>
      </w:r>
    </w:p>
    <w:p w14:paraId="35A95915" w14:textId="5A10AC87" w:rsidR="00DC589C" w:rsidRDefault="00DC589C" w:rsidP="00AE4C87">
      <w:pPr>
        <w:spacing w:after="0" w:line="480" w:lineRule="auto"/>
      </w:pPr>
      <w:r>
        <w:tab/>
        <w:t xml:space="preserve">The pivotal moment </w:t>
      </w:r>
      <w:r w:rsidR="0055660C">
        <w:t>occurred a year later</w:t>
      </w:r>
      <w:r w:rsidR="008A2E68">
        <w:t xml:space="preserve"> in an unlikely way. </w:t>
      </w:r>
      <w:r w:rsidR="00917889">
        <w:t>When the couple was bathing their in</w:t>
      </w:r>
      <w:r>
        <w:t>fant son</w:t>
      </w:r>
      <w:r w:rsidR="002236E9">
        <w:t>,</w:t>
      </w:r>
      <w:r w:rsidR="00D01C96">
        <w:t xml:space="preserve"> they</w:t>
      </w:r>
      <w:r>
        <w:t xml:space="preserve"> noticed a bath toy held in place by multiple suction cups</w:t>
      </w:r>
      <w:r w:rsidR="0055660C">
        <w:t>.  That</w:t>
      </w:r>
      <w:r>
        <w:t xml:space="preserve"> spark</w:t>
      </w:r>
      <w:r w:rsidR="0055660C">
        <w:t>ed</w:t>
      </w:r>
      <w:r>
        <w:t xml:space="preserve"> a light bulb moment. “We looked at each other and said, ‘Could this be adapted for a hands-free door opener?’ and we started to tinker with a design.” The idea moved from the back to the front burner.</w:t>
      </w:r>
    </w:p>
    <w:p w14:paraId="150FF045" w14:textId="0AC7EA40" w:rsidR="00DC589C" w:rsidRDefault="00DC589C" w:rsidP="00AE4C87">
      <w:pPr>
        <w:spacing w:after="0" w:line="480" w:lineRule="auto"/>
      </w:pPr>
      <w:r>
        <w:tab/>
        <w:t xml:space="preserve">By 2005, the couple hired the S.D. Enterprise Institute to search for related products and patents. </w:t>
      </w:r>
      <w:r w:rsidR="002236E9">
        <w:t>They found that t</w:t>
      </w:r>
      <w:r>
        <w:t xml:space="preserve">he only existing solutions were expensive and motorized. “Jay’s ingenuity led </w:t>
      </w:r>
      <w:r w:rsidR="00D01C96">
        <w:t xml:space="preserve">him </w:t>
      </w:r>
      <w:r>
        <w:t>to a simplified version of a vacuum suction device,” said Thomson, “that use</w:t>
      </w:r>
      <w:r w:rsidR="00F45CDE">
        <w:t>s</w:t>
      </w:r>
      <w:r>
        <w:t xml:space="preserve"> a threaded bolt inside a rubber suction cup</w:t>
      </w:r>
      <w:r w:rsidR="00190F86">
        <w:t xml:space="preserve"> that, when turned clockwise, create</w:t>
      </w:r>
      <w:r w:rsidR="00F45CDE">
        <w:t>s</w:t>
      </w:r>
      <w:r>
        <w:t xml:space="preserve"> a strong grip on glass surfaces.” But life’s demands once again relegated the idea to the “maybe someday” file.</w:t>
      </w:r>
    </w:p>
    <w:p w14:paraId="60FB72D8" w14:textId="7C6A2AD2" w:rsidR="00DC589C" w:rsidRDefault="00DC589C" w:rsidP="00AE4C87">
      <w:pPr>
        <w:spacing w:after="0" w:line="480" w:lineRule="auto"/>
      </w:pPr>
      <w:r>
        <w:lastRenderedPageBreak/>
        <w:tab/>
        <w:t>In the mid-2000s, the couple found renewed determination and hired the SDSU Rapid Prototyping Institute</w:t>
      </w:r>
      <w:r w:rsidR="008E0766">
        <w:t xml:space="preserve"> to create a prototype</w:t>
      </w:r>
      <w:r>
        <w:t xml:space="preserve">. </w:t>
      </w:r>
      <w:r w:rsidR="00B002A5">
        <w:t xml:space="preserve">Their efforts paid off: </w:t>
      </w:r>
      <w:r w:rsidR="002125CF">
        <w:t>T</w:t>
      </w:r>
      <w:r w:rsidR="00B002A5">
        <w:t>he Doorhickey</w:t>
      </w:r>
      <w:r w:rsidR="001855FF">
        <w:t>®</w:t>
      </w:r>
      <w:r w:rsidR="00B002A5">
        <w:t xml:space="preserve"> began winning first-place awards at inventor shows. They filed for a patent, which </w:t>
      </w:r>
      <w:r w:rsidR="00190F86">
        <w:t>Thomson</w:t>
      </w:r>
      <w:r w:rsidR="00B002A5">
        <w:t xml:space="preserve"> said was “a journey fraught with rejections and revisions, costing thousands of dollars.”</w:t>
      </w:r>
    </w:p>
    <w:p w14:paraId="197FE623" w14:textId="1F96C721" w:rsidR="00B002A5" w:rsidRDefault="00B002A5" w:rsidP="00AE4C87">
      <w:pPr>
        <w:spacing w:after="0" w:line="480" w:lineRule="auto"/>
      </w:pPr>
      <w:r>
        <w:tab/>
        <w:t xml:space="preserve">In 2013, </w:t>
      </w:r>
      <w:r w:rsidR="002125CF">
        <w:t>T</w:t>
      </w:r>
      <w:r>
        <w:t>he Doorhickey</w:t>
      </w:r>
      <w:r w:rsidR="001855FF">
        <w:t>®</w:t>
      </w:r>
      <w:r>
        <w:t xml:space="preserve"> was selected to pitch to “As Seen on TV” companies and was the only invention to receive multiple </w:t>
      </w:r>
      <w:r w:rsidR="00A87F4A">
        <w:t xml:space="preserve">licensing and royalty </w:t>
      </w:r>
      <w:r>
        <w:t>offers. But when asked for their patent status,</w:t>
      </w:r>
      <w:r w:rsidR="00D01C96">
        <w:t xml:space="preserve"> Thomson and Vanduch</w:t>
      </w:r>
      <w:r>
        <w:t xml:space="preserve"> discovered their attorney had let it lapse, causing the deal to fall through. </w:t>
      </w:r>
      <w:r w:rsidR="00B20845">
        <w:t xml:space="preserve">Working with a new attorney, </w:t>
      </w:r>
      <w:r w:rsidR="009F0787">
        <w:t>the patent was</w:t>
      </w:r>
      <w:r>
        <w:t xml:space="preserve"> revived in 2014</w:t>
      </w:r>
      <w:r w:rsidR="00E16CE9">
        <w:t xml:space="preserve"> when they s</w:t>
      </w:r>
      <w:r>
        <w:t>ecured a manufacturer and launched a website.</w:t>
      </w:r>
    </w:p>
    <w:p w14:paraId="0B89B6D4" w14:textId="77777777" w:rsidR="001B4861" w:rsidRDefault="00B002A5" w:rsidP="00AE4C87">
      <w:pPr>
        <w:spacing w:after="0" w:line="480" w:lineRule="auto"/>
      </w:pPr>
      <w:r>
        <w:tab/>
        <w:t>The Doorhickey</w:t>
      </w:r>
      <w:r w:rsidR="001855FF">
        <w:t>®</w:t>
      </w:r>
      <w:r>
        <w:t xml:space="preserve"> won the QVC Sprouts competition, leading to a sell-out on QVC.com. </w:t>
      </w:r>
      <w:r w:rsidR="00AE4C87">
        <w:t>QVC</w:t>
      </w:r>
      <w:r w:rsidR="001B4861">
        <w:t>, which</w:t>
      </w:r>
      <w:r w:rsidR="00AE4C87">
        <w:t xml:space="preserve"> stands for “Quality-Value-Convenience</w:t>
      </w:r>
      <w:r w:rsidR="001B4861">
        <w:t>,</w:t>
      </w:r>
      <w:r w:rsidR="00AE4C87">
        <w:t>”</w:t>
      </w:r>
      <w:r w:rsidR="001B4861">
        <w:t xml:space="preserve"> is a television network and shopping channel.  The company</w:t>
      </w:r>
      <w:r w:rsidR="001B4861" w:rsidRPr="001B4861">
        <w:t xml:space="preserve"> broadcasts to more than 350 million households in seven countries</w:t>
      </w:r>
      <w:r w:rsidR="001B4861">
        <w:t xml:space="preserve">.  </w:t>
      </w:r>
    </w:p>
    <w:p w14:paraId="6A2B9886" w14:textId="72917053" w:rsidR="00B002A5" w:rsidRDefault="001B4861" w:rsidP="00AE4C87">
      <w:pPr>
        <w:spacing w:after="0" w:line="480" w:lineRule="auto"/>
      </w:pPr>
      <w:r>
        <w:tab/>
      </w:r>
      <w:r w:rsidR="00A44666">
        <w:t xml:space="preserve">A frequent comment </w:t>
      </w:r>
      <w:r>
        <w:t xml:space="preserve">Thomson and Vanduch </w:t>
      </w:r>
      <w:r w:rsidR="00A44666">
        <w:t xml:space="preserve">receive is “You should be on Shark Tank!”  In fact, they </w:t>
      </w:r>
      <w:r w:rsidR="00B002A5">
        <w:t xml:space="preserve">applied to “Shark Tank” </w:t>
      </w:r>
      <w:r w:rsidR="00727DE0">
        <w:t>t</w:t>
      </w:r>
      <w:r w:rsidR="00AE6710">
        <w:t>wice</w:t>
      </w:r>
      <w:r w:rsidR="00B002A5">
        <w:t>, reaching the final rounds but never given the opportunity to pitch to the “sharks.”</w:t>
      </w:r>
    </w:p>
    <w:p w14:paraId="1A30649B" w14:textId="24CE138C" w:rsidR="00D33F2D" w:rsidRDefault="00B002A5" w:rsidP="00D33F2D">
      <w:pPr>
        <w:spacing w:after="0" w:line="480" w:lineRule="auto"/>
      </w:pPr>
      <w:r>
        <w:tab/>
        <w:t>After nearly two decades of actively trying to market their invention, their perseverance was rewarded at The Inspired Home Show in Chicago in 2023</w:t>
      </w:r>
      <w:r w:rsidR="001578E7">
        <w:t>.</w:t>
      </w:r>
      <w:r>
        <w:t xml:space="preserve"> </w:t>
      </w:r>
      <w:r w:rsidR="001578E7">
        <w:t>T</w:t>
      </w:r>
      <w:r>
        <w:t>he Doorhickey</w:t>
      </w:r>
      <w:r w:rsidR="001855FF">
        <w:t>®</w:t>
      </w:r>
      <w:r>
        <w:t xml:space="preserve"> was </w:t>
      </w:r>
      <w:r w:rsidR="00AF2AE9">
        <w:t xml:space="preserve">named </w:t>
      </w:r>
      <w:r>
        <w:t xml:space="preserve">a finalist for the </w:t>
      </w:r>
      <w:r w:rsidR="00DD50A5" w:rsidRPr="00DD50A5">
        <w:t>International Housewares Association</w:t>
      </w:r>
      <w:r w:rsidR="00DD50A5">
        <w:t xml:space="preserve">’s Global Innovation Awards for product design </w:t>
      </w:r>
      <w:r w:rsidR="00DD50A5" w:rsidRPr="00DD50A5">
        <w:t>in the category of Home Décor and Gifts</w:t>
      </w:r>
      <w:r w:rsidR="00DD50A5">
        <w:t xml:space="preserve">. </w:t>
      </w:r>
      <w:r>
        <w:t xml:space="preserve">A “Shark Tank” producer noticed the product, prompting </w:t>
      </w:r>
      <w:r w:rsidR="00DD50A5">
        <w:t xml:space="preserve">yet </w:t>
      </w:r>
      <w:r>
        <w:t>another application to appear on that network show</w:t>
      </w:r>
      <w:r w:rsidR="00385BA7">
        <w:t>, although they didn’t make the final cut.</w:t>
      </w:r>
      <w:r w:rsidR="008E0766">
        <w:t xml:space="preserve"> The Doorhickey</w:t>
      </w:r>
      <w:r w:rsidR="001855FF">
        <w:t>®</w:t>
      </w:r>
      <w:r w:rsidR="008E0766">
        <w:t xml:space="preserve"> also caught QVC’s attention again and a purchase order followed. I</w:t>
      </w:r>
      <w:r w:rsidR="00385BA7">
        <w:t xml:space="preserve">n June, </w:t>
      </w:r>
      <w:r w:rsidR="008E0766">
        <w:t xml:space="preserve">Thomson travelled to QVC’s Pennsylvania headquarters and demonstrated </w:t>
      </w:r>
      <w:r w:rsidR="00A16B31">
        <w:t>T</w:t>
      </w:r>
      <w:r w:rsidR="00385BA7">
        <w:t>he Doorhickey</w:t>
      </w:r>
      <w:r w:rsidR="001855FF">
        <w:t>®</w:t>
      </w:r>
      <w:r w:rsidR="00385BA7">
        <w:t xml:space="preserve"> on its</w:t>
      </w:r>
      <w:r w:rsidR="008E0766">
        <w:t xml:space="preserve"> live segments</w:t>
      </w:r>
      <w:r w:rsidR="00385BA7">
        <w:t xml:space="preserve"> “Simple Home Solutions” </w:t>
      </w:r>
      <w:r w:rsidR="00A87F4A">
        <w:t>and “At Home with Rosi</w:t>
      </w:r>
      <w:r w:rsidR="00F45CDE">
        <w:t>na</w:t>
      </w:r>
      <w:r w:rsidR="008E0766">
        <w:t>.</w:t>
      </w:r>
      <w:r w:rsidR="00A87F4A">
        <w:t xml:space="preserve">” </w:t>
      </w:r>
      <w:r w:rsidR="00385BA7">
        <w:t xml:space="preserve"> </w:t>
      </w:r>
    </w:p>
    <w:p w14:paraId="06A492A7" w14:textId="4066E731" w:rsidR="0052474C" w:rsidRDefault="00940DA9" w:rsidP="000F79D4">
      <w:pPr>
        <w:spacing w:after="0" w:line="480" w:lineRule="auto"/>
        <w:ind w:firstLine="720"/>
      </w:pPr>
      <w:r>
        <w:lastRenderedPageBreak/>
        <w:t xml:space="preserve">In addition, they were </w:t>
      </w:r>
      <w:r w:rsidR="004A47FD">
        <w:t>among just</w:t>
      </w:r>
      <w:r w:rsidR="00383AB4">
        <w:t xml:space="preserve"> 60 inventors nationwide</w:t>
      </w:r>
      <w:r w:rsidR="009B1592">
        <w:t xml:space="preserve"> that were</w:t>
      </w:r>
      <w:r w:rsidR="00E463E3">
        <w:t xml:space="preserve"> </w:t>
      </w:r>
      <w:r w:rsidR="009B1592">
        <w:t xml:space="preserve">selected </w:t>
      </w:r>
      <w:r w:rsidR="00D33F2D" w:rsidRPr="00D33F2D">
        <w:t xml:space="preserve">to compete on the new </w:t>
      </w:r>
      <w:r w:rsidR="00383AB4">
        <w:t xml:space="preserve">Amazon </w:t>
      </w:r>
      <w:r w:rsidR="00D33F2D" w:rsidRPr="00D33F2D">
        <w:t>series called "BUY IT NOW," that premi</w:t>
      </w:r>
      <w:r w:rsidR="00F45CDE">
        <w:t>ered last month</w:t>
      </w:r>
      <w:r w:rsidR="00D33F2D" w:rsidRPr="00D33F2D">
        <w:t xml:space="preserve"> on Amazon Prime Video</w:t>
      </w:r>
      <w:r w:rsidR="008E0766">
        <w:t>.</w:t>
      </w:r>
      <w:r w:rsidR="00D33F2D" w:rsidRPr="00D33F2D">
        <w:t xml:space="preserve"> </w:t>
      </w:r>
      <w:r w:rsidR="00175B64">
        <w:t>They had</w:t>
      </w:r>
      <w:r w:rsidR="00D33F2D" w:rsidRPr="00D33F2D">
        <w:t xml:space="preserve"> the </w:t>
      </w:r>
      <w:r w:rsidR="00175B64">
        <w:t>o</w:t>
      </w:r>
      <w:r w:rsidR="00D33F2D" w:rsidRPr="00D33F2D">
        <w:t xml:space="preserve">pportunity to pitch their products to </w:t>
      </w:r>
      <w:r w:rsidR="00175B64">
        <w:t>celebrity</w:t>
      </w:r>
      <w:r w:rsidR="00D33F2D" w:rsidRPr="00D33F2D">
        <w:t xml:space="preserve"> judges as well as to everyday shoppers--all for a chance to win a cash investment in their business</w:t>
      </w:r>
      <w:r w:rsidR="00987374">
        <w:t xml:space="preserve"> and </w:t>
      </w:r>
      <w:r w:rsidR="00D33F2D" w:rsidRPr="00D33F2D">
        <w:t>to have their product featured in the "B</w:t>
      </w:r>
      <w:r w:rsidR="00391A96">
        <w:t>UY IT NOW</w:t>
      </w:r>
      <w:r w:rsidR="00D33F2D" w:rsidRPr="00D33F2D">
        <w:t>" store on Amazon</w:t>
      </w:r>
      <w:r w:rsidR="00391A96">
        <w:t>.</w:t>
      </w:r>
      <w:r w:rsidR="000F79D4">
        <w:t xml:space="preserve"> Last March they </w:t>
      </w:r>
      <w:r w:rsidR="00385BA7">
        <w:t xml:space="preserve">were flown </w:t>
      </w:r>
      <w:r w:rsidR="00353544">
        <w:t xml:space="preserve">to Los Angeles </w:t>
      </w:r>
      <w:r w:rsidR="00385BA7">
        <w:t xml:space="preserve">by the production company </w:t>
      </w:r>
      <w:r w:rsidR="00353544">
        <w:t xml:space="preserve">to </w:t>
      </w:r>
      <w:r w:rsidR="00174876">
        <w:t xml:space="preserve">record </w:t>
      </w:r>
      <w:r w:rsidR="00353544">
        <w:t>the episode that will air in the coming months.</w:t>
      </w:r>
      <w:r w:rsidR="0052474C">
        <w:t xml:space="preserve"> </w:t>
      </w:r>
    </w:p>
    <w:p w14:paraId="77E3DDE4" w14:textId="6F8038D1" w:rsidR="004E7971" w:rsidRDefault="004E7971" w:rsidP="00AE4C87">
      <w:pPr>
        <w:spacing w:after="0" w:line="480" w:lineRule="auto"/>
      </w:pPr>
      <w:r>
        <w:tab/>
        <w:t>The couple has privately financed the entire Doorhickey</w:t>
      </w:r>
      <w:r w:rsidR="001855FF">
        <w:t>®</w:t>
      </w:r>
      <w:r>
        <w:t xml:space="preserve"> process and hopes this next television experience will help give the product the exposure it needs to be </w:t>
      </w:r>
      <w:r w:rsidR="008E0766">
        <w:t xml:space="preserve">even more </w:t>
      </w:r>
      <w:r>
        <w:t>successful.</w:t>
      </w:r>
      <w:r w:rsidR="00A87F4A">
        <w:t xml:space="preserve"> “It’s one thing to have a concept and create the solution,” said Thomson.  </w:t>
      </w:r>
      <w:r w:rsidR="000911FA">
        <w:t>“</w:t>
      </w:r>
      <w:r w:rsidR="00A87F4A">
        <w:t>It’s another to successfully market the product</w:t>
      </w:r>
      <w:r w:rsidR="000911FA">
        <w:t xml:space="preserve"> with a limited budget.”  Thomson and Vanduch recently started making TikTok videos to create awareness of The Doorhickey</w:t>
      </w:r>
      <w:r w:rsidR="00F45CDE">
        <w:t>®</w:t>
      </w:r>
      <w:r w:rsidR="000911FA">
        <w:t>.  “The results have been ast</w:t>
      </w:r>
      <w:r w:rsidR="00BD4C21">
        <w:t>onishing</w:t>
      </w:r>
      <w:r w:rsidR="000911FA">
        <w:t>, especially with one of the videos garnering more than 11</w:t>
      </w:r>
      <w:r w:rsidR="00190F86">
        <w:t>2</w:t>
      </w:r>
      <w:r w:rsidR="000911FA">
        <w:t>,000 views.  Those views have also translated into sales</w:t>
      </w:r>
      <w:r w:rsidR="008E0766">
        <w:t>.</w:t>
      </w:r>
      <w:r w:rsidR="000911FA">
        <w:t xml:space="preserve">” </w:t>
      </w:r>
      <w:r w:rsidR="008E0766">
        <w:t>Vanduch</w:t>
      </w:r>
      <w:r w:rsidR="000911FA">
        <w:t xml:space="preserve"> remarked.</w:t>
      </w:r>
    </w:p>
    <w:p w14:paraId="0112A55C" w14:textId="2FD16532" w:rsidR="000911FA" w:rsidRDefault="000911FA" w:rsidP="00AE4C87">
      <w:pPr>
        <w:spacing w:after="0" w:line="480" w:lineRule="auto"/>
      </w:pPr>
      <w:r>
        <w:tab/>
      </w:r>
      <w:r w:rsidR="0074071C">
        <w:t xml:space="preserve">The Doorhickey® is popular </w:t>
      </w:r>
      <w:r w:rsidR="001931CB">
        <w:t xml:space="preserve">in the grilling/outdoor market but has lately </w:t>
      </w:r>
      <w:r>
        <w:t xml:space="preserve">been picking up steam in the adaptive/accessible </w:t>
      </w:r>
      <w:r w:rsidR="00152B0B">
        <w:t xml:space="preserve">arena.  According to Stefanie Remson, one of their customers with limited hand mobility, </w:t>
      </w:r>
      <w:r w:rsidR="00152B0B" w:rsidRPr="00152B0B">
        <w:t>“I actually liked the product so much that I bought two more for my sliding glass shower doors. It’s been a total game changer. I have rheumatoid arthritis</w:t>
      </w:r>
      <w:r w:rsidR="00963C44">
        <w:t>,</w:t>
      </w:r>
      <w:r w:rsidR="00152B0B" w:rsidRPr="00152B0B">
        <w:t xml:space="preserve"> and it affects my hands and wrist very badly, and sometimes opening and closing those doors is the hardest thing of my day."</w:t>
      </w:r>
    </w:p>
    <w:p w14:paraId="38C220A2" w14:textId="7C6AF603" w:rsidR="00F30A90" w:rsidRDefault="004E7971" w:rsidP="00AE4C87">
      <w:pPr>
        <w:spacing w:after="0" w:line="480" w:lineRule="auto"/>
      </w:pPr>
      <w:r>
        <w:tab/>
        <w:t>“It’s unique, it’s affordable, and it solves a problem anyone with a sliding glass door has experienced,” said Thomson. “And it’s manufactured right here in South Dakota!” Thomson</w:t>
      </w:r>
      <w:r w:rsidR="00F30A90">
        <w:t xml:space="preserve"> sold </w:t>
      </w:r>
      <w:r w:rsidR="001855FF">
        <w:t>T</w:t>
      </w:r>
      <w:r w:rsidR="00F30A90">
        <w:t>he Doorhickey</w:t>
      </w:r>
      <w:r w:rsidR="001855FF">
        <w:t>®</w:t>
      </w:r>
      <w:r w:rsidR="00F30A90">
        <w:t xml:space="preserve"> at last summer’s Brookings Arts Festival, and when one woman walked past the booth, Thomson asked her if she knew about </w:t>
      </w:r>
      <w:r w:rsidR="00A16B31">
        <w:t>T</w:t>
      </w:r>
      <w:r w:rsidR="00F30A90">
        <w:t>he Doorhickey</w:t>
      </w:r>
      <w:r w:rsidR="001855FF">
        <w:t>®</w:t>
      </w:r>
      <w:r w:rsidR="00F30A90">
        <w:t xml:space="preserve">. “Know about it? I made it!” </w:t>
      </w:r>
      <w:r w:rsidR="00F30A90">
        <w:lastRenderedPageBreak/>
        <w:t xml:space="preserve">said </w:t>
      </w:r>
      <w:r w:rsidR="00EB72B2">
        <w:t xml:space="preserve">the </w:t>
      </w:r>
      <w:r w:rsidR="00A87F4A">
        <w:t>festivalgoer</w:t>
      </w:r>
      <w:r w:rsidR="00F30A90">
        <w:t xml:space="preserve"> from Aberdeen</w:t>
      </w:r>
      <w:r w:rsidR="00616797">
        <w:t>,</w:t>
      </w:r>
      <w:r w:rsidR="00F30A90">
        <w:t xml:space="preserve"> who works at </w:t>
      </w:r>
      <w:r w:rsidR="00A87F4A">
        <w:t>Cardinal Industries, the manufacturer of The Doorhickey</w:t>
      </w:r>
      <w:r w:rsidR="001855FF">
        <w:t>®</w:t>
      </w:r>
      <w:r w:rsidR="00A87F4A">
        <w:t>.</w:t>
      </w:r>
      <w:r w:rsidR="00F30A90">
        <w:tab/>
      </w:r>
    </w:p>
    <w:p w14:paraId="59FED2C1" w14:textId="77777777" w:rsidR="00A85545" w:rsidRDefault="00F30A90" w:rsidP="00BD3F08">
      <w:pPr>
        <w:spacing w:after="0" w:line="480" w:lineRule="auto"/>
      </w:pPr>
      <w:r>
        <w:tab/>
      </w:r>
      <w:r w:rsidR="00AE4C87">
        <w:t xml:space="preserve">Perhaps the “invention gene” runs in Thomson’s family. </w:t>
      </w:r>
      <w:r w:rsidR="00BD3F08">
        <w:t xml:space="preserve">Her grandfather was a prolific patent holder, and her father, </w:t>
      </w:r>
      <w:r w:rsidR="00CE641F">
        <w:t xml:space="preserve">Verl, was </w:t>
      </w:r>
      <w:r w:rsidR="00BD3F08">
        <w:t xml:space="preserve">a pioneering </w:t>
      </w:r>
      <w:r w:rsidR="00A87F4A">
        <w:t xml:space="preserve">radio broadcasting </w:t>
      </w:r>
      <w:r w:rsidR="00BD3F08">
        <w:t>entrepreneur</w:t>
      </w:r>
      <w:r w:rsidR="00CE641F">
        <w:t xml:space="preserve"> who</w:t>
      </w:r>
      <w:r w:rsidR="00BD3F08">
        <w:t xml:space="preserve"> invented radio automation, radiotorials, and even the original version of “The Dating Game.” </w:t>
      </w:r>
    </w:p>
    <w:p w14:paraId="677C3FC0" w14:textId="0C02980E" w:rsidR="00F30A90" w:rsidRDefault="00BD3F08" w:rsidP="00A85545">
      <w:pPr>
        <w:spacing w:after="0" w:line="480" w:lineRule="auto"/>
        <w:ind w:firstLine="720"/>
      </w:pPr>
      <w:r>
        <w:t xml:space="preserve">She is no stranger to the camera, either; Miss South Dakota </w:t>
      </w:r>
      <w:r w:rsidR="00A87F4A">
        <w:t xml:space="preserve">USA </w:t>
      </w:r>
      <w:r>
        <w:t xml:space="preserve">1977, she earned her master’s </w:t>
      </w:r>
      <w:r w:rsidR="0008053E">
        <w:t xml:space="preserve">degree </w:t>
      </w:r>
      <w:r>
        <w:t xml:space="preserve">in journalism from SDSU and has worked as an </w:t>
      </w:r>
      <w:r w:rsidR="00730FC4">
        <w:t xml:space="preserve">on-air television personality and an </w:t>
      </w:r>
      <w:r>
        <w:t>adjunct instructor in communications</w:t>
      </w:r>
      <w:r w:rsidR="00DF6FAE">
        <w:t>,</w:t>
      </w:r>
      <w:r>
        <w:t xml:space="preserve"> as well as in front of and behind the camera with the company she and Vanduch own</w:t>
      </w:r>
      <w:r w:rsidR="00DF6FAE">
        <w:t>, TV Productions, Inc.</w:t>
      </w:r>
      <w:r w:rsidR="008E0766">
        <w:t xml:space="preserve">  Vanduch</w:t>
      </w:r>
      <w:r w:rsidR="00A85545">
        <w:t xml:space="preserve">, who also has a master’s degree in </w:t>
      </w:r>
      <w:r w:rsidR="00FD0A41">
        <w:t>journalism</w:t>
      </w:r>
      <w:r w:rsidR="00A85545">
        <w:t>,</w:t>
      </w:r>
      <w:r w:rsidR="008E0766">
        <w:t xml:space="preserve"> recently retired from his position as operations manager at the Oscar Larson Performing Arts Center.</w:t>
      </w:r>
    </w:p>
    <w:p w14:paraId="4D9CC2FB" w14:textId="2C13CC60" w:rsidR="00BD3F08" w:rsidRDefault="00A87F4A" w:rsidP="00BD3F08">
      <w:pPr>
        <w:spacing w:after="0" w:line="480" w:lineRule="auto"/>
      </w:pPr>
      <w:r>
        <w:tab/>
      </w:r>
      <w:r w:rsidR="00BD3F08">
        <w:t xml:space="preserve">“It’s been a long road with </w:t>
      </w:r>
      <w:r w:rsidR="00A16B31">
        <w:t>T</w:t>
      </w:r>
      <w:r w:rsidR="00BD3F08">
        <w:t>he Doorhickey</w:t>
      </w:r>
      <w:r w:rsidR="001855FF">
        <w:t>®</w:t>
      </w:r>
      <w:r w:rsidR="00BD3F08">
        <w:t xml:space="preserve">, but we really think our persistence is going to pay off this time,” said Thomson. “Our belief in this product, a </w:t>
      </w:r>
      <w:r w:rsidR="00C109A1">
        <w:t xml:space="preserve">commitment to </w:t>
      </w:r>
      <w:r w:rsidR="00BD3F08">
        <w:t>hard work</w:t>
      </w:r>
      <w:r w:rsidR="00C109A1">
        <w:t xml:space="preserve">, and the </w:t>
      </w:r>
      <w:r>
        <w:t xml:space="preserve">tenacity </w:t>
      </w:r>
      <w:r w:rsidR="00C109A1">
        <w:t>to keep trying: that’s the story of</w:t>
      </w:r>
      <w:r w:rsidR="00A16B31">
        <w:t xml:space="preserve"> T</w:t>
      </w:r>
      <w:r w:rsidR="00C109A1">
        <w:t>he Doorhickey</w:t>
      </w:r>
      <w:r w:rsidR="001855FF">
        <w:t>®</w:t>
      </w:r>
      <w:r w:rsidR="00C109A1">
        <w:t>.”</w:t>
      </w:r>
    </w:p>
    <w:p w14:paraId="66B73907" w14:textId="5A8FF7AC" w:rsidR="008B4B04" w:rsidRPr="008B4B04" w:rsidRDefault="007E3175" w:rsidP="008B4B04">
      <w:pPr>
        <w:spacing w:after="0" w:line="480" w:lineRule="auto"/>
      </w:pPr>
      <w:r>
        <w:tab/>
        <w:t>The Doorhickey</w:t>
      </w:r>
      <w:r w:rsidR="001855FF">
        <w:t>®</w:t>
      </w:r>
      <w:r>
        <w:t xml:space="preserve"> </w:t>
      </w:r>
      <w:r w:rsidR="002A05A1">
        <w:t xml:space="preserve">sells for $29.99 for a set of two (one for the inside and one for the outside) and </w:t>
      </w:r>
      <w:r>
        <w:t xml:space="preserve">can be purchased </w:t>
      </w:r>
      <w:r w:rsidR="00A85545">
        <w:t xml:space="preserve">at </w:t>
      </w:r>
      <w:r>
        <w:t xml:space="preserve">Amazon </w:t>
      </w:r>
      <w:r w:rsidR="001855FF">
        <w:t xml:space="preserve">directly or through </w:t>
      </w:r>
      <w:hyperlink r:id="rId7" w:history="1">
        <w:r w:rsidRPr="006F5FA3">
          <w:rPr>
            <w:rStyle w:val="Hyperlink"/>
          </w:rPr>
          <w:t>www.doorhickey.com</w:t>
        </w:r>
      </w:hyperlink>
      <w:r>
        <w:t>.</w:t>
      </w:r>
      <w:r w:rsidR="008B4B04">
        <w:t xml:space="preserve">  </w:t>
      </w:r>
    </w:p>
    <w:p w14:paraId="0C6AA13C" w14:textId="61C930C3" w:rsidR="00730FC4" w:rsidRDefault="008B4B04" w:rsidP="008B4B04">
      <w:pPr>
        <w:spacing w:after="0" w:line="480" w:lineRule="auto"/>
        <w:jc w:val="center"/>
      </w:pPr>
      <w:r w:rsidRPr="008B4B04">
        <w:t># # #</w:t>
      </w:r>
    </w:p>
    <w:p w14:paraId="5988CD3F" w14:textId="24860B78" w:rsidR="004E7971" w:rsidRDefault="002125CF">
      <w:r>
        <w:t xml:space="preserve">CUTLINES: </w:t>
      </w:r>
    </w:p>
    <w:p w14:paraId="57DE2657" w14:textId="33A85736" w:rsidR="001B4861" w:rsidRDefault="002125CF" w:rsidP="001B4861">
      <w:pPr>
        <w:pStyle w:val="ListParagraph"/>
        <w:numPr>
          <w:ilvl w:val="0"/>
          <w:numId w:val="1"/>
        </w:numPr>
      </w:pPr>
      <w:r>
        <w:t xml:space="preserve">Ginger Thomson and Jay Vanduch presented the program at </w:t>
      </w:r>
      <w:r w:rsidR="00F45CDE">
        <w:t xml:space="preserve">a </w:t>
      </w:r>
      <w:r>
        <w:t>Brookings Rotary Club</w:t>
      </w:r>
      <w:r w:rsidR="00F45CDE">
        <w:t xml:space="preserve"> meeting</w:t>
      </w:r>
      <w:r>
        <w:t>, announcing that their invention, The Doorhickey</w:t>
      </w:r>
      <w:r w:rsidR="001855FF">
        <w:t>®</w:t>
      </w:r>
      <w:r>
        <w:t xml:space="preserve">, will be featured on a new </w:t>
      </w:r>
      <w:r w:rsidR="001855FF">
        <w:t xml:space="preserve">TV </w:t>
      </w:r>
      <w:r>
        <w:t>show streamed by Amazon Prime, “Buy It Now.”</w:t>
      </w:r>
      <w:r w:rsidR="001B4861">
        <w:t xml:space="preserve">  It </w:t>
      </w:r>
      <w:r w:rsidR="001B4861">
        <w:t>is available through Amazon.com or doorhickey.com.</w:t>
      </w:r>
    </w:p>
    <w:p w14:paraId="4D2C5E95" w14:textId="77777777" w:rsidR="001B4861" w:rsidRDefault="001B4861" w:rsidP="001B4861">
      <w:pPr>
        <w:pStyle w:val="ListParagraph"/>
      </w:pPr>
    </w:p>
    <w:p w14:paraId="491FEAF4" w14:textId="77777777" w:rsidR="0011447D" w:rsidRDefault="001B4861" w:rsidP="002125CF">
      <w:pPr>
        <w:pStyle w:val="ListParagraph"/>
        <w:numPr>
          <w:ilvl w:val="0"/>
          <w:numId w:val="1"/>
        </w:numPr>
      </w:pPr>
      <w:r>
        <w:t xml:space="preserve">Thomson demonstrates The Doorhickey® on “Simple Home Solutions” with QVC host Rachel Boesing.  </w:t>
      </w:r>
      <w:r w:rsidR="002125CF">
        <w:t>The Doorhickey</w:t>
      </w:r>
      <w:r w:rsidR="001855FF">
        <w:t>®</w:t>
      </w:r>
      <w:r w:rsidR="002125CF">
        <w:t xml:space="preserve"> was </w:t>
      </w:r>
      <w:r w:rsidR="00A55162">
        <w:t xml:space="preserve">recently </w:t>
      </w:r>
      <w:r w:rsidR="002125CF">
        <w:t xml:space="preserve">featured on QVC, </w:t>
      </w:r>
      <w:r>
        <w:t>the largest player in video commerce.</w:t>
      </w:r>
    </w:p>
    <w:p w14:paraId="68856429" w14:textId="77777777" w:rsidR="0011447D" w:rsidRDefault="0011447D" w:rsidP="0011447D">
      <w:pPr>
        <w:pStyle w:val="ListParagraph"/>
      </w:pPr>
    </w:p>
    <w:p w14:paraId="22816CD1" w14:textId="6BCD1922" w:rsidR="002125CF" w:rsidRDefault="0011447D" w:rsidP="002125CF">
      <w:pPr>
        <w:pStyle w:val="ListParagraph"/>
        <w:numPr>
          <w:ilvl w:val="0"/>
          <w:numId w:val="1"/>
        </w:numPr>
      </w:pPr>
      <w:r>
        <w:lastRenderedPageBreak/>
        <w:t>Thomson demonstrates The Doorhickey® on  QVC’s “At Home with Rosina” with host Rosina Grosso.</w:t>
      </w:r>
      <w:r w:rsidR="001B4861">
        <w:t xml:space="preserve">  </w:t>
      </w:r>
    </w:p>
    <w:p w14:paraId="0F3A4511" w14:textId="77777777" w:rsidR="0066070A" w:rsidRDefault="0066070A" w:rsidP="0066070A">
      <w:pPr>
        <w:pStyle w:val="ListParagraph"/>
      </w:pPr>
    </w:p>
    <w:p w14:paraId="430FEACB" w14:textId="1E6FC46F" w:rsidR="00D56A97" w:rsidRDefault="00A85545" w:rsidP="00A85545">
      <w:pPr>
        <w:pStyle w:val="ListParagraph"/>
        <w:numPr>
          <w:ilvl w:val="0"/>
          <w:numId w:val="1"/>
        </w:numPr>
      </w:pPr>
      <w:r>
        <w:t xml:space="preserve">Ginger Thomson and Jay Vanduch on stage at Amazon Studios, getting ready to pitch </w:t>
      </w:r>
      <w:r w:rsidR="0066070A">
        <w:t>The Doorhickey</w:t>
      </w:r>
      <w:r w:rsidR="001855FF">
        <w:t>®</w:t>
      </w:r>
      <w:r w:rsidR="0066070A">
        <w:t xml:space="preserve"> </w:t>
      </w:r>
      <w:r>
        <w:t xml:space="preserve">to potential customers and a celebrity panel comprised of skating legend Tony Hawk, Ring doorbell inventor Jamie </w:t>
      </w:r>
      <w:proofErr w:type="spellStart"/>
      <w:r>
        <w:t>Siminoff</w:t>
      </w:r>
      <w:proofErr w:type="spellEnd"/>
      <w:r>
        <w:t xml:space="preserve">, and Amazon executive Jenny Freshwater. </w:t>
      </w:r>
    </w:p>
    <w:p w14:paraId="61B67938" w14:textId="77777777" w:rsidR="00405C60" w:rsidRDefault="00405C60" w:rsidP="00405C60">
      <w:pPr>
        <w:pStyle w:val="ListParagraph"/>
      </w:pPr>
    </w:p>
    <w:p w14:paraId="758A9D03" w14:textId="42C8E3E0" w:rsidR="00405C60" w:rsidRDefault="00405C60" w:rsidP="00A85545">
      <w:pPr>
        <w:pStyle w:val="ListParagraph"/>
        <w:numPr>
          <w:ilvl w:val="0"/>
          <w:numId w:val="1"/>
        </w:numPr>
      </w:pPr>
      <w:r>
        <w:t>CU The Doorhickey®</w:t>
      </w:r>
    </w:p>
    <w:sectPr w:rsidR="00405C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E1CE2" w14:textId="77777777" w:rsidR="00F0265A" w:rsidRDefault="00F0265A" w:rsidP="00AE4C87">
      <w:pPr>
        <w:spacing w:after="0" w:line="240" w:lineRule="auto"/>
      </w:pPr>
      <w:r>
        <w:separator/>
      </w:r>
    </w:p>
  </w:endnote>
  <w:endnote w:type="continuationSeparator" w:id="0">
    <w:p w14:paraId="375753A8" w14:textId="77777777" w:rsidR="00F0265A" w:rsidRDefault="00F0265A" w:rsidP="00AE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6274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AA770" w14:textId="55D0F92F" w:rsidR="00AE4C87" w:rsidRDefault="00AE4C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983F64" w14:textId="77777777" w:rsidR="00AE4C87" w:rsidRDefault="00AE4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42066" w14:textId="77777777" w:rsidR="00F0265A" w:rsidRDefault="00F0265A" w:rsidP="00AE4C87">
      <w:pPr>
        <w:spacing w:after="0" w:line="240" w:lineRule="auto"/>
      </w:pPr>
      <w:r>
        <w:separator/>
      </w:r>
    </w:p>
  </w:footnote>
  <w:footnote w:type="continuationSeparator" w:id="0">
    <w:p w14:paraId="515E9F1F" w14:textId="77777777" w:rsidR="00F0265A" w:rsidRDefault="00F0265A" w:rsidP="00AE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47D4"/>
    <w:multiLevelType w:val="hybridMultilevel"/>
    <w:tmpl w:val="9D30B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2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97"/>
    <w:rsid w:val="00005BEC"/>
    <w:rsid w:val="000560E0"/>
    <w:rsid w:val="00064875"/>
    <w:rsid w:val="0008053E"/>
    <w:rsid w:val="000911FA"/>
    <w:rsid w:val="000B2F39"/>
    <w:rsid w:val="000F79D4"/>
    <w:rsid w:val="0011447D"/>
    <w:rsid w:val="00152B0B"/>
    <w:rsid w:val="0015771D"/>
    <w:rsid w:val="001578E7"/>
    <w:rsid w:val="00174876"/>
    <w:rsid w:val="00175B64"/>
    <w:rsid w:val="001855FF"/>
    <w:rsid w:val="00190F86"/>
    <w:rsid w:val="001931CB"/>
    <w:rsid w:val="001A5503"/>
    <w:rsid w:val="001B4861"/>
    <w:rsid w:val="002125CF"/>
    <w:rsid w:val="002236E9"/>
    <w:rsid w:val="00231D1B"/>
    <w:rsid w:val="00234DD1"/>
    <w:rsid w:val="00260BB7"/>
    <w:rsid w:val="002766D6"/>
    <w:rsid w:val="002767E5"/>
    <w:rsid w:val="002A05A1"/>
    <w:rsid w:val="002E4CC7"/>
    <w:rsid w:val="00353544"/>
    <w:rsid w:val="003541F6"/>
    <w:rsid w:val="00383AB4"/>
    <w:rsid w:val="00384F3D"/>
    <w:rsid w:val="00385BA7"/>
    <w:rsid w:val="00391A96"/>
    <w:rsid w:val="003A1D81"/>
    <w:rsid w:val="003A458B"/>
    <w:rsid w:val="00405C60"/>
    <w:rsid w:val="00443ECC"/>
    <w:rsid w:val="00473343"/>
    <w:rsid w:val="00495C67"/>
    <w:rsid w:val="004A47FD"/>
    <w:rsid w:val="004E7971"/>
    <w:rsid w:val="0051011C"/>
    <w:rsid w:val="0052474C"/>
    <w:rsid w:val="00533399"/>
    <w:rsid w:val="005504B3"/>
    <w:rsid w:val="0055660C"/>
    <w:rsid w:val="005A6A3F"/>
    <w:rsid w:val="00616797"/>
    <w:rsid w:val="00627AD6"/>
    <w:rsid w:val="00636FAE"/>
    <w:rsid w:val="00651B35"/>
    <w:rsid w:val="0066070A"/>
    <w:rsid w:val="0067752D"/>
    <w:rsid w:val="006A3339"/>
    <w:rsid w:val="00727DE0"/>
    <w:rsid w:val="00730FC4"/>
    <w:rsid w:val="00736053"/>
    <w:rsid w:val="0074071C"/>
    <w:rsid w:val="00740BCE"/>
    <w:rsid w:val="00770117"/>
    <w:rsid w:val="007B0E6F"/>
    <w:rsid w:val="007E3175"/>
    <w:rsid w:val="0082710A"/>
    <w:rsid w:val="00852A50"/>
    <w:rsid w:val="008A2E68"/>
    <w:rsid w:val="008B26CC"/>
    <w:rsid w:val="008B4B04"/>
    <w:rsid w:val="008C163F"/>
    <w:rsid w:val="008E0766"/>
    <w:rsid w:val="008E4EBF"/>
    <w:rsid w:val="00917889"/>
    <w:rsid w:val="00940DA9"/>
    <w:rsid w:val="009475A9"/>
    <w:rsid w:val="00963C44"/>
    <w:rsid w:val="00971B97"/>
    <w:rsid w:val="00987374"/>
    <w:rsid w:val="009B1592"/>
    <w:rsid w:val="009E66AA"/>
    <w:rsid w:val="009F0787"/>
    <w:rsid w:val="009F2189"/>
    <w:rsid w:val="009F5DA2"/>
    <w:rsid w:val="00A12DD4"/>
    <w:rsid w:val="00A16B31"/>
    <w:rsid w:val="00A32E07"/>
    <w:rsid w:val="00A44666"/>
    <w:rsid w:val="00A55162"/>
    <w:rsid w:val="00A568FD"/>
    <w:rsid w:val="00A85545"/>
    <w:rsid w:val="00A87F4A"/>
    <w:rsid w:val="00AD7E4D"/>
    <w:rsid w:val="00AE4C87"/>
    <w:rsid w:val="00AE6710"/>
    <w:rsid w:val="00AF2AE9"/>
    <w:rsid w:val="00B001BE"/>
    <w:rsid w:val="00B002A5"/>
    <w:rsid w:val="00B20845"/>
    <w:rsid w:val="00B33056"/>
    <w:rsid w:val="00B37B98"/>
    <w:rsid w:val="00B524F7"/>
    <w:rsid w:val="00BC50DC"/>
    <w:rsid w:val="00BD3F08"/>
    <w:rsid w:val="00BD4C21"/>
    <w:rsid w:val="00C109A1"/>
    <w:rsid w:val="00C13510"/>
    <w:rsid w:val="00C15755"/>
    <w:rsid w:val="00CA4CA9"/>
    <w:rsid w:val="00CA5F33"/>
    <w:rsid w:val="00CB16A4"/>
    <w:rsid w:val="00CC5C04"/>
    <w:rsid w:val="00CD1C04"/>
    <w:rsid w:val="00CE641F"/>
    <w:rsid w:val="00D01C96"/>
    <w:rsid w:val="00D33F2D"/>
    <w:rsid w:val="00D34DD1"/>
    <w:rsid w:val="00D45743"/>
    <w:rsid w:val="00D56A97"/>
    <w:rsid w:val="00D701C6"/>
    <w:rsid w:val="00D91D5D"/>
    <w:rsid w:val="00DB42CD"/>
    <w:rsid w:val="00DB489C"/>
    <w:rsid w:val="00DC589C"/>
    <w:rsid w:val="00DD50A5"/>
    <w:rsid w:val="00DE630F"/>
    <w:rsid w:val="00DF6FAE"/>
    <w:rsid w:val="00E16CE9"/>
    <w:rsid w:val="00E34B80"/>
    <w:rsid w:val="00E463E3"/>
    <w:rsid w:val="00E60391"/>
    <w:rsid w:val="00EB72B2"/>
    <w:rsid w:val="00EF3EEB"/>
    <w:rsid w:val="00EF65C6"/>
    <w:rsid w:val="00F0265A"/>
    <w:rsid w:val="00F2680C"/>
    <w:rsid w:val="00F30A90"/>
    <w:rsid w:val="00F335F5"/>
    <w:rsid w:val="00F45CDE"/>
    <w:rsid w:val="00F61D3A"/>
    <w:rsid w:val="00FA0F2F"/>
    <w:rsid w:val="00FA7D3E"/>
    <w:rsid w:val="00FB5EBD"/>
    <w:rsid w:val="00FC6849"/>
    <w:rsid w:val="00FD0A41"/>
    <w:rsid w:val="00F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D629"/>
  <w15:chartTrackingRefBased/>
  <w15:docId w15:val="{26FA2F16-0C0F-4DF4-956B-C9BA5D41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A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A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A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A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A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A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A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A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A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A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A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A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A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A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A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A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A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A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A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A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A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4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87"/>
  </w:style>
  <w:style w:type="paragraph" w:styleId="Footer">
    <w:name w:val="footer"/>
    <w:basedOn w:val="Normal"/>
    <w:link w:val="FooterChar"/>
    <w:uiPriority w:val="99"/>
    <w:unhideWhenUsed/>
    <w:rsid w:val="00AE4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C87"/>
  </w:style>
  <w:style w:type="character" w:styleId="Hyperlink">
    <w:name w:val="Hyperlink"/>
    <w:basedOn w:val="DefaultParagraphFont"/>
    <w:uiPriority w:val="99"/>
    <w:unhideWhenUsed/>
    <w:rsid w:val="00F61D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5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orhicke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Norton</dc:creator>
  <cp:keywords/>
  <dc:description/>
  <cp:lastModifiedBy>Thomson, Ginger</cp:lastModifiedBy>
  <cp:revision>3</cp:revision>
  <cp:lastPrinted>2024-10-15T14:07:00Z</cp:lastPrinted>
  <dcterms:created xsi:type="dcterms:W3CDTF">2024-11-29T17:08:00Z</dcterms:created>
  <dcterms:modified xsi:type="dcterms:W3CDTF">2024-11-29T17:10:00Z</dcterms:modified>
</cp:coreProperties>
</file>