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72AB" w14:textId="77777777" w:rsidR="000A42F0" w:rsidRDefault="003E5DC0">
      <w:pPr>
        <w:pBdr>
          <w:top w:val="nil"/>
          <w:left w:val="nil"/>
          <w:bottom w:val="nil"/>
          <w:right w:val="nil"/>
          <w:between w:val="nil"/>
        </w:pBdr>
        <w:spacing w:after="800" w:line="276" w:lineRule="auto"/>
        <w:jc w:val="righ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611B72BF" wp14:editId="611B72C0">
            <wp:extent cx="2292444" cy="688340"/>
            <wp:effectExtent l="0" t="0" r="0" b="0"/>
            <wp:docPr id="1073741826"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7"/>
                    <a:srcRect r="631"/>
                    <a:stretch>
                      <a:fillRect/>
                    </a:stretch>
                  </pic:blipFill>
                  <pic:spPr>
                    <a:xfrm>
                      <a:off x="0" y="0"/>
                      <a:ext cx="2292444" cy="688340"/>
                    </a:xfrm>
                    <a:prstGeom prst="rect">
                      <a:avLst/>
                    </a:prstGeom>
                    <a:ln/>
                  </pic:spPr>
                </pic:pic>
              </a:graphicData>
            </a:graphic>
          </wp:inline>
        </w:drawing>
      </w:r>
    </w:p>
    <w:tbl>
      <w:tblPr>
        <w:tblStyle w:val="a"/>
        <w:tblW w:w="1096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732"/>
        <w:gridCol w:w="5233"/>
      </w:tblGrid>
      <w:tr w:rsidR="000A42F0" w14:paraId="611B72B2" w14:textId="77777777">
        <w:trPr>
          <w:trHeight w:val="1438"/>
          <w:jc w:val="right"/>
        </w:trPr>
        <w:tc>
          <w:tcPr>
            <w:tcW w:w="5732" w:type="dxa"/>
            <w:tcBorders>
              <w:top w:val="nil"/>
              <w:left w:val="nil"/>
              <w:bottom w:val="nil"/>
              <w:right w:val="nil"/>
            </w:tcBorders>
            <w:shd w:val="clear" w:color="auto" w:fill="auto"/>
            <w:tcMar>
              <w:top w:w="80" w:type="dxa"/>
              <w:left w:w="80" w:type="dxa"/>
              <w:bottom w:w="80" w:type="dxa"/>
              <w:right w:w="80" w:type="dxa"/>
            </w:tcMar>
          </w:tcPr>
          <w:p w14:paraId="611B72AC" w14:textId="77777777" w:rsidR="000A42F0" w:rsidRDefault="003E5D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Contact: Shannon Coleman</w:t>
            </w:r>
          </w:p>
          <w:p w14:paraId="611B72AD" w14:textId="77777777" w:rsidR="000A42F0" w:rsidRDefault="003E5D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Telephone: </w:t>
            </w:r>
            <w:hyperlink r:id="rId8">
              <w:r>
                <w:rPr>
                  <w:rFonts w:ascii="Calibri" w:eastAsia="Calibri" w:hAnsi="Calibri" w:cs="Calibri"/>
                  <w:color w:val="000000"/>
                  <w:sz w:val="23"/>
                  <w:szCs w:val="23"/>
                  <w:shd w:val="clear" w:color="auto" w:fill="F8F8F8"/>
                </w:rPr>
                <w:t>512-627-8546</w:t>
              </w:r>
            </w:hyperlink>
          </w:p>
          <w:p w14:paraId="611B72AE" w14:textId="77777777" w:rsidR="000A42F0" w:rsidRDefault="003E5D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00"/>
                <w:sz w:val="22"/>
                <w:szCs w:val="22"/>
                <w:highlight w:val="white"/>
              </w:rPr>
              <w:t>shannoncolemanrotary@gmail.com</w:t>
            </w:r>
          </w:p>
          <w:p w14:paraId="611B72AF" w14:textId="77777777" w:rsidR="000A42F0" w:rsidRDefault="003E5D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Website: </w:t>
            </w:r>
            <w:r>
              <w:rPr>
                <w:rFonts w:ascii="Calibri" w:eastAsia="Calibri" w:hAnsi="Calibri" w:cs="Calibri"/>
                <w:color w:val="1155CC"/>
                <w:sz w:val="22"/>
                <w:szCs w:val="22"/>
                <w:highlight w:val="white"/>
                <w:u w:val="single"/>
              </w:rPr>
              <w:t>https://rotarydistrict5870.org/</w:t>
            </w:r>
          </w:p>
        </w:tc>
        <w:tc>
          <w:tcPr>
            <w:tcW w:w="5233" w:type="dxa"/>
            <w:tcBorders>
              <w:top w:val="nil"/>
              <w:left w:val="nil"/>
              <w:bottom w:val="nil"/>
              <w:right w:val="nil"/>
            </w:tcBorders>
            <w:shd w:val="clear" w:color="auto" w:fill="auto"/>
            <w:tcMar>
              <w:top w:w="80" w:type="dxa"/>
              <w:left w:w="80" w:type="dxa"/>
              <w:bottom w:w="80" w:type="dxa"/>
              <w:right w:w="80" w:type="dxa"/>
            </w:tcMar>
          </w:tcPr>
          <w:p w14:paraId="611B72B0" w14:textId="77777777" w:rsidR="000A42F0" w:rsidRDefault="003E5DC0">
            <w:pPr>
              <w:pBdr>
                <w:top w:val="nil"/>
                <w:left w:val="nil"/>
                <w:bottom w:val="nil"/>
                <w:right w:val="nil"/>
                <w:between w:val="nil"/>
              </w:pBdr>
              <w:jc w:val="right"/>
              <w:rPr>
                <w:rFonts w:ascii="Calibri" w:eastAsia="Calibri" w:hAnsi="Calibri" w:cs="Calibri"/>
                <w:color w:val="4A66AC"/>
                <w:sz w:val="28"/>
                <w:szCs w:val="28"/>
              </w:rPr>
            </w:pPr>
            <w:r>
              <w:rPr>
                <w:rFonts w:ascii="Calibri" w:eastAsia="Calibri" w:hAnsi="Calibri" w:cs="Calibri"/>
                <w:color w:val="4A66AC"/>
                <w:sz w:val="28"/>
                <w:szCs w:val="28"/>
              </w:rPr>
              <w:t>FOR IMMEDIATE RELEASE</w:t>
            </w:r>
          </w:p>
          <w:p w14:paraId="611B72B1" w14:textId="65FBA830" w:rsidR="000A42F0" w:rsidRDefault="003E5DC0">
            <w:pPr>
              <w:pBdr>
                <w:top w:val="nil"/>
                <w:left w:val="nil"/>
                <w:bottom w:val="nil"/>
                <w:right w:val="nil"/>
                <w:between w:val="nil"/>
              </w:pBdr>
              <w:jc w:val="right"/>
              <w:rPr>
                <w:rFonts w:ascii="Calibri" w:eastAsia="Calibri" w:hAnsi="Calibri" w:cs="Calibri"/>
                <w:color w:val="4A66AC"/>
                <w:sz w:val="28"/>
                <w:szCs w:val="28"/>
              </w:rPr>
            </w:pPr>
            <w:r>
              <w:rPr>
                <w:rFonts w:ascii="Calibri" w:eastAsia="Calibri" w:hAnsi="Calibri" w:cs="Calibri"/>
                <w:color w:val="4A66AC"/>
                <w:sz w:val="28"/>
                <w:szCs w:val="28"/>
              </w:rPr>
              <w:t xml:space="preserve">Aug. </w:t>
            </w:r>
            <w:r w:rsidR="0092610F">
              <w:rPr>
                <w:rFonts w:ascii="Calibri" w:eastAsia="Calibri" w:hAnsi="Calibri" w:cs="Calibri"/>
                <w:color w:val="4A66AC"/>
                <w:sz w:val="28"/>
                <w:szCs w:val="28"/>
              </w:rPr>
              <w:t>29</w:t>
            </w:r>
            <w:r>
              <w:rPr>
                <w:rFonts w:ascii="Calibri" w:eastAsia="Calibri" w:hAnsi="Calibri" w:cs="Calibri"/>
                <w:color w:val="4A66AC"/>
                <w:sz w:val="28"/>
                <w:szCs w:val="28"/>
              </w:rPr>
              <w:t>, 2022</w:t>
            </w:r>
          </w:p>
        </w:tc>
      </w:tr>
    </w:tbl>
    <w:p w14:paraId="611B72B3" w14:textId="77777777" w:rsidR="000A42F0" w:rsidRDefault="003E5DC0">
      <w:pPr>
        <w:pStyle w:val="Title"/>
      </w:pPr>
      <w:r>
        <w:rPr>
          <w:b/>
        </w:rPr>
        <w:t>Rotary offering joy to Ukraine children</w:t>
      </w:r>
    </w:p>
    <w:p w14:paraId="611B72B5" w14:textId="4EA310EB" w:rsidR="000A42F0" w:rsidRDefault="00274BAA">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KILLEN</w:t>
      </w:r>
      <w:r w:rsidR="003E5DC0">
        <w:rPr>
          <w:rFonts w:ascii="Calibri" w:eastAsia="Calibri" w:hAnsi="Calibri" w:cs="Calibri"/>
          <w:color w:val="000000"/>
          <w:sz w:val="22"/>
          <w:szCs w:val="22"/>
        </w:rPr>
        <w:t xml:space="preserve">, TEXAS – More than 2.2 million children have left their homes in Ukraine where, according </w:t>
      </w:r>
      <w:r w:rsidR="003E5DC0">
        <w:rPr>
          <w:rFonts w:ascii="Calibri" w:eastAsia="Calibri" w:hAnsi="Calibri" w:cs="Calibri"/>
          <w:sz w:val="22"/>
          <w:szCs w:val="22"/>
        </w:rPr>
        <w:t>to the United</w:t>
      </w:r>
      <w:r w:rsidR="003E5DC0">
        <w:rPr>
          <w:rFonts w:ascii="Calibri" w:eastAsia="Calibri" w:hAnsi="Calibri" w:cs="Calibri"/>
          <w:color w:val="000000"/>
          <w:sz w:val="22"/>
          <w:szCs w:val="22"/>
        </w:rPr>
        <w:t xml:space="preserve"> Nations, </w:t>
      </w:r>
      <w:r w:rsidR="003E5DC0">
        <w:rPr>
          <w:rFonts w:ascii="Calibri" w:eastAsia="Calibri" w:hAnsi="Calibri" w:cs="Calibri"/>
          <w:sz w:val="22"/>
          <w:szCs w:val="22"/>
        </w:rPr>
        <w:t>thousands of which have been displaced to Texas since the wa</w:t>
      </w:r>
      <w:r w:rsidR="003E5DC0">
        <w:rPr>
          <w:rFonts w:ascii="Calibri" w:eastAsia="Calibri" w:hAnsi="Calibri" w:cs="Calibri"/>
          <w:color w:val="000000"/>
          <w:sz w:val="22"/>
          <w:szCs w:val="22"/>
        </w:rPr>
        <w:t>n. Thousands have moved to Texas.</w:t>
      </w:r>
    </w:p>
    <w:p w14:paraId="69337758" w14:textId="29AC1858" w:rsidR="005150F8" w:rsidRDefault="005150F8">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Rotary District 5870 </w:t>
      </w:r>
      <w:r w:rsidR="00831091">
        <w:rPr>
          <w:rFonts w:ascii="Calibri" w:eastAsia="Calibri" w:hAnsi="Calibri" w:cs="Calibri"/>
          <w:color w:val="000000"/>
          <w:sz w:val="22"/>
          <w:szCs w:val="22"/>
        </w:rPr>
        <w:t xml:space="preserve">Central Texas will be hosting a Labor Day weekend camp for Ukraine refugee children </w:t>
      </w:r>
      <w:r w:rsidR="00DB69F4">
        <w:rPr>
          <w:rFonts w:ascii="Calibri" w:eastAsia="Calibri" w:hAnsi="Calibri" w:cs="Calibri"/>
          <w:color w:val="000000"/>
          <w:sz w:val="22"/>
          <w:szCs w:val="22"/>
        </w:rPr>
        <w:t>starting on Friday, September 2 through Monday, September 5 at the Variety Peaceable Kingdom in Killeen</w:t>
      </w:r>
      <w:r w:rsidR="00F31DE6">
        <w:rPr>
          <w:rFonts w:ascii="Calibri" w:eastAsia="Calibri" w:hAnsi="Calibri" w:cs="Calibri"/>
          <w:color w:val="000000"/>
          <w:sz w:val="22"/>
          <w:szCs w:val="22"/>
        </w:rPr>
        <w:t xml:space="preserve">. The children will experience overnight camping, outdoor </w:t>
      </w:r>
      <w:r w:rsidR="00A173EF">
        <w:rPr>
          <w:rFonts w:ascii="Calibri" w:eastAsia="Calibri" w:hAnsi="Calibri" w:cs="Calibri"/>
          <w:color w:val="000000"/>
          <w:sz w:val="22"/>
          <w:szCs w:val="22"/>
        </w:rPr>
        <w:t>activities,</w:t>
      </w:r>
      <w:r w:rsidR="00F31DE6">
        <w:rPr>
          <w:rFonts w:ascii="Calibri" w:eastAsia="Calibri" w:hAnsi="Calibri" w:cs="Calibri"/>
          <w:color w:val="000000"/>
          <w:sz w:val="22"/>
          <w:szCs w:val="22"/>
        </w:rPr>
        <w:t xml:space="preserve"> and a carnival.</w:t>
      </w:r>
    </w:p>
    <w:p w14:paraId="611B72B6" w14:textId="5F713D9F" w:rsidR="000A42F0" w:rsidRDefault="003E5DC0">
      <w:pPr>
        <w:pBdr>
          <w:top w:val="nil"/>
          <w:left w:val="nil"/>
          <w:bottom w:val="nil"/>
          <w:right w:val="nil"/>
          <w:between w:val="nil"/>
        </w:pBdr>
        <w:spacing w:after="200" w:line="276" w:lineRule="auto"/>
        <w:rPr>
          <w:rFonts w:ascii="Calibri" w:eastAsia="Calibri" w:hAnsi="Calibri" w:cs="Calibri"/>
          <w:color w:val="000000"/>
          <w:sz w:val="22"/>
          <w:szCs w:val="22"/>
          <w:shd w:val="clear" w:color="auto" w:fill="F8F8F8"/>
        </w:rPr>
      </w:pPr>
      <w:r>
        <w:rPr>
          <w:rFonts w:ascii="Calibri" w:eastAsia="Calibri" w:hAnsi="Calibri" w:cs="Calibri"/>
          <w:sz w:val="22"/>
          <w:szCs w:val="22"/>
        </w:rPr>
        <w:t>Rotary</w:t>
      </w:r>
      <w:r>
        <w:rPr>
          <w:rFonts w:ascii="Calibri" w:eastAsia="Calibri" w:hAnsi="Calibri" w:cs="Calibri"/>
          <w:color w:val="000000"/>
          <w:sz w:val="22"/>
          <w:szCs w:val="22"/>
        </w:rPr>
        <w:t xml:space="preserve"> </w:t>
      </w:r>
      <w:r>
        <w:rPr>
          <w:rFonts w:ascii="Calibri" w:eastAsia="Calibri" w:hAnsi="Calibri" w:cs="Calibri"/>
          <w:sz w:val="22"/>
          <w:szCs w:val="22"/>
          <w:shd w:val="clear" w:color="auto" w:fill="F8F8F8"/>
        </w:rPr>
        <w:t xml:space="preserve">District </w:t>
      </w:r>
      <w:r w:rsidR="000E5CD6">
        <w:rPr>
          <w:rFonts w:ascii="Calibri" w:eastAsia="Calibri" w:hAnsi="Calibri" w:cs="Calibri"/>
          <w:sz w:val="22"/>
          <w:szCs w:val="22"/>
          <w:shd w:val="clear" w:color="auto" w:fill="F8F8F8"/>
        </w:rPr>
        <w:t xml:space="preserve">5870 Central Texas </w:t>
      </w:r>
      <w:r>
        <w:rPr>
          <w:rFonts w:ascii="Calibri" w:eastAsia="Calibri" w:hAnsi="Calibri" w:cs="Calibri"/>
          <w:sz w:val="22"/>
          <w:szCs w:val="22"/>
          <w:shd w:val="clear" w:color="auto" w:fill="F8F8F8"/>
        </w:rPr>
        <w:t xml:space="preserve">Governor, Shannon Coleman said, “Imagine being a 10-year-old child who has been isolated from their home and friends, receiving an invitation </w:t>
      </w:r>
      <w:r>
        <w:rPr>
          <w:rFonts w:ascii="Calibri" w:eastAsia="Calibri" w:hAnsi="Calibri" w:cs="Calibri"/>
          <w:color w:val="333333"/>
          <w:sz w:val="22"/>
          <w:szCs w:val="22"/>
          <w:shd w:val="clear" w:color="auto" w:fill="F8F8F8"/>
        </w:rPr>
        <w:t>to attend a camp designed with them in mind. We are working to prepare a weekend full of fun activities, surrounded by the Central Texas Ukrainian community, with one expectation …  having fun being a kid.</w:t>
      </w:r>
      <w:r>
        <w:rPr>
          <w:rFonts w:ascii="Calibri" w:eastAsia="Calibri" w:hAnsi="Calibri" w:cs="Calibri"/>
          <w:color w:val="000000"/>
          <w:sz w:val="22"/>
          <w:szCs w:val="22"/>
          <w:shd w:val="clear" w:color="auto" w:fill="F8F8F8"/>
        </w:rPr>
        <w:t xml:space="preserve">” </w:t>
      </w:r>
    </w:p>
    <w:p w14:paraId="611B72B7" w14:textId="1BADB058" w:rsidR="000A42F0" w:rsidRDefault="003E5DC0">
      <w:pPr>
        <w:pBdr>
          <w:top w:val="nil"/>
          <w:left w:val="nil"/>
          <w:bottom w:val="nil"/>
          <w:right w:val="nil"/>
          <w:between w:val="nil"/>
        </w:pBdr>
        <w:spacing w:after="200" w:line="276" w:lineRule="auto"/>
        <w:rPr>
          <w:rFonts w:ascii="Calibri" w:eastAsia="Calibri" w:hAnsi="Calibri" w:cs="Calibri"/>
          <w:color w:val="000000"/>
          <w:sz w:val="22"/>
          <w:szCs w:val="22"/>
          <w:shd w:val="clear" w:color="auto" w:fill="F8F8F8"/>
        </w:rPr>
      </w:pPr>
      <w:r>
        <w:rPr>
          <w:rFonts w:ascii="Calibri" w:eastAsia="Calibri" w:hAnsi="Calibri" w:cs="Calibri"/>
          <w:sz w:val="22"/>
          <w:szCs w:val="22"/>
        </w:rPr>
        <w:t>Assisted by a Rotary International Disaster Response Grant of $25,000 fully funding the Labor Day weekend camp, Rotary District 5870 Rotarians ar</w:t>
      </w:r>
      <w:r>
        <w:rPr>
          <w:rFonts w:ascii="Calibri" w:eastAsia="Calibri" w:hAnsi="Calibri" w:cs="Calibri"/>
          <w:color w:val="000000"/>
          <w:sz w:val="22"/>
          <w:szCs w:val="22"/>
        </w:rPr>
        <w:t xml:space="preserve">e doing what they can to add some joy to </w:t>
      </w:r>
      <w:r>
        <w:rPr>
          <w:rFonts w:ascii="Calibri" w:eastAsia="Calibri" w:hAnsi="Calibri" w:cs="Calibri"/>
          <w:sz w:val="22"/>
          <w:szCs w:val="22"/>
        </w:rPr>
        <w:t>the lives of refugee children</w:t>
      </w:r>
      <w:r>
        <w:rPr>
          <w:rFonts w:ascii="Calibri" w:eastAsia="Calibri" w:hAnsi="Calibri" w:cs="Calibri"/>
          <w:color w:val="000000"/>
          <w:sz w:val="22"/>
          <w:szCs w:val="22"/>
        </w:rPr>
        <w:t xml:space="preserve">. </w:t>
      </w:r>
      <w:r>
        <w:rPr>
          <w:rFonts w:ascii="Calibri" w:eastAsia="Calibri" w:hAnsi="Calibri" w:cs="Calibri"/>
          <w:sz w:val="22"/>
          <w:szCs w:val="22"/>
        </w:rPr>
        <w:t>Partnering with Peaceable Kingdom by Variety to work hand in hand with the</w:t>
      </w:r>
      <w:r>
        <w:rPr>
          <w:rFonts w:ascii="Calibri" w:eastAsia="Calibri" w:hAnsi="Calibri" w:cs="Calibri"/>
          <w:color w:val="000000"/>
          <w:sz w:val="22"/>
          <w:szCs w:val="22"/>
        </w:rPr>
        <w:t xml:space="preserve"> Central Texas Ukrainian community,</w:t>
      </w:r>
      <w:r>
        <w:rPr>
          <w:rFonts w:ascii="Calibri" w:eastAsia="Calibri" w:hAnsi="Calibri" w:cs="Calibri"/>
          <w:sz w:val="22"/>
          <w:szCs w:val="22"/>
        </w:rPr>
        <w:t xml:space="preserve"> they have invited 51</w:t>
      </w:r>
      <w:r>
        <w:rPr>
          <w:rFonts w:ascii="Calibri" w:eastAsia="Calibri" w:hAnsi="Calibri" w:cs="Calibri"/>
          <w:color w:val="000000"/>
          <w:sz w:val="22"/>
          <w:szCs w:val="22"/>
        </w:rPr>
        <w:t xml:space="preserve"> children to attend the</w:t>
      </w:r>
      <w:r>
        <w:rPr>
          <w:rFonts w:ascii="Calibri" w:eastAsia="Calibri" w:hAnsi="Calibri" w:cs="Calibri"/>
          <w:sz w:val="22"/>
          <w:szCs w:val="22"/>
        </w:rPr>
        <w:t xml:space="preserve"> weekend</w:t>
      </w:r>
      <w:r>
        <w:rPr>
          <w:rFonts w:ascii="Calibri" w:eastAsia="Calibri" w:hAnsi="Calibri" w:cs="Calibri"/>
          <w:color w:val="000000"/>
          <w:sz w:val="22"/>
          <w:szCs w:val="22"/>
        </w:rPr>
        <w:t xml:space="preserve"> retreat. Boys and girls, ages 5 to 15,</w:t>
      </w:r>
      <w:r>
        <w:rPr>
          <w:rFonts w:ascii="Calibri" w:eastAsia="Calibri" w:hAnsi="Calibri" w:cs="Calibri"/>
          <w:color w:val="000000"/>
          <w:sz w:val="22"/>
          <w:szCs w:val="22"/>
          <w:shd w:val="clear" w:color="auto" w:fill="F8F8F8"/>
        </w:rPr>
        <w:t xml:space="preserve"> will be treated to activities and outdoor adventures throughout the </w:t>
      </w:r>
      <w:r w:rsidR="000D6067">
        <w:rPr>
          <w:rFonts w:ascii="Calibri" w:eastAsia="Calibri" w:hAnsi="Calibri" w:cs="Calibri"/>
          <w:color w:val="000000"/>
          <w:sz w:val="22"/>
          <w:szCs w:val="22"/>
          <w:shd w:val="clear" w:color="auto" w:fill="F8F8F8"/>
        </w:rPr>
        <w:t>122-acre</w:t>
      </w:r>
      <w:r>
        <w:rPr>
          <w:rFonts w:ascii="Calibri" w:eastAsia="Calibri" w:hAnsi="Calibri" w:cs="Calibri"/>
          <w:color w:val="000000"/>
          <w:sz w:val="22"/>
          <w:szCs w:val="22"/>
          <w:shd w:val="clear" w:color="auto" w:fill="F8F8F8"/>
        </w:rPr>
        <w:t xml:space="preserve"> camp </w:t>
      </w:r>
      <w:r>
        <w:rPr>
          <w:rFonts w:ascii="Calibri" w:eastAsia="Calibri" w:hAnsi="Calibri" w:cs="Calibri"/>
          <w:sz w:val="22"/>
          <w:szCs w:val="22"/>
          <w:shd w:val="clear" w:color="auto" w:fill="F8F8F8"/>
        </w:rPr>
        <w:t>that will end with</w:t>
      </w:r>
      <w:r>
        <w:rPr>
          <w:rFonts w:ascii="Calibri" w:eastAsia="Calibri" w:hAnsi="Calibri" w:cs="Calibri"/>
          <w:color w:val="000000"/>
          <w:sz w:val="22"/>
          <w:szCs w:val="22"/>
          <w:shd w:val="clear" w:color="auto" w:fill="F8F8F8"/>
        </w:rPr>
        <w:t xml:space="preserve"> a special carnival for approximately 150 </w:t>
      </w:r>
      <w:r>
        <w:rPr>
          <w:rFonts w:ascii="Calibri" w:eastAsia="Calibri" w:hAnsi="Calibri" w:cs="Calibri"/>
          <w:sz w:val="22"/>
          <w:szCs w:val="22"/>
          <w:shd w:val="clear" w:color="auto" w:fill="F8F8F8"/>
        </w:rPr>
        <w:t xml:space="preserve">Ukrainian guests, </w:t>
      </w:r>
      <w:r>
        <w:rPr>
          <w:rFonts w:ascii="Calibri" w:eastAsia="Calibri" w:hAnsi="Calibri" w:cs="Calibri"/>
          <w:color w:val="000000"/>
          <w:sz w:val="22"/>
          <w:szCs w:val="22"/>
          <w:shd w:val="clear" w:color="auto" w:fill="F8F8F8"/>
        </w:rPr>
        <w:t>on Monday.</w:t>
      </w:r>
    </w:p>
    <w:p w14:paraId="611B72B8" w14:textId="77777777" w:rsidR="000A42F0" w:rsidRDefault="003E5DC0">
      <w:pPr>
        <w:spacing w:after="200" w:line="276" w:lineRule="auto"/>
        <w:rPr>
          <w:rFonts w:ascii="Calibri" w:eastAsia="Calibri" w:hAnsi="Calibri" w:cs="Calibri"/>
          <w:color w:val="222222"/>
          <w:sz w:val="22"/>
          <w:szCs w:val="22"/>
          <w:shd w:val="clear" w:color="auto" w:fill="FFF2CC"/>
        </w:rPr>
      </w:pPr>
      <w:r>
        <w:rPr>
          <w:rFonts w:ascii="Calibri" w:eastAsia="Calibri" w:hAnsi="Calibri" w:cs="Calibri"/>
          <w:color w:val="222222"/>
          <w:sz w:val="22"/>
          <w:szCs w:val="22"/>
          <w:shd w:val="clear" w:color="auto" w:fill="F8F8F8"/>
        </w:rPr>
        <w:t xml:space="preserve">The purpose of the retreat is to promote community, social skills, English language development, friendship, camaraderie, support and empowerment through nature and adventure. </w:t>
      </w:r>
      <w:r>
        <w:rPr>
          <w:rFonts w:ascii="Calibri" w:eastAsia="Calibri" w:hAnsi="Calibri" w:cs="Calibri"/>
          <w:color w:val="000000"/>
          <w:sz w:val="22"/>
          <w:szCs w:val="22"/>
          <w:shd w:val="clear" w:color="auto" w:fill="F8F8F8"/>
        </w:rPr>
        <w:t>80</w:t>
      </w:r>
      <w:r>
        <w:rPr>
          <w:rFonts w:ascii="Calibri" w:eastAsia="Calibri" w:hAnsi="Calibri" w:cs="Calibri"/>
          <w:sz w:val="22"/>
          <w:szCs w:val="22"/>
          <w:shd w:val="clear" w:color="auto" w:fill="F8F8F8"/>
        </w:rPr>
        <w:t xml:space="preserve">+ </w:t>
      </w:r>
      <w:r>
        <w:rPr>
          <w:rFonts w:ascii="Calibri" w:eastAsia="Calibri" w:hAnsi="Calibri" w:cs="Calibri"/>
          <w:color w:val="000000"/>
          <w:sz w:val="22"/>
          <w:szCs w:val="22"/>
          <w:shd w:val="clear" w:color="auto" w:fill="F8F8F8"/>
        </w:rPr>
        <w:t>Rotarian</w:t>
      </w:r>
      <w:r>
        <w:rPr>
          <w:rFonts w:ascii="Calibri" w:eastAsia="Calibri" w:hAnsi="Calibri" w:cs="Calibri"/>
          <w:sz w:val="22"/>
          <w:szCs w:val="22"/>
          <w:shd w:val="clear" w:color="auto" w:fill="F8F8F8"/>
        </w:rPr>
        <w:t xml:space="preserve"> volunteers</w:t>
      </w:r>
      <w:r>
        <w:rPr>
          <w:rFonts w:ascii="Calibri" w:eastAsia="Calibri" w:hAnsi="Calibri" w:cs="Calibri"/>
          <w:color w:val="000000"/>
          <w:sz w:val="22"/>
          <w:szCs w:val="22"/>
          <w:shd w:val="clear" w:color="auto" w:fill="F8F8F8"/>
        </w:rPr>
        <w:t xml:space="preserve"> and 20+ volunteers </w:t>
      </w:r>
      <w:r>
        <w:rPr>
          <w:rFonts w:ascii="Calibri" w:eastAsia="Calibri" w:hAnsi="Calibri" w:cs="Calibri"/>
          <w:color w:val="000000"/>
          <w:sz w:val="22"/>
          <w:szCs w:val="22"/>
        </w:rPr>
        <w:t>from the Ukrainian community</w:t>
      </w:r>
      <w:r>
        <w:rPr>
          <w:rFonts w:ascii="Calibri" w:eastAsia="Calibri" w:hAnsi="Calibri" w:cs="Calibri"/>
          <w:sz w:val="22"/>
          <w:szCs w:val="22"/>
        </w:rPr>
        <w:t xml:space="preserve"> will work together to assist at least 51 children for </w:t>
      </w:r>
      <w:r>
        <w:rPr>
          <w:rFonts w:ascii="Calibri" w:eastAsia="Calibri" w:hAnsi="Calibri" w:cs="Calibri"/>
          <w:color w:val="000000"/>
          <w:sz w:val="22"/>
          <w:szCs w:val="22"/>
        </w:rPr>
        <w:t>recreation</w:t>
      </w:r>
      <w:r>
        <w:rPr>
          <w:rFonts w:ascii="Calibri" w:eastAsia="Calibri" w:hAnsi="Calibri" w:cs="Calibri"/>
          <w:sz w:val="22"/>
          <w:szCs w:val="22"/>
        </w:rPr>
        <w:t>,</w:t>
      </w:r>
      <w:r>
        <w:rPr>
          <w:rFonts w:ascii="Calibri" w:eastAsia="Calibri" w:hAnsi="Calibri" w:cs="Calibri"/>
          <w:color w:val="000000"/>
          <w:sz w:val="22"/>
          <w:szCs w:val="22"/>
        </w:rPr>
        <w:t xml:space="preserve"> social connection, friendship, support and empowerment through nature and adventure.</w:t>
      </w:r>
    </w:p>
    <w:p w14:paraId="611B72B9" w14:textId="77777777" w:rsidR="000A42F0" w:rsidRDefault="003E5DC0">
      <w:pPr>
        <w:spacing w:after="200" w:line="276" w:lineRule="auto"/>
        <w:rPr>
          <w:rFonts w:ascii="Calibri" w:eastAsia="Calibri" w:hAnsi="Calibri" w:cs="Calibri"/>
          <w:color w:val="000000"/>
          <w:sz w:val="22"/>
          <w:szCs w:val="22"/>
          <w:shd w:val="clear" w:color="auto" w:fill="F8F8F8"/>
        </w:rPr>
      </w:pPr>
      <w:r>
        <w:rPr>
          <w:rFonts w:ascii="Calibri" w:eastAsia="Calibri" w:hAnsi="Calibri" w:cs="Calibri"/>
          <w:color w:val="222222"/>
          <w:sz w:val="22"/>
          <w:szCs w:val="22"/>
          <w:shd w:val="clear" w:color="auto" w:fill="F8F8F8"/>
        </w:rPr>
        <w:t xml:space="preserve">We believe that time spent at Peaceable Kingdom will positively impact feelings of separation, loss of community and uncertainty about the future that our newest campers may be experiencing. This will also offer an opportunity to bring the local Ukrainian community together to promote cohesion, community, and support, said Stacy Bruce, President &amp; Executive Director of </w:t>
      </w:r>
      <w:r>
        <w:rPr>
          <w:rFonts w:ascii="Calibri" w:eastAsia="Calibri" w:hAnsi="Calibri" w:cs="Calibri"/>
          <w:color w:val="333333"/>
          <w:sz w:val="22"/>
          <w:szCs w:val="22"/>
          <w:shd w:val="clear" w:color="auto" w:fill="F8F8F8"/>
        </w:rPr>
        <w:t>Variety, the Children’s Charity of Texas</w:t>
      </w:r>
      <w:r>
        <w:rPr>
          <w:rFonts w:ascii="Calibri" w:eastAsia="Calibri" w:hAnsi="Calibri" w:cs="Calibri"/>
          <w:color w:val="222222"/>
          <w:sz w:val="22"/>
          <w:szCs w:val="22"/>
          <w:shd w:val="clear" w:color="auto" w:fill="F8F8F8"/>
        </w:rPr>
        <w:t>.</w:t>
      </w:r>
    </w:p>
    <w:p w14:paraId="611B72BA" w14:textId="77777777" w:rsidR="000A42F0" w:rsidRDefault="003E5DC0">
      <w:pPr>
        <w:pBdr>
          <w:top w:val="nil"/>
          <w:left w:val="nil"/>
          <w:bottom w:val="nil"/>
          <w:right w:val="nil"/>
          <w:between w:val="nil"/>
        </w:pBdr>
        <w:spacing w:after="200" w:line="276" w:lineRule="auto"/>
        <w:rPr>
          <w:rFonts w:ascii="Calibri" w:eastAsia="Calibri" w:hAnsi="Calibri" w:cs="Calibri"/>
          <w:color w:val="000000"/>
          <w:sz w:val="22"/>
          <w:szCs w:val="22"/>
          <w:shd w:val="clear" w:color="auto" w:fill="F8F8F8"/>
        </w:rPr>
      </w:pPr>
      <w:r>
        <w:rPr>
          <w:rFonts w:ascii="Calibri" w:eastAsia="Calibri" w:hAnsi="Calibri" w:cs="Calibri"/>
          <w:color w:val="000000"/>
          <w:sz w:val="22"/>
          <w:szCs w:val="22"/>
        </w:rPr>
        <w:t xml:space="preserve">District 5870 includes </w:t>
      </w:r>
      <w:r>
        <w:rPr>
          <w:rFonts w:ascii="Calibri" w:eastAsia="Calibri" w:hAnsi="Calibri" w:cs="Calibri"/>
          <w:sz w:val="22"/>
          <w:szCs w:val="22"/>
          <w:shd w:val="clear" w:color="auto" w:fill="FFF2CC"/>
        </w:rPr>
        <w:t>57</w:t>
      </w:r>
      <w:r>
        <w:rPr>
          <w:rFonts w:ascii="Calibri" w:eastAsia="Calibri" w:hAnsi="Calibri" w:cs="Calibri"/>
          <w:sz w:val="22"/>
          <w:szCs w:val="22"/>
        </w:rPr>
        <w:t xml:space="preserve"> </w:t>
      </w:r>
      <w:r>
        <w:rPr>
          <w:rFonts w:ascii="Calibri" w:eastAsia="Calibri" w:hAnsi="Calibri" w:cs="Calibri"/>
          <w:color w:val="000000"/>
          <w:sz w:val="22"/>
          <w:szCs w:val="22"/>
        </w:rPr>
        <w:t xml:space="preserve">clubs and over </w:t>
      </w:r>
      <w:r>
        <w:rPr>
          <w:rFonts w:ascii="Calibri" w:eastAsia="Calibri" w:hAnsi="Calibri" w:cs="Calibri"/>
          <w:color w:val="000000"/>
          <w:sz w:val="22"/>
          <w:szCs w:val="22"/>
          <w:shd w:val="clear" w:color="auto" w:fill="FFF2CC"/>
        </w:rPr>
        <w:t>2,</w:t>
      </w:r>
      <w:r>
        <w:rPr>
          <w:rFonts w:ascii="Calibri" w:eastAsia="Calibri" w:hAnsi="Calibri" w:cs="Calibri"/>
          <w:sz w:val="22"/>
          <w:szCs w:val="22"/>
          <w:shd w:val="clear" w:color="auto" w:fill="FFF2CC"/>
        </w:rPr>
        <w:t>184</w:t>
      </w:r>
      <w:r>
        <w:rPr>
          <w:rFonts w:ascii="Calibri" w:eastAsia="Calibri" w:hAnsi="Calibri" w:cs="Calibri"/>
          <w:color w:val="000000"/>
          <w:sz w:val="22"/>
          <w:szCs w:val="22"/>
        </w:rPr>
        <w:t xml:space="preserve"> members serving their communities here in Central Texas</w:t>
      </w:r>
      <w:r>
        <w:rPr>
          <w:rFonts w:ascii="Calibri" w:eastAsia="Calibri" w:hAnsi="Calibri" w:cs="Calibri"/>
          <w:color w:val="000000"/>
          <w:sz w:val="22"/>
          <w:szCs w:val="22"/>
          <w:shd w:val="clear" w:color="auto" w:fill="F8F8F8"/>
        </w:rPr>
        <w:t xml:space="preserve"> from </w:t>
      </w:r>
      <w:r>
        <w:rPr>
          <w:rFonts w:ascii="Calibri" w:eastAsia="Calibri" w:hAnsi="Calibri" w:cs="Calibri"/>
          <w:sz w:val="22"/>
          <w:szCs w:val="22"/>
          <w:shd w:val="clear" w:color="auto" w:fill="F8F8F8"/>
        </w:rPr>
        <w:t>Corsicana</w:t>
      </w:r>
      <w:r>
        <w:rPr>
          <w:rFonts w:ascii="Calibri" w:eastAsia="Calibri" w:hAnsi="Calibri" w:cs="Calibri"/>
          <w:color w:val="000000"/>
          <w:sz w:val="22"/>
          <w:szCs w:val="22"/>
          <w:shd w:val="clear" w:color="auto" w:fill="F8F8F8"/>
        </w:rPr>
        <w:t xml:space="preserve"> to </w:t>
      </w:r>
      <w:r>
        <w:rPr>
          <w:rFonts w:ascii="Calibri" w:eastAsia="Calibri" w:hAnsi="Calibri" w:cs="Calibri"/>
          <w:sz w:val="22"/>
          <w:szCs w:val="22"/>
          <w:shd w:val="clear" w:color="auto" w:fill="F8F8F8"/>
        </w:rPr>
        <w:t>Yoakum</w:t>
      </w:r>
      <w:r>
        <w:rPr>
          <w:rFonts w:ascii="Calibri" w:eastAsia="Calibri" w:hAnsi="Calibri" w:cs="Calibri"/>
          <w:color w:val="000000"/>
          <w:sz w:val="22"/>
          <w:szCs w:val="22"/>
          <w:shd w:val="clear" w:color="auto" w:fill="F8F8F8"/>
        </w:rPr>
        <w:t xml:space="preserve"> (northern- and southern-most clubs) and from</w:t>
      </w:r>
      <w:r>
        <w:rPr>
          <w:rFonts w:ascii="Calibri" w:eastAsia="Calibri" w:hAnsi="Calibri" w:cs="Calibri"/>
          <w:sz w:val="22"/>
          <w:szCs w:val="22"/>
          <w:shd w:val="clear" w:color="auto" w:fill="F8F8F8"/>
        </w:rPr>
        <w:t xml:space="preserve"> Marble Falls</w:t>
      </w:r>
      <w:r>
        <w:rPr>
          <w:rFonts w:ascii="Calibri" w:eastAsia="Calibri" w:hAnsi="Calibri" w:cs="Calibri"/>
          <w:color w:val="000000"/>
          <w:sz w:val="22"/>
          <w:szCs w:val="22"/>
          <w:shd w:val="clear" w:color="auto" w:fill="F8F8F8"/>
        </w:rPr>
        <w:t xml:space="preserve"> to </w:t>
      </w:r>
      <w:r>
        <w:rPr>
          <w:rFonts w:ascii="Calibri" w:eastAsia="Calibri" w:hAnsi="Calibri" w:cs="Calibri"/>
          <w:sz w:val="22"/>
          <w:szCs w:val="22"/>
          <w:shd w:val="clear" w:color="auto" w:fill="F8F8F8"/>
        </w:rPr>
        <w:t>Somerville</w:t>
      </w:r>
      <w:r>
        <w:rPr>
          <w:rFonts w:ascii="Calibri" w:eastAsia="Calibri" w:hAnsi="Calibri" w:cs="Calibri"/>
          <w:color w:val="000000"/>
          <w:sz w:val="22"/>
          <w:szCs w:val="22"/>
          <w:shd w:val="clear" w:color="auto" w:fill="F8F8F8"/>
        </w:rPr>
        <w:t xml:space="preserve"> (western- and eastern-most clubs).</w:t>
      </w:r>
    </w:p>
    <w:p w14:paraId="611B72BB" w14:textId="77777777" w:rsidR="000A42F0" w:rsidRDefault="003E5DC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 # #</w:t>
      </w:r>
    </w:p>
    <w:p w14:paraId="611B72BC" w14:textId="77777777" w:rsidR="000A42F0" w:rsidRDefault="003E5DC0">
      <w:pPr>
        <w:pBdr>
          <w:top w:val="nil"/>
          <w:left w:val="nil"/>
          <w:bottom w:val="nil"/>
          <w:right w:val="nil"/>
          <w:between w:val="nil"/>
        </w:pBdr>
        <w:ind w:right="864"/>
        <w:rPr>
          <w:rFonts w:ascii="Calibri" w:eastAsia="Calibri" w:hAnsi="Calibri" w:cs="Calibri"/>
          <w:sz w:val="22"/>
          <w:szCs w:val="22"/>
        </w:rPr>
      </w:pPr>
      <w:r>
        <w:rPr>
          <w:rFonts w:ascii="Calibri" w:eastAsia="Calibri" w:hAnsi="Calibri" w:cs="Calibri"/>
          <w:color w:val="000000"/>
          <w:sz w:val="22"/>
          <w:szCs w:val="22"/>
        </w:rPr>
        <w:lastRenderedPageBreak/>
        <w:t>Rotary is 1.</w:t>
      </w:r>
      <w:r>
        <w:rPr>
          <w:rFonts w:ascii="Calibri" w:eastAsia="Calibri" w:hAnsi="Calibri" w:cs="Calibri"/>
          <w:sz w:val="22"/>
          <w:szCs w:val="22"/>
        </w:rPr>
        <w:t>4</w:t>
      </w:r>
      <w:r>
        <w:rPr>
          <w:rFonts w:ascii="Calibri" w:eastAsia="Calibri" w:hAnsi="Calibri" w:cs="Calibri"/>
          <w:color w:val="000000"/>
          <w:sz w:val="22"/>
          <w:szCs w:val="22"/>
        </w:rPr>
        <w:t xml:space="preserve"> million passionate individuals in </w:t>
      </w:r>
      <w:r>
        <w:rPr>
          <w:rFonts w:ascii="Calibri" w:eastAsia="Calibri" w:hAnsi="Calibri" w:cs="Calibri"/>
          <w:sz w:val="22"/>
          <w:szCs w:val="22"/>
        </w:rPr>
        <w:t>46</w:t>
      </w:r>
      <w:r>
        <w:rPr>
          <w:rFonts w:ascii="Calibri" w:eastAsia="Calibri" w:hAnsi="Calibri" w:cs="Calibri"/>
          <w:color w:val="000000"/>
          <w:sz w:val="22"/>
          <w:szCs w:val="22"/>
        </w:rPr>
        <w:t xml:space="preserve">,000+ clubs worldwide. We are both an international organization and a local community leader. Together we lead change in our own backyards and across the world. </w:t>
      </w:r>
    </w:p>
    <w:p w14:paraId="611B72BD" w14:textId="77777777" w:rsidR="000A42F0" w:rsidRDefault="000A42F0">
      <w:pPr>
        <w:pBdr>
          <w:top w:val="nil"/>
          <w:left w:val="nil"/>
          <w:bottom w:val="nil"/>
          <w:right w:val="nil"/>
          <w:between w:val="nil"/>
        </w:pBdr>
        <w:ind w:right="864"/>
        <w:rPr>
          <w:rFonts w:ascii="Calibri" w:eastAsia="Calibri" w:hAnsi="Calibri" w:cs="Calibri"/>
          <w:sz w:val="22"/>
          <w:szCs w:val="22"/>
        </w:rPr>
      </w:pPr>
    </w:p>
    <w:p w14:paraId="611B72BE" w14:textId="77777777" w:rsidR="000A42F0" w:rsidRDefault="003E5DC0">
      <w:pPr>
        <w:pBdr>
          <w:top w:val="nil"/>
          <w:left w:val="nil"/>
          <w:bottom w:val="nil"/>
          <w:right w:val="nil"/>
          <w:between w:val="nil"/>
        </w:pBdr>
        <w:ind w:right="864"/>
        <w:rPr>
          <w:rFonts w:ascii="Calibri" w:eastAsia="Calibri" w:hAnsi="Calibri" w:cs="Calibri"/>
          <w:color w:val="000000"/>
          <w:sz w:val="22"/>
          <w:szCs w:val="22"/>
        </w:rPr>
      </w:pPr>
      <w:r>
        <w:rPr>
          <w:rFonts w:ascii="Calibri" w:eastAsia="Calibri" w:hAnsi="Calibri" w:cs="Calibri"/>
          <w:color w:val="000000"/>
          <w:sz w:val="22"/>
          <w:szCs w:val="22"/>
        </w:rPr>
        <w:t xml:space="preserve">If you would like more information about this topic, please contact Rotary District 5870 Governor Shannon Coleman at </w:t>
      </w:r>
      <w:hyperlink r:id="rId9">
        <w:r>
          <w:rPr>
            <w:rFonts w:ascii="Calibri" w:eastAsia="Calibri" w:hAnsi="Calibri" w:cs="Calibri"/>
            <w:color w:val="000000"/>
            <w:sz w:val="23"/>
            <w:szCs w:val="23"/>
            <w:shd w:val="clear" w:color="auto" w:fill="F8F8F8"/>
          </w:rPr>
          <w:t>512-627-8546</w:t>
        </w:r>
      </w:hyperlink>
      <w:r>
        <w:rPr>
          <w:rFonts w:ascii="Calibri" w:eastAsia="Calibri" w:hAnsi="Calibri" w:cs="Calibri"/>
          <w:color w:val="000000"/>
          <w:sz w:val="22"/>
          <w:szCs w:val="22"/>
          <w:highlight w:val="white"/>
        </w:rPr>
        <w:t xml:space="preserve"> or shannoncolemanrotary@gmail.com</w:t>
      </w:r>
      <w:r>
        <w:rPr>
          <w:rFonts w:ascii="Calibri" w:eastAsia="Calibri" w:hAnsi="Calibri" w:cs="Calibri"/>
          <w:color w:val="000000"/>
          <w:sz w:val="22"/>
          <w:szCs w:val="22"/>
        </w:rPr>
        <w:t xml:space="preserve">. You can find more information at </w:t>
      </w:r>
      <w:hyperlink r:id="rId10">
        <w:r>
          <w:rPr>
            <w:rFonts w:ascii="Calibri" w:eastAsia="Calibri" w:hAnsi="Calibri" w:cs="Calibri"/>
            <w:color w:val="000000"/>
            <w:sz w:val="22"/>
            <w:szCs w:val="22"/>
            <w:u w:val="single"/>
          </w:rPr>
          <w:t>https://www.rotarydistrict5870.org</w:t>
        </w:r>
      </w:hyperlink>
    </w:p>
    <w:sectPr w:rsidR="000A42F0">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31A3" w14:textId="77777777" w:rsidR="00D44D27" w:rsidRDefault="00D44D27">
      <w:r>
        <w:separator/>
      </w:r>
    </w:p>
  </w:endnote>
  <w:endnote w:type="continuationSeparator" w:id="0">
    <w:p w14:paraId="349D9FB3" w14:textId="77777777" w:rsidR="00D44D27" w:rsidRDefault="00D4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72C2" w14:textId="3FE581E4" w:rsidR="000A42F0" w:rsidRDefault="003E5DC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Page |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92610F">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72C4" w14:textId="77777777" w:rsidR="000A42F0" w:rsidRDefault="000A42F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B981" w14:textId="77777777" w:rsidR="00D44D27" w:rsidRDefault="00D44D27">
      <w:r>
        <w:separator/>
      </w:r>
    </w:p>
  </w:footnote>
  <w:footnote w:type="continuationSeparator" w:id="0">
    <w:p w14:paraId="1416E741" w14:textId="77777777" w:rsidR="00D44D27" w:rsidRDefault="00D4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72C1" w14:textId="77777777" w:rsidR="000A42F0" w:rsidRDefault="000A42F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72C3" w14:textId="77777777" w:rsidR="000A42F0" w:rsidRDefault="000A42F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F0"/>
    <w:rsid w:val="000A42F0"/>
    <w:rsid w:val="000D6067"/>
    <w:rsid w:val="000E5CD6"/>
    <w:rsid w:val="00274BAA"/>
    <w:rsid w:val="003E5DC0"/>
    <w:rsid w:val="004E3F10"/>
    <w:rsid w:val="00502C4D"/>
    <w:rsid w:val="005150F8"/>
    <w:rsid w:val="00831091"/>
    <w:rsid w:val="0092610F"/>
    <w:rsid w:val="00971981"/>
    <w:rsid w:val="00A173EF"/>
    <w:rsid w:val="00D44D27"/>
    <w:rsid w:val="00DB69F4"/>
    <w:rsid w:val="00F3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72AB"/>
  <w15:docId w15:val="{D6DC804F-506B-4E4C-86F6-C69B30E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spacing w:before="600" w:line="276" w:lineRule="auto"/>
      <w:jc w:val="center"/>
      <w:outlineLvl w:val="0"/>
    </w:pPr>
    <w:rPr>
      <w:rFonts w:ascii="Calibri" w:hAnsi="Calibri" w:cs="Arial Unicode MS"/>
      <w:caps/>
      <w:color w:val="4A66AC"/>
      <w:sz w:val="32"/>
      <w:szCs w:val="32"/>
      <w:u w:color="4A66AC"/>
      <w14:textOutline w14:w="0" w14:cap="flat" w14:cmpd="sng" w14:algn="ctr">
        <w14:noFill/>
        <w14:prstDash w14:val="solid"/>
        <w14:bevel/>
      </w14:textOutline>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Logo">
    <w:name w:val="Logo"/>
    <w:pPr>
      <w:spacing w:after="800" w:line="276" w:lineRule="auto"/>
      <w:jc w:val="center"/>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jc w:val="right"/>
      <w:outlineLvl w:val="0"/>
    </w:pPr>
    <w:rPr>
      <w:rFonts w:ascii="Calibri" w:hAnsi="Calibri" w:cs="Arial Unicode MS"/>
      <w:color w:val="4A66AC"/>
      <w:sz w:val="28"/>
      <w:szCs w:val="28"/>
      <w:u w:color="4A66AC"/>
      <w14:textOutline w14:w="0" w14:cap="flat" w14:cmpd="sng" w14:algn="ctr">
        <w14:noFill/>
        <w14:prstDash w14:val="solid"/>
        <w14:bevel/>
      </w14:textOutline>
    </w:rPr>
  </w:style>
  <w:style w:type="paragraph" w:styleId="Subtitle">
    <w:name w:val="Subtitle"/>
    <w:basedOn w:val="Normal"/>
    <w:next w:val="Normal"/>
    <w:uiPriority w:val="11"/>
    <w:qFormat/>
    <w:pPr>
      <w:pBdr>
        <w:top w:val="nil"/>
        <w:left w:val="nil"/>
        <w:bottom w:val="nil"/>
        <w:right w:val="nil"/>
        <w:between w:val="nil"/>
      </w:pBdr>
      <w:spacing w:before="160" w:after="480" w:line="276" w:lineRule="auto"/>
      <w:jc w:val="center"/>
    </w:pPr>
    <w:rPr>
      <w:rFonts w:ascii="Calibri" w:eastAsia="Calibri" w:hAnsi="Calibri" w:cs="Calibri"/>
      <w:color w:val="4A66AC"/>
      <w:sz w:val="26"/>
      <w:szCs w:val="26"/>
    </w:rPr>
  </w:style>
  <w:style w:type="character" w:styleId="PlaceholderText">
    <w:name w:val="Placeholder Text"/>
    <w:rPr>
      <w:outline w:val="0"/>
      <w:color w:val="000000"/>
      <w:u w:color="000000"/>
    </w:rPr>
  </w:style>
  <w:style w:type="paragraph" w:styleId="Quote">
    <w:name w:val="Quote"/>
    <w:next w:val="Body"/>
    <w:pPr>
      <w:spacing w:before="200" w:after="160" w:line="276" w:lineRule="auto"/>
      <w:ind w:left="864" w:right="864"/>
    </w:pPr>
    <w:rPr>
      <w:rFonts w:ascii="Calibri" w:hAnsi="Calibri" w:cs="Arial Unicode MS"/>
      <w:i/>
      <w:iCs/>
      <w:color w:val="5A5A5A"/>
      <w:sz w:val="22"/>
      <w:szCs w:val="22"/>
      <w:u w:color="5A5A5A"/>
    </w:rPr>
  </w:style>
  <w:style w:type="character" w:customStyle="1" w:styleId="m-888918244587086833msohyperlink">
    <w:name w:val="m_-888918244587086833msohyperlink"/>
    <w:basedOn w:val="DefaultParagraphFont"/>
    <w:rsid w:val="00405813"/>
  </w:style>
  <w:style w:type="character" w:styleId="Emphasis">
    <w:name w:val="Emphasis"/>
    <w:basedOn w:val="DefaultParagraphFont"/>
    <w:uiPriority w:val="20"/>
    <w:qFormat/>
    <w:rsid w:val="00405813"/>
    <w:rPr>
      <w:i/>
      <w:iCs/>
    </w:rPr>
  </w:style>
  <w:style w:type="paragraph" w:styleId="NormalWeb">
    <w:name w:val="Normal (Web)"/>
    <w:basedOn w:val="Normal"/>
    <w:uiPriority w:val="99"/>
    <w:semiHidden/>
    <w:unhideWhenUsed/>
    <w:rsid w:val="00D35E21"/>
    <w:pPr>
      <w:spacing w:before="100" w:beforeAutospacing="1" w:after="100" w:afterAutospacing="1"/>
    </w:pPr>
  </w:style>
  <w:style w:type="character" w:styleId="Strong">
    <w:name w:val="Strong"/>
    <w:basedOn w:val="DefaultParagraphFont"/>
    <w:uiPriority w:val="22"/>
    <w:qFormat/>
    <w:rsid w:val="00D35E21"/>
    <w:rPr>
      <w:b/>
      <w:bCs/>
    </w:rPr>
  </w:style>
  <w:style w:type="character" w:customStyle="1" w:styleId="c-timestamplabel">
    <w:name w:val="c-timestamp__label"/>
    <w:basedOn w:val="DefaultParagraphFont"/>
    <w:rsid w:val="005C0289"/>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512627854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tarydistrict5870.org/sitepage/navajo-water-project" TargetMode="External"/><Relationship Id="rId4" Type="http://schemas.openxmlformats.org/officeDocument/2006/relationships/webSettings" Target="webSettings.xml"/><Relationship Id="rId9" Type="http://schemas.openxmlformats.org/officeDocument/2006/relationships/hyperlink" Target="tel:+512627854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A66AC"/>
      </a:accent1>
      <a:accent2>
        <a:srgbClr val="629DD1"/>
      </a:accent2>
      <a:accent3>
        <a:srgbClr val="297FD5"/>
      </a:accent3>
      <a:accent4>
        <a:srgbClr val="7F8FA9"/>
      </a:accent4>
      <a:accent5>
        <a:srgbClr val="5AA2AE"/>
      </a:accent5>
      <a:accent6>
        <a:srgbClr val="9D90A0"/>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VZAfOshIjhNOpLLKvVRFx9wusg==">AMUW2mVgK9lDVb34XNAZrEYK0l1wxhQTpeyMOlJjBh+nZOI1n+NmmdaJeG2xcy50jdB5LoKOR0Z61QJp2fzZUTZsM3v1U0grs0F3JIQ57Uz2HBLMu0srimE=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Blankenzee</dc:creator>
  <cp:lastModifiedBy>Pam Blankenzee</cp:lastModifiedBy>
  <cp:revision>14</cp:revision>
  <dcterms:created xsi:type="dcterms:W3CDTF">2022-08-22T20:01:00Z</dcterms:created>
  <dcterms:modified xsi:type="dcterms:W3CDTF">2022-08-29T21:02:00Z</dcterms:modified>
</cp:coreProperties>
</file>