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EB9" w:rsidRPr="00C83EB9" w:rsidRDefault="00C83EB9" w:rsidP="00C83EB9">
      <w:pPr>
        <w:pStyle w:val="Default"/>
        <w:rPr>
          <w:rFonts w:asciiTheme="minorHAnsi" w:hAnsiTheme="minorHAnsi" w:cstheme="minorHAnsi"/>
        </w:rPr>
      </w:pPr>
    </w:p>
    <w:p w:rsidR="00C83EB9" w:rsidRPr="00C83EB9" w:rsidRDefault="00C83EB9" w:rsidP="00C83EB9">
      <w:pPr>
        <w:pStyle w:val="Default"/>
        <w:rPr>
          <w:rFonts w:asciiTheme="minorHAnsi" w:hAnsiTheme="minorHAnsi" w:cstheme="minorHAnsi"/>
        </w:rPr>
      </w:pPr>
      <w:r w:rsidRPr="00C83EB9">
        <w:rPr>
          <w:rFonts w:asciiTheme="minorHAnsi" w:hAnsiTheme="minorHAnsi" w:cstheme="minorHAnsi"/>
        </w:rPr>
        <w:t xml:space="preserve"> </w:t>
      </w:r>
    </w:p>
    <w:p w:rsidR="00C83EB9" w:rsidRPr="00C83EB9" w:rsidRDefault="00C83EB9" w:rsidP="00C83EB9">
      <w:pPr>
        <w:pStyle w:val="Default"/>
        <w:spacing w:after="135"/>
        <w:jc w:val="center"/>
        <w:rPr>
          <w:rFonts w:asciiTheme="minorHAnsi" w:hAnsiTheme="minorHAnsi" w:cstheme="minorHAnsi"/>
          <w:sz w:val="48"/>
          <w:szCs w:val="22"/>
        </w:rPr>
      </w:pPr>
      <w:r w:rsidRPr="00C83EB9">
        <w:rPr>
          <w:rFonts w:asciiTheme="minorHAnsi" w:hAnsiTheme="minorHAnsi" w:cstheme="minorHAnsi"/>
          <w:sz w:val="48"/>
          <w:szCs w:val="22"/>
        </w:rPr>
        <w:t>PIE IN THE FACE</w:t>
      </w:r>
    </w:p>
    <w:p w:rsidR="00C83EB9" w:rsidRPr="00C83EB9" w:rsidRDefault="00C83EB9" w:rsidP="00C83EB9">
      <w:pPr>
        <w:pStyle w:val="Default"/>
        <w:spacing w:after="135"/>
        <w:jc w:val="center"/>
        <w:rPr>
          <w:rFonts w:asciiTheme="minorHAnsi" w:hAnsiTheme="minorHAnsi" w:cstheme="minorHAnsi"/>
          <w:b/>
          <w:sz w:val="72"/>
          <w:szCs w:val="22"/>
        </w:rPr>
      </w:pPr>
      <w:r w:rsidRPr="00C83EB9">
        <w:rPr>
          <w:rFonts w:asciiTheme="minorHAnsi" w:hAnsiTheme="minorHAnsi" w:cstheme="minorHAnsi"/>
          <w:b/>
          <w:sz w:val="72"/>
          <w:szCs w:val="22"/>
        </w:rPr>
        <w:t>Safety Guidelines</w:t>
      </w:r>
    </w:p>
    <w:p w:rsidR="00C83EB9" w:rsidRPr="00C83EB9" w:rsidRDefault="00C83EB9" w:rsidP="00C83EB9">
      <w:pPr>
        <w:pStyle w:val="Default"/>
        <w:spacing w:after="135"/>
        <w:rPr>
          <w:rFonts w:asciiTheme="minorHAnsi" w:hAnsiTheme="minorHAnsi" w:cstheme="minorHAnsi"/>
        </w:rPr>
      </w:pPr>
      <w:r w:rsidRPr="00C83EB9">
        <w:rPr>
          <w:rFonts w:asciiTheme="minorHAnsi" w:hAnsiTheme="minorHAnsi" w:cstheme="minorHAnsi"/>
        </w:rPr>
        <w:t>We want everyone to have fun and raise LOTS of money to fight Polio and other diseases at home and around the world. But we also want everyone to be safe. Here are some guidelines developed by the University of Central Florida to help with that.</w:t>
      </w:r>
    </w:p>
    <w:p w:rsidR="00C83EB9" w:rsidRPr="00C83EB9" w:rsidRDefault="00C83EB9" w:rsidP="00C83EB9">
      <w:pPr>
        <w:pStyle w:val="Default"/>
        <w:spacing w:after="135"/>
        <w:ind w:left="360" w:hanging="270"/>
        <w:rPr>
          <w:rFonts w:asciiTheme="minorHAnsi" w:hAnsiTheme="minorHAnsi" w:cstheme="minorHAnsi"/>
        </w:rPr>
      </w:pPr>
      <w:r w:rsidRPr="00C83EB9">
        <w:rPr>
          <w:rFonts w:asciiTheme="minorHAnsi" w:hAnsiTheme="minorHAnsi" w:cstheme="minorHAnsi"/>
        </w:rPr>
        <w:t>1.</w:t>
      </w:r>
      <w:r w:rsidRPr="00C83EB9">
        <w:rPr>
          <w:rFonts w:asciiTheme="minorHAnsi" w:hAnsiTheme="minorHAnsi" w:cstheme="minorHAnsi"/>
        </w:rPr>
        <w:t xml:space="preserve"> </w:t>
      </w:r>
      <w:r w:rsidRPr="00C83EB9">
        <w:rPr>
          <w:rFonts w:asciiTheme="minorHAnsi" w:hAnsiTheme="minorHAnsi" w:cstheme="minorHAnsi"/>
        </w:rPr>
        <w:t xml:space="preserve">The following are the only substances permitted when </w:t>
      </w:r>
      <w:proofErr w:type="spellStart"/>
      <w:r w:rsidRPr="00C83EB9">
        <w:rPr>
          <w:rFonts w:asciiTheme="minorHAnsi" w:hAnsiTheme="minorHAnsi" w:cstheme="minorHAnsi"/>
        </w:rPr>
        <w:t>pieing</w:t>
      </w:r>
      <w:proofErr w:type="spellEnd"/>
      <w:r w:rsidRPr="00C83EB9">
        <w:rPr>
          <w:rFonts w:asciiTheme="minorHAnsi" w:hAnsiTheme="minorHAnsi" w:cstheme="minorHAnsi"/>
        </w:rPr>
        <w:t xml:space="preserve"> individuals: shaving</w:t>
      </w:r>
      <w:r w:rsidRPr="00C83EB9">
        <w:rPr>
          <w:rFonts w:asciiTheme="minorHAnsi" w:hAnsiTheme="minorHAnsi" w:cstheme="minorHAnsi"/>
        </w:rPr>
        <w:t xml:space="preserve"> </w:t>
      </w:r>
      <w:r w:rsidRPr="00C83EB9">
        <w:rPr>
          <w:rFonts w:asciiTheme="minorHAnsi" w:hAnsiTheme="minorHAnsi" w:cstheme="minorHAnsi"/>
        </w:rPr>
        <w:t>cream, whipped cream, and Cool Whip.</w:t>
      </w:r>
    </w:p>
    <w:p w:rsidR="00C83EB9" w:rsidRPr="00C83EB9" w:rsidRDefault="00C83EB9" w:rsidP="00C83EB9">
      <w:pPr>
        <w:pStyle w:val="Default"/>
        <w:spacing w:after="135"/>
        <w:ind w:left="360" w:hanging="270"/>
        <w:rPr>
          <w:rFonts w:asciiTheme="minorHAnsi" w:hAnsiTheme="minorHAnsi" w:cstheme="minorHAnsi"/>
        </w:rPr>
      </w:pPr>
      <w:r w:rsidRPr="00C83EB9">
        <w:rPr>
          <w:rFonts w:asciiTheme="minorHAnsi" w:hAnsiTheme="minorHAnsi" w:cstheme="minorHAnsi"/>
        </w:rPr>
        <w:t>2.</w:t>
      </w:r>
      <w:r w:rsidRPr="00C83EB9">
        <w:rPr>
          <w:rFonts w:asciiTheme="minorHAnsi" w:hAnsiTheme="minorHAnsi" w:cstheme="minorHAnsi"/>
        </w:rPr>
        <w:t xml:space="preserve"> </w:t>
      </w:r>
      <w:r w:rsidRPr="00C83EB9">
        <w:rPr>
          <w:rFonts w:asciiTheme="minorHAnsi" w:hAnsiTheme="minorHAnsi" w:cstheme="minorHAnsi"/>
        </w:rPr>
        <w:t>You must disclose what type of substance is utilized to all participants.</w:t>
      </w:r>
    </w:p>
    <w:p w:rsidR="00C83EB9" w:rsidRPr="00C83EB9" w:rsidRDefault="00C83EB9" w:rsidP="00C83EB9">
      <w:pPr>
        <w:pStyle w:val="Default"/>
        <w:spacing w:after="135"/>
        <w:ind w:left="360" w:hanging="270"/>
        <w:rPr>
          <w:rFonts w:asciiTheme="minorHAnsi" w:hAnsiTheme="minorHAnsi" w:cstheme="minorHAnsi"/>
        </w:rPr>
      </w:pPr>
      <w:r w:rsidRPr="00C83EB9">
        <w:rPr>
          <w:rFonts w:asciiTheme="minorHAnsi" w:hAnsiTheme="minorHAnsi" w:cstheme="minorHAnsi"/>
        </w:rPr>
        <w:t>3.</w:t>
      </w:r>
      <w:r w:rsidRPr="00C83EB9">
        <w:rPr>
          <w:rFonts w:asciiTheme="minorHAnsi" w:hAnsiTheme="minorHAnsi" w:cstheme="minorHAnsi"/>
        </w:rPr>
        <w:t xml:space="preserve"> </w:t>
      </w:r>
      <w:r w:rsidRPr="00C83EB9">
        <w:rPr>
          <w:rFonts w:asciiTheme="minorHAnsi" w:hAnsiTheme="minorHAnsi" w:cstheme="minorHAnsi"/>
        </w:rPr>
        <w:t xml:space="preserve">The only plates that may be utilized for </w:t>
      </w:r>
      <w:proofErr w:type="spellStart"/>
      <w:r w:rsidRPr="00C83EB9">
        <w:rPr>
          <w:rFonts w:asciiTheme="minorHAnsi" w:hAnsiTheme="minorHAnsi" w:cstheme="minorHAnsi"/>
        </w:rPr>
        <w:t>pieing</w:t>
      </w:r>
      <w:proofErr w:type="spellEnd"/>
      <w:r w:rsidRPr="00C83EB9">
        <w:rPr>
          <w:rFonts w:asciiTheme="minorHAnsi" w:hAnsiTheme="minorHAnsi" w:cstheme="minorHAnsi"/>
        </w:rPr>
        <w:t xml:space="preserve"> are paper plates. Tin pie plates or plastic</w:t>
      </w:r>
      <w:r w:rsidRPr="00C83EB9">
        <w:rPr>
          <w:rFonts w:asciiTheme="minorHAnsi" w:hAnsiTheme="minorHAnsi" w:cstheme="minorHAnsi"/>
        </w:rPr>
        <w:t xml:space="preserve"> </w:t>
      </w:r>
      <w:r w:rsidRPr="00C83EB9">
        <w:rPr>
          <w:rFonts w:asciiTheme="minorHAnsi" w:hAnsiTheme="minorHAnsi" w:cstheme="minorHAnsi"/>
        </w:rPr>
        <w:t>plates are not permitted due to their potential for sharp protruding objects which could</w:t>
      </w:r>
      <w:r w:rsidRPr="00C83EB9">
        <w:rPr>
          <w:rFonts w:asciiTheme="minorHAnsi" w:hAnsiTheme="minorHAnsi" w:cstheme="minorHAnsi"/>
        </w:rPr>
        <w:t xml:space="preserve"> </w:t>
      </w:r>
      <w:r w:rsidRPr="00C83EB9">
        <w:rPr>
          <w:rFonts w:asciiTheme="minorHAnsi" w:hAnsiTheme="minorHAnsi" w:cstheme="minorHAnsi"/>
        </w:rPr>
        <w:t>cause injuries.</w:t>
      </w:r>
    </w:p>
    <w:p w:rsidR="00C83EB9" w:rsidRPr="00C83EB9" w:rsidRDefault="00C83EB9" w:rsidP="00C83EB9">
      <w:pPr>
        <w:pStyle w:val="Default"/>
        <w:spacing w:after="135"/>
        <w:ind w:left="360" w:hanging="270"/>
        <w:rPr>
          <w:rFonts w:asciiTheme="minorHAnsi" w:hAnsiTheme="minorHAnsi" w:cstheme="minorHAnsi"/>
        </w:rPr>
      </w:pPr>
      <w:r w:rsidRPr="00C83EB9">
        <w:rPr>
          <w:rFonts w:asciiTheme="minorHAnsi" w:hAnsiTheme="minorHAnsi" w:cstheme="minorHAnsi"/>
        </w:rPr>
        <w:t>4.</w:t>
      </w:r>
      <w:r w:rsidRPr="00C83EB9">
        <w:rPr>
          <w:rFonts w:asciiTheme="minorHAnsi" w:hAnsiTheme="minorHAnsi" w:cstheme="minorHAnsi"/>
        </w:rPr>
        <w:t xml:space="preserve"> </w:t>
      </w:r>
      <w:r w:rsidRPr="00C83EB9">
        <w:rPr>
          <w:rFonts w:asciiTheme="minorHAnsi" w:hAnsiTheme="minorHAnsi" w:cstheme="minorHAnsi"/>
        </w:rPr>
        <w:t>You may not throw the pie in someone’s face. Instead, you must gently place the pie in</w:t>
      </w:r>
      <w:r w:rsidRPr="00C83EB9">
        <w:rPr>
          <w:rFonts w:asciiTheme="minorHAnsi" w:hAnsiTheme="minorHAnsi" w:cstheme="minorHAnsi"/>
        </w:rPr>
        <w:t xml:space="preserve"> </w:t>
      </w:r>
      <w:r w:rsidRPr="00C83EB9">
        <w:rPr>
          <w:rFonts w:asciiTheme="minorHAnsi" w:hAnsiTheme="minorHAnsi" w:cstheme="minorHAnsi"/>
        </w:rPr>
        <w:t>their face.</w:t>
      </w:r>
    </w:p>
    <w:p w:rsidR="00C83EB9" w:rsidRPr="00C83EB9" w:rsidRDefault="00C83EB9" w:rsidP="00C83EB9">
      <w:pPr>
        <w:pStyle w:val="Default"/>
        <w:ind w:left="360" w:hanging="270"/>
        <w:rPr>
          <w:rFonts w:asciiTheme="minorHAnsi" w:hAnsiTheme="minorHAnsi" w:cstheme="minorHAnsi"/>
        </w:rPr>
      </w:pPr>
      <w:r w:rsidRPr="00C83EB9">
        <w:rPr>
          <w:rFonts w:asciiTheme="minorHAnsi" w:hAnsiTheme="minorHAnsi" w:cstheme="minorHAnsi"/>
        </w:rPr>
        <w:t>5.</w:t>
      </w:r>
      <w:r w:rsidRPr="00C83EB9">
        <w:rPr>
          <w:rFonts w:asciiTheme="minorHAnsi" w:hAnsiTheme="minorHAnsi" w:cstheme="minorHAnsi"/>
        </w:rPr>
        <w:t xml:space="preserve"> </w:t>
      </w:r>
      <w:r w:rsidRPr="00C83EB9">
        <w:rPr>
          <w:rFonts w:asciiTheme="minorHAnsi" w:hAnsiTheme="minorHAnsi" w:cstheme="minorHAnsi"/>
        </w:rPr>
        <w:t xml:space="preserve">In order to prevent falls, the area around the individual being pied </w:t>
      </w:r>
      <w:r w:rsidRPr="00C83EB9">
        <w:rPr>
          <w:rFonts w:asciiTheme="minorHAnsi" w:hAnsiTheme="minorHAnsi" w:cstheme="minorHAnsi"/>
        </w:rPr>
        <w:t>should</w:t>
      </w:r>
      <w:r w:rsidRPr="00C83EB9">
        <w:rPr>
          <w:rFonts w:asciiTheme="minorHAnsi" w:hAnsiTheme="minorHAnsi" w:cstheme="minorHAnsi"/>
        </w:rPr>
        <w:t xml:space="preserve"> be cleaned up</w:t>
      </w:r>
      <w:r w:rsidRPr="00C83EB9">
        <w:rPr>
          <w:rFonts w:asciiTheme="minorHAnsi" w:hAnsiTheme="minorHAnsi" w:cstheme="minorHAnsi"/>
        </w:rPr>
        <w:t xml:space="preserve"> </w:t>
      </w:r>
      <w:r w:rsidRPr="00C83EB9">
        <w:rPr>
          <w:rFonts w:asciiTheme="minorHAnsi" w:hAnsiTheme="minorHAnsi" w:cstheme="minorHAnsi"/>
        </w:rPr>
        <w:t xml:space="preserve">after every attempt at </w:t>
      </w:r>
      <w:proofErr w:type="spellStart"/>
      <w:r w:rsidRPr="00C83EB9">
        <w:rPr>
          <w:rFonts w:asciiTheme="minorHAnsi" w:hAnsiTheme="minorHAnsi" w:cstheme="minorHAnsi"/>
        </w:rPr>
        <w:t>pieing</w:t>
      </w:r>
      <w:proofErr w:type="spellEnd"/>
      <w:r w:rsidRPr="00C83EB9">
        <w:rPr>
          <w:rFonts w:asciiTheme="minorHAnsi" w:hAnsiTheme="minorHAnsi" w:cstheme="minorHAnsi"/>
        </w:rPr>
        <w:t xml:space="preserve"> them in the face.</w:t>
      </w:r>
    </w:p>
    <w:p w:rsidR="00C83EB9" w:rsidRPr="00C83EB9" w:rsidRDefault="00C83EB9">
      <w:pPr>
        <w:rPr>
          <w:rFonts w:cstheme="minorHAnsi"/>
        </w:rPr>
      </w:pPr>
      <w:bookmarkStart w:id="0" w:name="_GoBack"/>
      <w:bookmarkEnd w:id="0"/>
    </w:p>
    <w:sectPr w:rsidR="00C83EB9" w:rsidRPr="00C83EB9" w:rsidSect="00EF62BC">
      <w:pgSz w:w="12240" w:h="16340"/>
      <w:pgMar w:top="1400" w:right="1085" w:bottom="670" w:left="9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B9"/>
    <w:rsid w:val="00AC1406"/>
    <w:rsid w:val="00C8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83A1A-991C-4DF5-AF5C-7D7805CF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EB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762</Characters>
  <Application>Microsoft Office Word</Application>
  <DocSecurity>0</DocSecurity>
  <Lines>12</Lines>
  <Paragraphs>5</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President</cp:lastModifiedBy>
  <cp:revision>1</cp:revision>
  <dcterms:created xsi:type="dcterms:W3CDTF">2022-08-02T21:39:00Z</dcterms:created>
  <dcterms:modified xsi:type="dcterms:W3CDTF">2022-08-02T21:43:00Z</dcterms:modified>
</cp:coreProperties>
</file>