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003C" w14:textId="41397B93" w:rsidR="00C66951" w:rsidRDefault="00C66951" w:rsidP="00C66951">
      <w:pPr>
        <w:shd w:val="clear" w:color="auto" w:fill="FFFFFF"/>
        <w:spacing w:before="100" w:beforeAutospacing="1" w:after="100" w:afterAutospacing="1" w:line="330" w:lineRule="atLeast"/>
        <w:jc w:val="center"/>
        <w:outlineLvl w:val="2"/>
        <w:rPr>
          <w:rFonts w:ascii="Arial" w:eastAsia="Times New Roman" w:hAnsi="Arial" w:cs="Times New Roman"/>
          <w:color w:val="000000"/>
          <w:sz w:val="48"/>
          <w:szCs w:val="48"/>
        </w:rPr>
      </w:pPr>
      <w:r>
        <w:rPr>
          <w:rFonts w:ascii="Arial" w:eastAsia="Times New Roman" w:hAnsi="Arial" w:cs="Times New Roman"/>
          <w:color w:val="000000"/>
          <w:sz w:val="48"/>
          <w:szCs w:val="48"/>
        </w:rPr>
        <w:t xml:space="preserve">Volunteer </w:t>
      </w:r>
      <w:r w:rsidRPr="00C66951">
        <w:rPr>
          <w:rFonts w:ascii="Arial" w:eastAsia="Times New Roman" w:hAnsi="Arial" w:cs="Times New Roman"/>
          <w:color w:val="000000"/>
          <w:sz w:val="48"/>
          <w:szCs w:val="48"/>
        </w:rPr>
        <w:t>Frequently Asked Questions</w:t>
      </w:r>
    </w:p>
    <w:p w14:paraId="5546920A" w14:textId="7DCBF255" w:rsidR="00367A0B" w:rsidRPr="00367A0B" w:rsidRDefault="00367A0B" w:rsidP="00C66951">
      <w:pPr>
        <w:shd w:val="clear" w:color="auto" w:fill="FFFFFF"/>
        <w:spacing w:before="100" w:beforeAutospacing="1" w:after="100" w:afterAutospacing="1" w:line="330" w:lineRule="atLeast"/>
        <w:jc w:val="center"/>
        <w:outlineLvl w:val="2"/>
        <w:rPr>
          <w:rFonts w:ascii="Arial" w:eastAsia="Times New Roman" w:hAnsi="Arial" w:cs="Times New Roman"/>
          <w:color w:val="000000"/>
          <w:sz w:val="32"/>
          <w:szCs w:val="32"/>
        </w:rPr>
      </w:pPr>
      <w:r>
        <w:rPr>
          <w:rFonts w:ascii="Arial" w:eastAsia="Times New Roman" w:hAnsi="Arial" w:cs="Times New Roman"/>
          <w:color w:val="000000"/>
          <w:sz w:val="32"/>
          <w:szCs w:val="32"/>
        </w:rPr>
        <w:t xml:space="preserve">To sign up, </w:t>
      </w:r>
      <w:hyperlink r:id="rId5" w:history="1">
        <w:r w:rsidRPr="00367A0B">
          <w:rPr>
            <w:rStyle w:val="Hyperlink"/>
            <w:rFonts w:ascii="Arial" w:eastAsia="Times New Roman" w:hAnsi="Arial" w:cs="Times New Roman"/>
            <w:b/>
            <w:sz w:val="32"/>
            <w:szCs w:val="32"/>
          </w:rPr>
          <w:t>CLICK HERE</w:t>
        </w:r>
      </w:hyperlink>
    </w:p>
    <w:p w14:paraId="0E46A19E"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What are Convention Volunteers?</w:t>
      </w:r>
      <w:r w:rsidRPr="00C66951">
        <w:rPr>
          <w:rFonts w:ascii="Georgia" w:eastAsia="Times New Roman" w:hAnsi="Georgia" w:cs="Times New Roman"/>
          <w:color w:val="000000"/>
          <w:sz w:val="27"/>
          <w:szCs w:val="27"/>
        </w:rPr>
        <w:t> They are a group of people who have agreed to help the Convention visitors find a safe, welcome and enjoyable stay in Hawaii. They are the face of aloha to our visitors.</w:t>
      </w:r>
    </w:p>
    <w:p w14:paraId="46B2D721"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Who can be a Volunteer?</w:t>
      </w:r>
      <w:r w:rsidRPr="00C66951">
        <w:rPr>
          <w:rFonts w:ascii="Georgia" w:eastAsia="Times New Roman" w:hAnsi="Georgia" w:cs="Times New Roman"/>
          <w:color w:val="000000"/>
          <w:sz w:val="27"/>
          <w:szCs w:val="27"/>
        </w:rPr>
        <w:t xml:space="preserve"> Any Rotarian or </w:t>
      </w:r>
      <w:proofErr w:type="spellStart"/>
      <w:r w:rsidRPr="00C66951">
        <w:rPr>
          <w:rFonts w:ascii="Georgia" w:eastAsia="Times New Roman" w:hAnsi="Georgia" w:cs="Times New Roman"/>
          <w:color w:val="000000"/>
          <w:sz w:val="27"/>
          <w:szCs w:val="27"/>
        </w:rPr>
        <w:t>Rotaractor</w:t>
      </w:r>
      <w:proofErr w:type="spellEnd"/>
      <w:r w:rsidRPr="00C66951">
        <w:rPr>
          <w:rFonts w:ascii="Georgia" w:eastAsia="Times New Roman" w:hAnsi="Georgia" w:cs="Times New Roman"/>
          <w:color w:val="000000"/>
          <w:sz w:val="27"/>
          <w:szCs w:val="27"/>
        </w:rPr>
        <w:t xml:space="preserve"> or guest of a Rotarian or </w:t>
      </w:r>
      <w:proofErr w:type="spellStart"/>
      <w:r w:rsidRPr="00C66951">
        <w:rPr>
          <w:rFonts w:ascii="Georgia" w:eastAsia="Times New Roman" w:hAnsi="Georgia" w:cs="Times New Roman"/>
          <w:color w:val="000000"/>
          <w:sz w:val="27"/>
          <w:szCs w:val="27"/>
        </w:rPr>
        <w:t>Rotaractor</w:t>
      </w:r>
      <w:proofErr w:type="spellEnd"/>
      <w:r w:rsidRPr="00C66951">
        <w:rPr>
          <w:rFonts w:ascii="Georgia" w:eastAsia="Times New Roman" w:hAnsi="Georgia" w:cs="Times New Roman"/>
          <w:color w:val="000000"/>
          <w:sz w:val="27"/>
          <w:szCs w:val="27"/>
        </w:rPr>
        <w:t xml:space="preserve"> who is registered for the convention and at least 19 years old can be a volunteer at the Convention Center and at ticketed events. Non-registered adults and Interactors and family members under 19 may sign up to volunteer at other locations (under 19 requires adult supervision).</w:t>
      </w:r>
    </w:p>
    <w:p w14:paraId="55F3F7AF"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How do I sign up to be a volunteer?</w:t>
      </w:r>
      <w:r w:rsidRPr="00C66951">
        <w:rPr>
          <w:rFonts w:ascii="Georgia" w:eastAsia="Times New Roman" w:hAnsi="Georgia" w:cs="Times New Roman"/>
          <w:color w:val="000000"/>
          <w:sz w:val="27"/>
          <w:szCs w:val="27"/>
        </w:rPr>
        <w:t> Fill out the registration form and give it to Volunteer Coordinator Laura Steelquist or send her an email at laura@himed.cc. In the year prior to the Convention, there will be a sign-up form on this website. This form will include dates available and areas of interest for specific shifts.</w:t>
      </w:r>
    </w:p>
    <w:p w14:paraId="0B71E798"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What will Volunteers do for the convention?</w:t>
      </w:r>
      <w:r w:rsidRPr="00C66951">
        <w:rPr>
          <w:rFonts w:ascii="Georgia" w:eastAsia="Times New Roman" w:hAnsi="Georgia" w:cs="Times New Roman"/>
          <w:color w:val="000000"/>
          <w:sz w:val="27"/>
          <w:szCs w:val="27"/>
        </w:rPr>
        <w:t> Volunteers will be positioned at sites around Honolulu (and possibly on the neighbor islands) to help guests find their way to and from various locations. They will definitely be at the Honolulu Airport, all hotel hubs, at all major HOC events and at the Convention Center and Hilton Hawaiian Village.</w:t>
      </w:r>
    </w:p>
    <w:p w14:paraId="2BCE5EBA"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When will Volunteers be needed? </w:t>
      </w:r>
      <w:r w:rsidRPr="00C66951">
        <w:rPr>
          <w:rFonts w:ascii="Georgia" w:eastAsia="Times New Roman" w:hAnsi="Georgia" w:cs="Times New Roman"/>
          <w:color w:val="000000"/>
          <w:sz w:val="27"/>
          <w:szCs w:val="27"/>
        </w:rPr>
        <w:t>Volunteer assignments will start on the Thursday before the Convention and continue through the Convention.</w:t>
      </w:r>
    </w:p>
    <w:p w14:paraId="2714DB5D" w14:textId="77777777" w:rsidR="00C66951" w:rsidRP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How long will volunteers be expected to work?</w:t>
      </w:r>
      <w:r w:rsidRPr="00C66951">
        <w:rPr>
          <w:rFonts w:ascii="Georgia" w:eastAsia="Times New Roman" w:hAnsi="Georgia" w:cs="Times New Roman"/>
          <w:color w:val="000000"/>
          <w:sz w:val="27"/>
          <w:szCs w:val="27"/>
        </w:rPr>
        <w:t> Typical assignments will be from 2 to 4 hours on a given day. Anyone desiring to work more hours or multiple days will be happily accepted. The variation in hours is dependent on the number of volunteers. We are looking for 1,300 volunteer shifts for the duration of the Convention.</w:t>
      </w:r>
    </w:p>
    <w:p w14:paraId="663057CC" w14:textId="5C1452D5" w:rsidR="00C66951" w:rsidRDefault="00C66951"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C66951">
        <w:rPr>
          <w:rFonts w:ascii="Arial" w:eastAsia="Times New Roman" w:hAnsi="Arial" w:cs="Times New Roman"/>
          <w:b/>
          <w:bCs/>
          <w:color w:val="872175"/>
          <w:sz w:val="27"/>
          <w:szCs w:val="27"/>
        </w:rPr>
        <w:t>Can I request a specific location or time to volunteer?</w:t>
      </w:r>
      <w:r w:rsidRPr="00C66951">
        <w:rPr>
          <w:rFonts w:ascii="Georgia" w:eastAsia="Times New Roman" w:hAnsi="Georgia" w:cs="Times New Roman"/>
          <w:color w:val="000000"/>
          <w:sz w:val="27"/>
          <w:szCs w:val="27"/>
        </w:rPr>
        <w:t> Let us know if you have a specific request or a specific talent, such as language proficiency. All volunteers will receive training before the Convention.</w:t>
      </w:r>
    </w:p>
    <w:p w14:paraId="12BAACE5" w14:textId="1E8775CE" w:rsidR="00324ED5" w:rsidRDefault="00324ED5"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p>
    <w:p w14:paraId="70AE0CEB" w14:textId="77777777" w:rsidR="00324ED5" w:rsidRDefault="00324ED5" w:rsidP="00324ED5">
      <w:pPr>
        <w:shd w:val="clear" w:color="auto" w:fill="FFFFFF"/>
        <w:spacing w:before="100" w:beforeAutospacing="1" w:after="100" w:afterAutospacing="1" w:line="330" w:lineRule="atLeast"/>
        <w:jc w:val="center"/>
        <w:outlineLvl w:val="2"/>
        <w:rPr>
          <w:rFonts w:ascii="Arial" w:eastAsia="Times New Roman" w:hAnsi="Arial" w:cs="Arial"/>
          <w:color w:val="000000"/>
          <w:sz w:val="48"/>
          <w:szCs w:val="48"/>
        </w:rPr>
      </w:pPr>
    </w:p>
    <w:p w14:paraId="0BB6A9CC" w14:textId="77777777" w:rsidR="00324ED5" w:rsidRDefault="00324ED5" w:rsidP="00324ED5">
      <w:pPr>
        <w:shd w:val="clear" w:color="auto" w:fill="FFFFFF"/>
        <w:spacing w:before="100" w:beforeAutospacing="1" w:after="100" w:afterAutospacing="1" w:line="330" w:lineRule="atLeast"/>
        <w:jc w:val="center"/>
        <w:outlineLvl w:val="2"/>
        <w:rPr>
          <w:rFonts w:ascii="Arial" w:eastAsia="Times New Roman" w:hAnsi="Arial" w:cs="Arial"/>
          <w:color w:val="000000"/>
          <w:sz w:val="48"/>
          <w:szCs w:val="48"/>
        </w:rPr>
      </w:pPr>
    </w:p>
    <w:p w14:paraId="6D595F78" w14:textId="60327B72" w:rsidR="00324ED5" w:rsidRPr="00324ED5" w:rsidRDefault="00324ED5" w:rsidP="00324ED5">
      <w:pPr>
        <w:shd w:val="clear" w:color="auto" w:fill="FFFFFF"/>
        <w:spacing w:before="100" w:beforeAutospacing="1" w:after="100" w:afterAutospacing="1" w:line="330" w:lineRule="atLeast"/>
        <w:jc w:val="center"/>
        <w:outlineLvl w:val="2"/>
        <w:rPr>
          <w:rFonts w:ascii="Arial" w:eastAsia="Times New Roman" w:hAnsi="Arial" w:cs="Arial"/>
          <w:color w:val="000000"/>
          <w:sz w:val="48"/>
          <w:szCs w:val="48"/>
        </w:rPr>
      </w:pPr>
      <w:r w:rsidRPr="00324ED5">
        <w:rPr>
          <w:rFonts w:ascii="Arial" w:eastAsia="Times New Roman" w:hAnsi="Arial" w:cs="Arial"/>
          <w:color w:val="000000"/>
          <w:sz w:val="48"/>
          <w:szCs w:val="48"/>
        </w:rPr>
        <w:lastRenderedPageBreak/>
        <w:t>How You Can Help</w:t>
      </w:r>
    </w:p>
    <w:p w14:paraId="18B06925" w14:textId="77777777" w:rsidR="00324ED5" w:rsidRPr="00324ED5" w:rsidRDefault="00324ED5" w:rsidP="00324ED5">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We will be welcoming around 25,000 Rotarians from around the world to Honolulu during the 2020 Rotary International Convention.  This is our opportunity to show the world our spirit of </w:t>
      </w:r>
      <w:r w:rsidRPr="00324ED5">
        <w:rPr>
          <w:rFonts w:ascii="Georgia" w:eastAsia="Times New Roman" w:hAnsi="Georgia" w:cs="Times New Roman"/>
          <w:i/>
          <w:iCs/>
          <w:color w:val="000000"/>
          <w:sz w:val="27"/>
          <w:szCs w:val="27"/>
        </w:rPr>
        <w:t>aloha</w:t>
      </w:r>
      <w:r w:rsidRPr="00324ED5">
        <w:rPr>
          <w:rFonts w:ascii="Georgia" w:eastAsia="Times New Roman" w:hAnsi="Georgia" w:cs="Times New Roman"/>
          <w:color w:val="000000"/>
          <w:sz w:val="27"/>
          <w:szCs w:val="27"/>
        </w:rPr>
        <w:t>.</w:t>
      </w:r>
    </w:p>
    <w:p w14:paraId="42BE6F4E" w14:textId="77777777" w:rsidR="00324ED5" w:rsidRPr="00324ED5" w:rsidRDefault="00324ED5" w:rsidP="00324ED5">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We would love your support as a …</w:t>
      </w:r>
    </w:p>
    <w:p w14:paraId="1EC0EC63" w14:textId="77777777" w:rsidR="00324ED5" w:rsidRPr="00324ED5" w:rsidRDefault="00324ED5" w:rsidP="00324ED5">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324ED5">
        <w:rPr>
          <w:rFonts w:ascii="Arial" w:eastAsia="Times New Roman" w:hAnsi="Arial" w:cs="Arial"/>
          <w:b/>
          <w:bCs/>
          <w:color w:val="872175"/>
          <w:sz w:val="27"/>
          <w:szCs w:val="27"/>
        </w:rPr>
        <w:t>Volunteer </w:t>
      </w:r>
      <w:r w:rsidRPr="00324ED5">
        <w:rPr>
          <w:rFonts w:ascii="Georgia" w:eastAsia="Times New Roman" w:hAnsi="Georgia" w:cs="Times New Roman"/>
          <w:color w:val="000000"/>
          <w:sz w:val="27"/>
          <w:szCs w:val="27"/>
        </w:rPr>
        <w:t>There are specific locations and events during the Convention in Honolulu where our guests will especially be in need of assistance, advice, help, or just a warm smile. These include:</w:t>
      </w:r>
    </w:p>
    <w:p w14:paraId="6A395EC4"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Honolulu International Airport</w:t>
      </w:r>
    </w:p>
    <w:p w14:paraId="35F56603"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 xml:space="preserve">Airport </w:t>
      </w:r>
      <w:proofErr w:type="spellStart"/>
      <w:r w:rsidRPr="00324ED5">
        <w:rPr>
          <w:rFonts w:ascii="Georgia" w:eastAsia="Times New Roman" w:hAnsi="Georgia" w:cs="Times New Roman"/>
          <w:color w:val="000000"/>
          <w:sz w:val="27"/>
          <w:szCs w:val="27"/>
        </w:rPr>
        <w:t>InterIsland</w:t>
      </w:r>
      <w:proofErr w:type="spellEnd"/>
      <w:r w:rsidRPr="00324ED5">
        <w:rPr>
          <w:rFonts w:ascii="Georgia" w:eastAsia="Times New Roman" w:hAnsi="Georgia" w:cs="Times New Roman"/>
          <w:color w:val="000000"/>
          <w:sz w:val="27"/>
          <w:szCs w:val="27"/>
        </w:rPr>
        <w:t xml:space="preserve"> Terminal</w:t>
      </w:r>
    </w:p>
    <w:p w14:paraId="22574EA5"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Each Host-Ticketed Event:</w:t>
      </w:r>
    </w:p>
    <w:p w14:paraId="0A70C359" w14:textId="77777777" w:rsidR="00324ED5" w:rsidRPr="00324ED5" w:rsidRDefault="00324ED5" w:rsidP="00324ED5">
      <w:pPr>
        <w:numPr>
          <w:ilvl w:val="1"/>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Sunrise Walk for Peace</w:t>
      </w:r>
    </w:p>
    <w:p w14:paraId="2302D1AD" w14:textId="77777777" w:rsidR="00324ED5" w:rsidRPr="00324ED5" w:rsidRDefault="00324ED5" w:rsidP="00324ED5">
      <w:pPr>
        <w:numPr>
          <w:ilvl w:val="1"/>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Cruise Ship Luncheons</w:t>
      </w:r>
    </w:p>
    <w:p w14:paraId="3E3290FF" w14:textId="77777777" w:rsidR="00324ED5" w:rsidRPr="00324ED5" w:rsidRDefault="00324ED5" w:rsidP="00324ED5">
      <w:pPr>
        <w:numPr>
          <w:ilvl w:val="1"/>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Home Host Hospitality</w:t>
      </w:r>
    </w:p>
    <w:p w14:paraId="34F1547D" w14:textId="77777777" w:rsidR="00324ED5" w:rsidRPr="00324ED5" w:rsidRDefault="00324ED5" w:rsidP="00324ED5">
      <w:pPr>
        <w:numPr>
          <w:ilvl w:val="1"/>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Waikiki Shell</w:t>
      </w:r>
    </w:p>
    <w:p w14:paraId="29430EB0"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Hawaii Convention Center</w:t>
      </w:r>
    </w:p>
    <w:p w14:paraId="0C973029"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Hotel Hubs</w:t>
      </w:r>
    </w:p>
    <w:p w14:paraId="1F1F4D8B" w14:textId="77777777" w:rsidR="00324ED5" w:rsidRPr="00324ED5" w:rsidRDefault="00324ED5" w:rsidP="00324ED5">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Hilton Hawaiian Village</w:t>
      </w:r>
    </w:p>
    <w:p w14:paraId="5B517FB0" w14:textId="77777777" w:rsidR="00324ED5" w:rsidRPr="00324ED5" w:rsidRDefault="00324ED5" w:rsidP="00324ED5">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324ED5">
        <w:rPr>
          <w:rFonts w:ascii="Arial" w:eastAsia="Times New Roman" w:hAnsi="Arial" w:cs="Arial"/>
          <w:b/>
          <w:bCs/>
          <w:color w:val="872175"/>
          <w:sz w:val="27"/>
          <w:szCs w:val="27"/>
        </w:rPr>
        <w:t>Team Leader </w:t>
      </w:r>
      <w:r w:rsidRPr="00324ED5">
        <w:rPr>
          <w:rFonts w:ascii="Georgia" w:eastAsia="Times New Roman" w:hAnsi="Georgia" w:cs="Times New Roman"/>
          <w:color w:val="000000"/>
          <w:sz w:val="27"/>
          <w:szCs w:val="27"/>
        </w:rPr>
        <w:t>We are looking for individuals to serve as team leaders for the above-mentioned locations for the duration of the event. The team leaders will take on a large amount of responsibility for their given areas but will of course be supported by the volunteering project leaders in the HOC. We want this to work smoothly to give our visitors an experience they’ll remember for a lifetime.</w:t>
      </w:r>
    </w:p>
    <w:p w14:paraId="609C5DD3" w14:textId="77777777" w:rsidR="00324ED5" w:rsidRPr="00324ED5" w:rsidRDefault="00324ED5" w:rsidP="00324ED5">
      <w:pPr>
        <w:shd w:val="clear" w:color="auto" w:fill="FFFFFF"/>
        <w:spacing w:before="100" w:beforeAutospacing="1" w:after="100" w:afterAutospacing="1" w:line="360" w:lineRule="atLeast"/>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Tasks include:</w:t>
      </w:r>
    </w:p>
    <w:p w14:paraId="69C84E27" w14:textId="77777777" w:rsidR="00324ED5" w:rsidRPr="00324ED5" w:rsidRDefault="00324ED5" w:rsidP="00324ED5">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Inspect the location/area in advance</w:t>
      </w:r>
    </w:p>
    <w:p w14:paraId="446B1A97" w14:textId="77777777" w:rsidR="00324ED5" w:rsidRPr="00324ED5" w:rsidRDefault="00324ED5" w:rsidP="00324ED5">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Put together the task description for the volunteers</w:t>
      </w:r>
    </w:p>
    <w:p w14:paraId="5BE7E653" w14:textId="77777777" w:rsidR="00324ED5" w:rsidRPr="00324ED5" w:rsidRDefault="00324ED5" w:rsidP="00324ED5">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Schedule the shifts for the given location</w:t>
      </w:r>
    </w:p>
    <w:p w14:paraId="6A7BE554" w14:textId="77777777" w:rsidR="00324ED5" w:rsidRPr="00324ED5" w:rsidRDefault="00324ED5" w:rsidP="00324ED5">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Coordinate/communicate with the volunteers</w:t>
      </w:r>
    </w:p>
    <w:p w14:paraId="2E19A5ED" w14:textId="141C90E8" w:rsidR="00324ED5" w:rsidRDefault="00324ED5" w:rsidP="00324ED5">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000000"/>
          <w:sz w:val="27"/>
          <w:szCs w:val="27"/>
        </w:rPr>
      </w:pPr>
      <w:r w:rsidRPr="00324ED5">
        <w:rPr>
          <w:rFonts w:ascii="Georgia" w:eastAsia="Times New Roman" w:hAnsi="Georgia" w:cs="Times New Roman"/>
          <w:color w:val="000000"/>
          <w:sz w:val="27"/>
          <w:szCs w:val="27"/>
        </w:rPr>
        <w:t>Serve as the point of contact for all volunteers helping out in the team leaders’ area of responsibility</w:t>
      </w:r>
    </w:p>
    <w:p w14:paraId="26EFC8A8" w14:textId="00A02884" w:rsidR="00367A0B" w:rsidRPr="00324ED5" w:rsidRDefault="00367A0B" w:rsidP="00367A0B">
      <w:pPr>
        <w:shd w:val="clear" w:color="auto" w:fill="FFFFFF"/>
        <w:spacing w:before="100" w:beforeAutospacing="1" w:after="100" w:afterAutospacing="1"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 xml:space="preserve">To sign up to volunteer, </w:t>
      </w:r>
      <w:hyperlink r:id="rId6" w:history="1">
        <w:r w:rsidRPr="00367A0B">
          <w:rPr>
            <w:rStyle w:val="Hyperlink"/>
            <w:rFonts w:ascii="Georgia" w:eastAsia="Times New Roman" w:hAnsi="Georgia" w:cs="Times New Roman"/>
            <w:b/>
            <w:sz w:val="27"/>
            <w:szCs w:val="27"/>
          </w:rPr>
          <w:t>CLICK HERE</w:t>
        </w:r>
      </w:hyperlink>
      <w:bookmarkStart w:id="0" w:name="_GoBack"/>
      <w:bookmarkEnd w:id="0"/>
    </w:p>
    <w:p w14:paraId="4DBF248B" w14:textId="77777777" w:rsidR="00324ED5" w:rsidRPr="00C66951" w:rsidRDefault="00324ED5" w:rsidP="00C66951">
      <w:pPr>
        <w:shd w:val="clear" w:color="auto" w:fill="FFFFFF"/>
        <w:spacing w:before="100" w:beforeAutospacing="1" w:after="100" w:afterAutospacing="1" w:line="360" w:lineRule="atLeast"/>
        <w:rPr>
          <w:rFonts w:ascii="Georgia" w:eastAsia="Times New Roman" w:hAnsi="Georgia" w:cs="Times New Roman"/>
          <w:color w:val="000000"/>
          <w:sz w:val="27"/>
          <w:szCs w:val="27"/>
        </w:rPr>
      </w:pPr>
    </w:p>
    <w:p w14:paraId="0AF96146" w14:textId="77777777" w:rsidR="00C66951" w:rsidRDefault="00C66951"/>
    <w:sectPr w:rsidR="00C66951" w:rsidSect="00C66951">
      <w:pgSz w:w="12240" w:h="15840"/>
      <w:pgMar w:top="86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53CED"/>
    <w:multiLevelType w:val="multilevel"/>
    <w:tmpl w:val="4080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B277B"/>
    <w:multiLevelType w:val="multilevel"/>
    <w:tmpl w:val="BD3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51"/>
    <w:rsid w:val="00324ED5"/>
    <w:rsid w:val="00367A0B"/>
    <w:rsid w:val="00C6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AE7"/>
  <w15:chartTrackingRefBased/>
  <w15:docId w15:val="{F78E06FC-FA44-4D85-81FA-7C1CCE15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label">
    <w:name w:val="paragraphlabel"/>
    <w:basedOn w:val="DefaultParagraphFont"/>
    <w:rsid w:val="00324ED5"/>
  </w:style>
  <w:style w:type="character" w:styleId="Hyperlink">
    <w:name w:val="Hyperlink"/>
    <w:basedOn w:val="DefaultParagraphFont"/>
    <w:uiPriority w:val="99"/>
    <w:unhideWhenUsed/>
    <w:rsid w:val="00367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90433">
      <w:bodyDiv w:val="1"/>
      <w:marLeft w:val="0"/>
      <w:marRight w:val="0"/>
      <w:marTop w:val="0"/>
      <w:marBottom w:val="0"/>
      <w:divBdr>
        <w:top w:val="none" w:sz="0" w:space="0" w:color="auto"/>
        <w:left w:val="none" w:sz="0" w:space="0" w:color="auto"/>
        <w:bottom w:val="none" w:sz="0" w:space="0" w:color="auto"/>
        <w:right w:val="none" w:sz="0" w:space="0" w:color="auto"/>
      </w:divBdr>
    </w:div>
    <w:div w:id="1409839699">
      <w:bodyDiv w:val="1"/>
      <w:marLeft w:val="0"/>
      <w:marRight w:val="0"/>
      <w:marTop w:val="0"/>
      <w:marBottom w:val="0"/>
      <w:divBdr>
        <w:top w:val="none" w:sz="0" w:space="0" w:color="auto"/>
        <w:left w:val="none" w:sz="0" w:space="0" w:color="auto"/>
        <w:bottom w:val="none" w:sz="0" w:space="0" w:color="auto"/>
        <w:right w:val="none" w:sz="0" w:space="0" w:color="auto"/>
      </w:divBdr>
    </w:div>
    <w:div w:id="16493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up.com/go/2020Volunteer" TargetMode="External"/><Relationship Id="rId5" Type="http://schemas.openxmlformats.org/officeDocument/2006/relationships/hyperlink" Target="https://signup.com/go/2020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Masuno, Naomi</cp:lastModifiedBy>
  <cp:revision>2</cp:revision>
  <dcterms:created xsi:type="dcterms:W3CDTF">2019-07-11T02:06:00Z</dcterms:created>
  <dcterms:modified xsi:type="dcterms:W3CDTF">2019-07-11T02:06:00Z</dcterms:modified>
</cp:coreProperties>
</file>