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5117" w14:paraId="45E66E81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single" w:sz="4" w:space="0" w:color="B8860B"/>
              <w:right w:val="none" w:sz="0" w:space="0" w:color="FFFFFF"/>
            </w:tcBorders>
            <w:shd w:val="clear" w:color="auto" w:fill="1F3864"/>
            <w:tcMar>
              <w:top w:w="240" w:type="dxa"/>
              <w:left w:w="300" w:type="dxa"/>
              <w:bottom w:w="240" w:type="dxa"/>
              <w:right w:w="300" w:type="dxa"/>
            </w:tcMar>
          </w:tcPr>
          <w:p w14:paraId="65B04D5D" w14:textId="77777777" w:rsidR="00385117" w:rsidRDefault="00FE054E">
            <w:pPr>
              <w:spacing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B8860B"/>
                <w:spacing w:val="10"/>
                <w:sz w:val="18"/>
                <w:szCs w:val="18"/>
              </w:rPr>
              <w:t>2027 SOUTHWEST ROTARY PELS  ·  PRE-PELS LEARNING CALENDAR</w:t>
            </w:r>
          </w:p>
          <w:p w14:paraId="3794CC37" w14:textId="77777777" w:rsidR="00385117" w:rsidRDefault="00FE054E">
            <w:pPr>
              <w:spacing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6"/>
                <w:szCs w:val="36"/>
              </w:rPr>
              <w:t>Your President-Elect Journey Begins Here</w:t>
            </w:r>
          </w:p>
          <w:p w14:paraId="626B353E" w14:textId="77777777" w:rsidR="00385117" w:rsidRDefault="00FE054E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B8860B"/>
                <w:sz w:val="22"/>
                <w:szCs w:val="22"/>
              </w:rPr>
              <w:t>Starting a Movement</w:t>
            </w:r>
          </w:p>
        </w:tc>
      </w:tr>
    </w:tbl>
    <w:p w14:paraId="342A22AE" w14:textId="77777777" w:rsidR="00385117" w:rsidRDefault="00385117">
      <w:pPr>
        <w:spacing w:after="220"/>
      </w:pPr>
    </w:p>
    <w:p w14:paraId="4F81428E" w14:textId="77777777" w:rsidR="00385117" w:rsidRDefault="00FE054E">
      <w:pPr>
        <w:spacing w:before="120" w:after="120"/>
      </w:pPr>
      <w:r>
        <w:rPr>
          <w:rFonts w:ascii="Calibri" w:eastAsia="Calibri" w:hAnsi="Calibri" w:cs="Calibri"/>
          <w:color w:val="333333"/>
          <w:sz w:val="21"/>
          <w:szCs w:val="21"/>
        </w:rPr>
        <w:t xml:space="preserve">Congratulations on being selected to serve as President of your Rotary club for </w:t>
      </w:r>
      <w:r>
        <w:rPr>
          <w:rFonts w:ascii="Calibri" w:eastAsia="Calibri" w:hAnsi="Calibri" w:cs="Calibri"/>
          <w:b/>
          <w:bCs/>
          <w:color w:val="333333"/>
          <w:sz w:val="21"/>
          <w:szCs w:val="21"/>
        </w:rPr>
        <w:t>2027–2028!</w:t>
      </w:r>
    </w:p>
    <w:p w14:paraId="2CE31728" w14:textId="77777777" w:rsidR="00385117" w:rsidRDefault="00FE054E">
      <w:pPr>
        <w:spacing w:before="120" w:after="120"/>
      </w:pPr>
      <w:r>
        <w:rPr>
          <w:rFonts w:ascii="Calibri" w:eastAsia="Calibri" w:hAnsi="Calibri" w:cs="Calibri"/>
          <w:color w:val="333333"/>
          <w:sz w:val="21"/>
          <w:szCs w:val="21"/>
        </w:rPr>
        <w:t xml:space="preserve">Part of your journey toward becoming Club President is the </w:t>
      </w:r>
      <w:r>
        <w:rPr>
          <w:rFonts w:ascii="Calibri" w:eastAsia="Calibri" w:hAnsi="Calibri" w:cs="Calibri"/>
          <w:b/>
          <w:bCs/>
          <w:color w:val="333333"/>
          <w:sz w:val="21"/>
          <w:szCs w:val="21"/>
        </w:rPr>
        <w:t>Pre-PELS experience</w:t>
      </w:r>
      <w:r>
        <w:rPr>
          <w:rFonts w:ascii="Calibri" w:eastAsia="Calibri" w:hAnsi="Calibri" w:cs="Calibri"/>
          <w:color w:val="333333"/>
          <w:sz w:val="21"/>
          <w:szCs w:val="21"/>
        </w:rPr>
        <w:t xml:space="preserve"> offered by Southwest PELS. From September through January, Zoom sessions will introduce Rotary resources, practical tools, and foundational knowledge to help you prepare for PELS and the year ahead.</w:t>
      </w:r>
    </w:p>
    <w:p w14:paraId="1EFC1DA5" w14:textId="77777777" w:rsidR="00385117" w:rsidRDefault="00FE054E">
      <w:pPr>
        <w:spacing w:before="120" w:after="120"/>
      </w:pPr>
      <w:r>
        <w:rPr>
          <w:rFonts w:ascii="Calibri" w:eastAsia="Calibri" w:hAnsi="Calibri" w:cs="Calibri"/>
          <w:b/>
          <w:bCs/>
          <w:color w:val="333333"/>
          <w:sz w:val="21"/>
          <w:szCs w:val="21"/>
        </w:rPr>
        <w:t>These sessions are here when you need them.</w:t>
      </w:r>
      <w:r>
        <w:rPr>
          <w:rFonts w:ascii="Calibri" w:eastAsia="Calibri" w:hAnsi="Calibri" w:cs="Calibri"/>
          <w:color w:val="333333"/>
          <w:sz w:val="21"/>
          <w:szCs w:val="21"/>
        </w:rPr>
        <w:t xml:space="preserve"> Join live when you can, invite members of your incoming leadership team when helpful, or watch the recordings if you miss a session.</w:t>
      </w:r>
    </w:p>
    <w:p w14:paraId="4909FAB0" w14:textId="77777777" w:rsidR="00385117" w:rsidRDefault="00FE054E">
      <w:pPr>
        <w:spacing w:before="100" w:after="200"/>
      </w:pPr>
      <w:r>
        <w:rPr>
          <w:rFonts w:ascii="Calibri" w:eastAsia="Calibri" w:hAnsi="Calibri" w:cs="Calibri"/>
          <w:i/>
          <w:iCs/>
          <w:color w:val="595959"/>
        </w:rPr>
        <w:t>Pre-PELS is the beginning of the journey — building knowledge, connections, and momentum as you prepare to lead.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5117" w14:paraId="79C9E9C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B8860B"/>
              <w:left w:val="single" w:sz="20" w:space="0" w:color="B8860B"/>
              <w:bottom w:val="none" w:sz="0" w:space="0" w:color="FFFFFF"/>
              <w:right w:val="none" w:sz="0" w:space="0" w:color="FFFFFF"/>
            </w:tcBorders>
            <w:shd w:val="clear" w:color="auto" w:fill="F0F0F0"/>
            <w:tcMar>
              <w:top w:w="200" w:type="dxa"/>
              <w:left w:w="280" w:type="dxa"/>
              <w:bottom w:w="200" w:type="dxa"/>
              <w:right w:w="280" w:type="dxa"/>
            </w:tcMar>
          </w:tcPr>
          <w:p w14:paraId="1EE3112C" w14:textId="77777777" w:rsidR="00385117" w:rsidRDefault="00FE054E">
            <w:pPr>
              <w:spacing w:after="100"/>
            </w:pPr>
            <w:r>
              <w:rPr>
                <w:rFonts w:ascii="Calibri" w:eastAsia="Calibri" w:hAnsi="Calibri" w:cs="Calibri"/>
                <w:b/>
                <w:bCs/>
                <w:color w:val="1F3864"/>
                <w:spacing w:val="10"/>
                <w:sz w:val="18"/>
                <w:szCs w:val="18"/>
              </w:rPr>
              <w:t>QUICK LINKS</w:t>
            </w:r>
          </w:p>
          <w:p w14:paraId="081699A8" w14:textId="77777777" w:rsidR="00385117" w:rsidRDefault="00FE054E">
            <w:pPr>
              <w:spacing w:after="100"/>
            </w:pPr>
            <w:r>
              <w:rPr>
                <w:rFonts w:ascii="Calibri" w:eastAsia="Calibri" w:hAnsi="Calibri" w:cs="Calibri"/>
                <w:b/>
                <w:bCs/>
                <w:color w:val="333333"/>
              </w:rPr>
              <w:t xml:space="preserve">Southwest PELS website (recordings &amp; resources):  </w:t>
            </w:r>
            <w:hyperlink r:id="rId5" w:history="1">
              <w:r>
                <w:rPr>
                  <w:rStyle w:val="Hyperlink"/>
                  <w:rFonts w:ascii="Calibri" w:eastAsia="Calibri" w:hAnsi="Calibri" w:cs="Calibri"/>
                  <w:color w:val="1155CC"/>
                  <w:sz w:val="21"/>
                  <w:szCs w:val="21"/>
                </w:rPr>
                <w:t>www.southwestpels.org</w:t>
              </w:r>
            </w:hyperlink>
          </w:p>
          <w:p w14:paraId="66117F3F" w14:textId="77777777" w:rsidR="00385117" w:rsidRDefault="00FE054E">
            <w:pPr>
              <w:spacing w:after="100"/>
            </w:pPr>
            <w:r>
              <w:rPr>
                <w:rFonts w:ascii="Calibri" w:eastAsia="Calibri" w:hAnsi="Calibri" w:cs="Calibri"/>
                <w:b/>
                <w:bCs/>
                <w:color w:val="333333"/>
              </w:rPr>
              <w:t xml:space="preserve">Rotary Learning Center (log in required):  </w:t>
            </w:r>
            <w:hyperlink r:id="rId6" w:history="1">
              <w:r>
                <w:rPr>
                  <w:rStyle w:val="Hyperlink"/>
                  <w:rFonts w:ascii="Calibri" w:eastAsia="Calibri" w:hAnsi="Calibri" w:cs="Calibri"/>
                  <w:color w:val="1155CC"/>
                  <w:sz w:val="21"/>
                  <w:szCs w:val="21"/>
                </w:rPr>
                <w:t>rotary.org/learn</w:t>
              </w:r>
            </w:hyperlink>
          </w:p>
          <w:p w14:paraId="484B7D16" w14:textId="77777777" w:rsidR="00385117" w:rsidRDefault="00FE054E">
            <w:pPr>
              <w:spacing w:after="100"/>
            </w:pPr>
            <w:r>
              <w:rPr>
                <w:rFonts w:ascii="Calibri" w:eastAsia="Calibri" w:hAnsi="Calibri" w:cs="Calibri"/>
                <w:b/>
                <w:bCs/>
                <w:color w:val="333333"/>
              </w:rPr>
              <w:t xml:space="preserve">Join Zoom Meeting (monthly sessions):  </w:t>
            </w:r>
            <w:hyperlink r:id="rId7" w:history="1">
              <w:r>
                <w:rPr>
                  <w:rStyle w:val="Hyperlink"/>
                  <w:rFonts w:ascii="Calibri" w:eastAsia="Calibri" w:hAnsi="Calibri" w:cs="Calibri"/>
                  <w:color w:val="1155CC"/>
                  <w:sz w:val="21"/>
                  <w:szCs w:val="21"/>
                </w:rPr>
                <w:t>us06web.zoom.us/j/83867319670</w:t>
              </w:r>
            </w:hyperlink>
          </w:p>
          <w:p w14:paraId="130A8FBC" w14:textId="77777777" w:rsidR="00385117" w:rsidRDefault="00FE054E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333333"/>
              </w:rPr>
              <w:t>Add all sessions to your calendar (.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33333"/>
              </w:rPr>
              <w:t>ics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33333"/>
              </w:rPr>
              <w:t xml:space="preserve">):  </w:t>
            </w:r>
            <w:hyperlink r:id="rId8" w:history="1">
              <w:r>
                <w:rPr>
                  <w:rStyle w:val="Hyperlink"/>
                  <w:rFonts w:ascii="Calibri" w:eastAsia="Calibri" w:hAnsi="Calibri" w:cs="Calibri"/>
                  <w:color w:val="1155CC"/>
                  <w:sz w:val="21"/>
                  <w:szCs w:val="21"/>
                </w:rPr>
                <w:t>Download calendar invite</w:t>
              </w:r>
            </w:hyperlink>
          </w:p>
          <w:p w14:paraId="1738D180" w14:textId="77777777" w:rsidR="00385117" w:rsidRDefault="00FE054E">
            <w:r>
              <w:rPr>
                <w:rFonts w:ascii="Calibri" w:eastAsia="Calibri" w:hAnsi="Calibri" w:cs="Calibri"/>
                <w:i/>
                <w:iCs/>
                <w:color w:val="595959"/>
                <w:sz w:val="19"/>
                <w:szCs w:val="19"/>
              </w:rPr>
              <w:t>Meeting ID: 838 6731 9670   |   Every 4th Wednesday, 5:30–6:30 PM (Pacific)</w:t>
            </w:r>
          </w:p>
        </w:tc>
      </w:tr>
    </w:tbl>
    <w:p w14:paraId="521B3031" w14:textId="77777777" w:rsidR="00385117" w:rsidRDefault="00385117">
      <w:pPr>
        <w:spacing w:after="2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5117" w14:paraId="518A0D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2A7F7F"/>
              <w:left w:val="single" w:sz="20" w:space="0" w:color="2A7F7F"/>
              <w:bottom w:val="none" w:sz="0" w:space="0" w:color="FFFFFF"/>
              <w:right w:val="none" w:sz="0" w:space="0" w:color="FFFFFF"/>
            </w:tcBorders>
            <w:shd w:val="clear" w:color="auto" w:fill="F0F0F0"/>
            <w:tcMar>
              <w:top w:w="160" w:type="dxa"/>
              <w:left w:w="260" w:type="dxa"/>
              <w:bottom w:w="160" w:type="dxa"/>
              <w:right w:w="260" w:type="dxa"/>
            </w:tcMar>
          </w:tcPr>
          <w:p w14:paraId="7814B604" w14:textId="77777777" w:rsidR="00385117" w:rsidRDefault="00FE054E">
            <w:pPr>
              <w:keepNext/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2A7F7F"/>
                <w:spacing w:val="8"/>
                <w:sz w:val="18"/>
                <w:szCs w:val="18"/>
              </w:rPr>
              <w:t>SEPTEMBER  ·  SESSION 1</w:t>
            </w:r>
          </w:p>
          <w:p w14:paraId="4D97BF13" w14:textId="77777777" w:rsidR="00385117" w:rsidRDefault="00FE054E">
            <w:pPr>
              <w:keepNext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7"/>
                <w:szCs w:val="27"/>
              </w:rPr>
              <w:t>SPARK: Discover Your Rotary</w:t>
            </w:r>
          </w:p>
        </w:tc>
      </w:tr>
    </w:tbl>
    <w:p w14:paraId="38237AB3" w14:textId="77777777" w:rsidR="00385117" w:rsidRDefault="00385117">
      <w:pPr>
        <w:spacing w:after="120"/>
      </w:pPr>
    </w:p>
    <w:p w14:paraId="4426E9BD" w14:textId="77777777" w:rsidR="00385117" w:rsidRDefault="00FE054E">
      <w:pPr>
        <w:keepNext/>
        <w:spacing w:after="100"/>
      </w:pPr>
      <w:r>
        <w:rPr>
          <w:rFonts w:ascii="Calibri" w:eastAsia="Calibri" w:hAnsi="Calibri" w:cs="Calibri"/>
          <w:i/>
          <w:iCs/>
          <w:color w:val="333333"/>
        </w:rPr>
        <w:t>Before you can lead a movement, understand what you are a part of.</w:t>
      </w:r>
    </w:p>
    <w:p w14:paraId="23E1C0CB" w14:textId="77777777" w:rsidR="00385117" w:rsidRDefault="00FE054E">
      <w:pPr>
        <w:keepNext/>
        <w:spacing w:after="100"/>
      </w:pPr>
      <w:r>
        <w:rPr>
          <w:rFonts w:ascii="Calibri" w:eastAsia="Calibri" w:hAnsi="Calibri" w:cs="Calibri"/>
          <w:b/>
          <w:bCs/>
          <w:color w:val="2A7F7F"/>
        </w:rPr>
        <w:t>📅</w:t>
      </w:r>
      <w:r>
        <w:rPr>
          <w:rFonts w:ascii="Calibri" w:eastAsia="Calibri" w:hAnsi="Calibri" w:cs="Calibri"/>
          <w:b/>
          <w:bCs/>
          <w:color w:val="2A7F7F"/>
        </w:rPr>
        <w:t xml:space="preserve">  September 23, Wednesday, 5:30 PM (PDT) on Zoom</w:t>
      </w:r>
    </w:p>
    <w:p w14:paraId="26ADEA03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Rotary 101: Overview of Rotary structure and programs</w:t>
      </w:r>
    </w:p>
    <w:p w14:paraId="78F74CC1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Tour of rotary.org, the Learning Center, Rotary Club Central, and online resources</w:t>
      </w:r>
    </w:p>
    <w:p w14:paraId="424875E2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What is the Action Plan?</w:t>
      </w:r>
    </w:p>
    <w:p w14:paraId="70DF3CFC" w14:textId="77777777" w:rsidR="00385117" w:rsidRDefault="00FE054E">
      <w:pPr>
        <w:pStyle w:val="ListParagraph"/>
        <w:numPr>
          <w:ilvl w:val="0"/>
          <w:numId w:val="1"/>
        </w:numPr>
        <w:spacing w:after="220"/>
      </w:pPr>
      <w:r>
        <w:rPr>
          <w:rFonts w:ascii="Calibri" w:eastAsia="Calibri" w:hAnsi="Calibri" w:cs="Calibri"/>
          <w:color w:val="333333"/>
          <w:sz w:val="21"/>
          <w:szCs w:val="21"/>
        </w:rPr>
        <w:t>What is World Polio Day — October 24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5117" w14:paraId="5BC18B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34618A"/>
              <w:left w:val="single" w:sz="20" w:space="0" w:color="34618A"/>
              <w:bottom w:val="none" w:sz="0" w:space="0" w:color="FFFFFF"/>
              <w:right w:val="none" w:sz="0" w:space="0" w:color="FFFFFF"/>
            </w:tcBorders>
            <w:shd w:val="clear" w:color="auto" w:fill="F0F0F0"/>
            <w:tcMar>
              <w:top w:w="160" w:type="dxa"/>
              <w:left w:w="260" w:type="dxa"/>
              <w:bottom w:w="160" w:type="dxa"/>
              <w:right w:w="260" w:type="dxa"/>
            </w:tcMar>
          </w:tcPr>
          <w:p w14:paraId="3F33803D" w14:textId="77777777" w:rsidR="00385117" w:rsidRDefault="00FE054E">
            <w:pPr>
              <w:keepNext/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34618A"/>
                <w:spacing w:val="8"/>
                <w:sz w:val="18"/>
                <w:szCs w:val="18"/>
              </w:rPr>
              <w:t>OCTOBER  ·  SESSION 2</w:t>
            </w:r>
          </w:p>
          <w:p w14:paraId="35CB8531" w14:textId="77777777" w:rsidR="00385117" w:rsidRDefault="00FE054E">
            <w:pPr>
              <w:keepNext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7"/>
                <w:szCs w:val="27"/>
              </w:rPr>
              <w:t>LEAD: Step Into Leadership</w:t>
            </w:r>
          </w:p>
        </w:tc>
      </w:tr>
    </w:tbl>
    <w:p w14:paraId="2B083061" w14:textId="77777777" w:rsidR="00385117" w:rsidRDefault="00385117">
      <w:pPr>
        <w:spacing w:after="120"/>
      </w:pPr>
    </w:p>
    <w:p w14:paraId="7434C510" w14:textId="77777777" w:rsidR="00385117" w:rsidRDefault="00FE054E">
      <w:pPr>
        <w:keepNext/>
        <w:spacing w:after="100"/>
      </w:pPr>
      <w:r>
        <w:rPr>
          <w:rFonts w:ascii="Calibri" w:eastAsia="Calibri" w:hAnsi="Calibri" w:cs="Calibri"/>
          <w:i/>
          <w:iCs/>
          <w:color w:val="333333"/>
        </w:rPr>
        <w:lastRenderedPageBreak/>
        <w:t>Leadership creates momentum — when you know where you're going, you can inspire others to move with you.</w:t>
      </w:r>
    </w:p>
    <w:p w14:paraId="2778F020" w14:textId="77777777" w:rsidR="00385117" w:rsidRDefault="00FE054E">
      <w:pPr>
        <w:keepNext/>
        <w:spacing w:after="100"/>
      </w:pPr>
      <w:r>
        <w:rPr>
          <w:rFonts w:ascii="Calibri" w:eastAsia="Calibri" w:hAnsi="Calibri" w:cs="Calibri"/>
          <w:b/>
          <w:bCs/>
          <w:color w:val="34618A"/>
        </w:rPr>
        <w:t>📅</w:t>
      </w:r>
      <w:r>
        <w:rPr>
          <w:rFonts w:ascii="Calibri" w:eastAsia="Calibri" w:hAnsi="Calibri" w:cs="Calibri"/>
          <w:b/>
          <w:bCs/>
          <w:color w:val="34618A"/>
        </w:rPr>
        <w:t xml:space="preserve">  October 28, Wednesday, 5:30 PM (PDT) on Zoom</w:t>
      </w:r>
    </w:p>
    <w:p w14:paraId="65A0B219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Getting started with the RI Learning Center</w:t>
      </w:r>
    </w:p>
    <w:p w14:paraId="60DD44F1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President Essentials 1 — Get Ready: Club President</w:t>
      </w:r>
    </w:p>
    <w:p w14:paraId="23AAC5EB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What is the role of the President and Board? What do I need to start reviewing?</w:t>
      </w:r>
    </w:p>
    <w:p w14:paraId="69777F37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What is the role of the Committees?</w:t>
      </w:r>
    </w:p>
    <w:p w14:paraId="28585FB0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Your job is now easier: Archie AI</w:t>
      </w:r>
    </w:p>
    <w:p w14:paraId="615B9C55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What governance documents should I review?</w:t>
      </w:r>
    </w:p>
    <w:p w14:paraId="128947F7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Managing risk</w:t>
      </w:r>
    </w:p>
    <w:p w14:paraId="379A9577" w14:textId="77777777" w:rsidR="00385117" w:rsidRDefault="00FE054E">
      <w:pPr>
        <w:pStyle w:val="ListParagraph"/>
        <w:numPr>
          <w:ilvl w:val="0"/>
          <w:numId w:val="1"/>
        </w:numPr>
        <w:spacing w:after="220"/>
      </w:pPr>
      <w:r>
        <w:rPr>
          <w:rFonts w:ascii="Calibri" w:eastAsia="Calibri" w:hAnsi="Calibri" w:cs="Calibri"/>
          <w:color w:val="333333"/>
          <w:sz w:val="21"/>
          <w:szCs w:val="21"/>
        </w:rPr>
        <w:t>Managing club business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5117" w14:paraId="3F36B2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5C4B8A"/>
              <w:left w:val="single" w:sz="20" w:space="0" w:color="5C4B8A"/>
              <w:bottom w:val="none" w:sz="0" w:space="0" w:color="FFFFFF"/>
              <w:right w:val="none" w:sz="0" w:space="0" w:color="FFFFFF"/>
            </w:tcBorders>
            <w:shd w:val="clear" w:color="auto" w:fill="F0F0F0"/>
            <w:tcMar>
              <w:top w:w="160" w:type="dxa"/>
              <w:left w:w="260" w:type="dxa"/>
              <w:bottom w:w="160" w:type="dxa"/>
              <w:right w:w="260" w:type="dxa"/>
            </w:tcMar>
          </w:tcPr>
          <w:p w14:paraId="4064BBB0" w14:textId="77777777" w:rsidR="00385117" w:rsidRDefault="00FE054E">
            <w:pPr>
              <w:keepNext/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5C4B8A"/>
                <w:spacing w:val="8"/>
                <w:sz w:val="18"/>
                <w:szCs w:val="18"/>
              </w:rPr>
              <w:t>NOVEMBER  ·  SESSION 3</w:t>
            </w:r>
          </w:p>
          <w:p w14:paraId="73813762" w14:textId="77777777" w:rsidR="00385117" w:rsidRDefault="00FE054E">
            <w:pPr>
              <w:keepNext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7"/>
                <w:szCs w:val="27"/>
              </w:rPr>
              <w:t>BUILD: Turn Ideas Into Impact</w:t>
            </w:r>
          </w:p>
        </w:tc>
      </w:tr>
    </w:tbl>
    <w:p w14:paraId="307424E0" w14:textId="77777777" w:rsidR="00385117" w:rsidRDefault="00385117">
      <w:pPr>
        <w:spacing w:after="120"/>
      </w:pPr>
    </w:p>
    <w:p w14:paraId="72B776E5" w14:textId="77777777" w:rsidR="00385117" w:rsidRDefault="00FE054E">
      <w:pPr>
        <w:keepNext/>
        <w:spacing w:after="100"/>
      </w:pPr>
      <w:r>
        <w:rPr>
          <w:rFonts w:ascii="Calibri" w:eastAsia="Calibri" w:hAnsi="Calibri" w:cs="Calibri"/>
          <w:i/>
          <w:iCs/>
          <w:color w:val="333333"/>
        </w:rPr>
        <w:t>A movement is built through action — and The Rotary Foundation helps turn our passion and ideas into impact that changes communities.</w:t>
      </w:r>
    </w:p>
    <w:p w14:paraId="03592103" w14:textId="77777777" w:rsidR="00385117" w:rsidRDefault="00FE054E">
      <w:pPr>
        <w:keepNext/>
        <w:spacing w:after="100"/>
      </w:pPr>
      <w:r>
        <w:rPr>
          <w:rFonts w:ascii="Calibri" w:eastAsia="Calibri" w:hAnsi="Calibri" w:cs="Calibri"/>
          <w:b/>
          <w:bCs/>
          <w:color w:val="5C4B8A"/>
        </w:rPr>
        <w:t>📅</w:t>
      </w:r>
      <w:r>
        <w:rPr>
          <w:rFonts w:ascii="Calibri" w:eastAsia="Calibri" w:hAnsi="Calibri" w:cs="Calibri"/>
          <w:b/>
          <w:bCs/>
          <w:color w:val="5C4B8A"/>
        </w:rPr>
        <w:t xml:space="preserve">  November 18, Wednesday, 5:30 PM (PDT) on Zoom</w:t>
      </w:r>
    </w:p>
    <w:p w14:paraId="0D542046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Rotary Foundation basics</w:t>
      </w:r>
    </w:p>
    <w:p w14:paraId="6F66C909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What is TRF and how does it work?</w:t>
      </w:r>
    </w:p>
    <w:p w14:paraId="553B5388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How to find TRF reports</w:t>
      </w:r>
    </w:p>
    <w:p w14:paraId="60006C95" w14:textId="77777777" w:rsidR="00385117" w:rsidRDefault="00FE054E">
      <w:pPr>
        <w:pStyle w:val="ListParagraph"/>
        <w:numPr>
          <w:ilvl w:val="0"/>
          <w:numId w:val="1"/>
        </w:numPr>
        <w:spacing w:after="220"/>
      </w:pPr>
      <w:r>
        <w:rPr>
          <w:rFonts w:ascii="Calibri" w:eastAsia="Calibri" w:hAnsi="Calibri" w:cs="Calibri"/>
          <w:color w:val="333333"/>
          <w:sz w:val="21"/>
          <w:szCs w:val="21"/>
        </w:rPr>
        <w:t>Working with other club leaders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5117" w14:paraId="38009A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8B4513"/>
              <w:left w:val="single" w:sz="20" w:space="0" w:color="8B4513"/>
              <w:bottom w:val="none" w:sz="0" w:space="0" w:color="FFFFFF"/>
              <w:right w:val="none" w:sz="0" w:space="0" w:color="FFFFFF"/>
            </w:tcBorders>
            <w:shd w:val="clear" w:color="auto" w:fill="F0F0F0"/>
            <w:tcMar>
              <w:top w:w="160" w:type="dxa"/>
              <w:left w:w="260" w:type="dxa"/>
              <w:bottom w:w="160" w:type="dxa"/>
              <w:right w:w="260" w:type="dxa"/>
            </w:tcMar>
          </w:tcPr>
          <w:p w14:paraId="0B528AB7" w14:textId="77777777" w:rsidR="00385117" w:rsidRDefault="00FE054E">
            <w:pPr>
              <w:keepNext/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8B4513"/>
                <w:spacing w:val="8"/>
                <w:sz w:val="18"/>
                <w:szCs w:val="18"/>
              </w:rPr>
              <w:t>DECEMBER  ·  SESSION 4</w:t>
            </w:r>
          </w:p>
          <w:p w14:paraId="78A0483F" w14:textId="77777777" w:rsidR="00385117" w:rsidRDefault="00FE054E">
            <w:pPr>
              <w:keepNext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7"/>
                <w:szCs w:val="27"/>
              </w:rPr>
              <w:t>AMPLIFY: Tell the Rotary Story</w:t>
            </w:r>
          </w:p>
        </w:tc>
      </w:tr>
    </w:tbl>
    <w:p w14:paraId="0A3FF635" w14:textId="77777777" w:rsidR="00385117" w:rsidRDefault="00385117">
      <w:pPr>
        <w:spacing w:after="120"/>
      </w:pPr>
    </w:p>
    <w:p w14:paraId="52D4FE28" w14:textId="77777777" w:rsidR="00385117" w:rsidRDefault="00FE054E">
      <w:pPr>
        <w:keepNext/>
        <w:spacing w:after="100"/>
      </w:pPr>
      <w:r>
        <w:rPr>
          <w:rFonts w:ascii="Calibri" w:eastAsia="Calibri" w:hAnsi="Calibri" w:cs="Calibri"/>
          <w:i/>
          <w:iCs/>
          <w:color w:val="333333"/>
        </w:rPr>
        <w:t>Movements grow when people see, understand, and want to be part of the impact.</w:t>
      </w:r>
    </w:p>
    <w:p w14:paraId="5027397E" w14:textId="77777777" w:rsidR="00385117" w:rsidRDefault="00FE054E">
      <w:pPr>
        <w:keepNext/>
        <w:spacing w:after="100"/>
      </w:pPr>
      <w:r>
        <w:rPr>
          <w:rFonts w:ascii="Calibri" w:eastAsia="Calibri" w:hAnsi="Calibri" w:cs="Calibri"/>
          <w:b/>
          <w:bCs/>
          <w:color w:val="8B4513"/>
        </w:rPr>
        <w:t>📅</w:t>
      </w:r>
      <w:r>
        <w:rPr>
          <w:rFonts w:ascii="Calibri" w:eastAsia="Calibri" w:hAnsi="Calibri" w:cs="Calibri"/>
          <w:b/>
          <w:bCs/>
          <w:color w:val="8B4513"/>
        </w:rPr>
        <w:t xml:space="preserve">  December 16, Wednesday, 5:30 PM (PDT) on Zoom</w:t>
      </w:r>
    </w:p>
    <w:p w14:paraId="0BD5855F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Club Public Image Committee essentials</w:t>
      </w:r>
    </w:p>
    <w:p w14:paraId="196A44E3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Public image essentials, logos, the Brand Center</w:t>
      </w:r>
    </w:p>
    <w:p w14:paraId="1CE174DC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How does the club work? Operations, running a meeting, assemblies</w:t>
      </w:r>
    </w:p>
    <w:p w14:paraId="104CDED6" w14:textId="77777777" w:rsidR="00385117" w:rsidRDefault="00FE054E">
      <w:pPr>
        <w:pStyle w:val="ListParagraph"/>
        <w:numPr>
          <w:ilvl w:val="0"/>
          <w:numId w:val="1"/>
        </w:numPr>
        <w:spacing w:after="220"/>
      </w:pPr>
      <w:r>
        <w:rPr>
          <w:rFonts w:ascii="Calibri" w:eastAsia="Calibri" w:hAnsi="Calibri" w:cs="Calibri"/>
          <w:color w:val="333333"/>
          <w:sz w:val="21"/>
          <w:szCs w:val="21"/>
        </w:rPr>
        <w:t>Club goals — Rotary Club Central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5117" w14:paraId="0A2F82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4" w:space="0" w:color="4A7C59"/>
              <w:left w:val="single" w:sz="20" w:space="0" w:color="4A7C59"/>
              <w:bottom w:val="none" w:sz="0" w:space="0" w:color="FFFFFF"/>
              <w:right w:val="none" w:sz="0" w:space="0" w:color="FFFFFF"/>
            </w:tcBorders>
            <w:shd w:val="clear" w:color="auto" w:fill="F0F0F0"/>
            <w:tcMar>
              <w:top w:w="160" w:type="dxa"/>
              <w:left w:w="260" w:type="dxa"/>
              <w:bottom w:w="160" w:type="dxa"/>
              <w:right w:w="260" w:type="dxa"/>
            </w:tcMar>
          </w:tcPr>
          <w:p w14:paraId="700D7315" w14:textId="77777777" w:rsidR="00385117" w:rsidRDefault="00FE054E">
            <w:pPr>
              <w:keepNext/>
              <w:spacing w:after="40"/>
            </w:pPr>
            <w:r>
              <w:rPr>
                <w:rFonts w:ascii="Calibri" w:eastAsia="Calibri" w:hAnsi="Calibri" w:cs="Calibri"/>
                <w:b/>
                <w:bCs/>
                <w:color w:val="4A7C59"/>
                <w:spacing w:val="8"/>
                <w:sz w:val="18"/>
                <w:szCs w:val="18"/>
              </w:rPr>
              <w:t>JANUARY  ·  SESSION 5</w:t>
            </w:r>
          </w:p>
          <w:p w14:paraId="4F04E770" w14:textId="77777777" w:rsidR="00385117" w:rsidRDefault="00FE054E">
            <w:pPr>
              <w:keepNext/>
            </w:pPr>
            <w:r>
              <w:rPr>
                <w:rFonts w:ascii="Calibri" w:eastAsia="Calibri" w:hAnsi="Calibri" w:cs="Calibri"/>
                <w:b/>
                <w:bCs/>
                <w:color w:val="1F3864"/>
                <w:sz w:val="27"/>
                <w:szCs w:val="27"/>
              </w:rPr>
              <w:t>IGNITE: Create a Club People Want to Join &amp; Stay</w:t>
            </w:r>
          </w:p>
        </w:tc>
      </w:tr>
    </w:tbl>
    <w:p w14:paraId="5BABD8DB" w14:textId="77777777" w:rsidR="00385117" w:rsidRDefault="00385117">
      <w:pPr>
        <w:spacing w:after="120"/>
      </w:pPr>
    </w:p>
    <w:p w14:paraId="6AAB1F0D" w14:textId="77777777" w:rsidR="00385117" w:rsidRDefault="00FE054E">
      <w:pPr>
        <w:keepNext/>
        <w:spacing w:after="100"/>
      </w:pPr>
      <w:r>
        <w:rPr>
          <w:rFonts w:ascii="Calibri" w:eastAsia="Calibri" w:hAnsi="Calibri" w:cs="Calibri"/>
          <w:i/>
          <w:iCs/>
          <w:color w:val="333333"/>
        </w:rPr>
        <w:t>Movements grow when people feel connected to something that matters. Create a club experience where members feel valued, engaged, and inspired to invite others in.</w:t>
      </w:r>
    </w:p>
    <w:p w14:paraId="41D3193A" w14:textId="77777777" w:rsidR="00385117" w:rsidRDefault="00FE054E">
      <w:pPr>
        <w:keepNext/>
        <w:spacing w:after="100"/>
      </w:pPr>
      <w:r>
        <w:rPr>
          <w:rFonts w:ascii="Calibri" w:eastAsia="Calibri" w:hAnsi="Calibri" w:cs="Calibri"/>
          <w:b/>
          <w:bCs/>
          <w:color w:val="4A7C59"/>
        </w:rPr>
        <w:t>📅</w:t>
      </w:r>
      <w:r>
        <w:rPr>
          <w:rFonts w:ascii="Calibri" w:eastAsia="Calibri" w:hAnsi="Calibri" w:cs="Calibri"/>
          <w:b/>
          <w:bCs/>
          <w:color w:val="4A7C59"/>
        </w:rPr>
        <w:t xml:space="preserve">  January 27, Wednesday, 5:30 PM (PDT) on Zoom</w:t>
      </w:r>
    </w:p>
    <w:p w14:paraId="5A7BA84D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Club experience</w:t>
      </w:r>
    </w:p>
    <w:p w14:paraId="54F470D5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lastRenderedPageBreak/>
        <w:t>Action Plan and you</w:t>
      </w:r>
    </w:p>
    <w:p w14:paraId="40997392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Managing prospective member inquiries</w:t>
      </w:r>
    </w:p>
    <w:p w14:paraId="59F379DC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How healthy is the club?</w:t>
      </w:r>
    </w:p>
    <w:p w14:paraId="6C96D43F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What is club culture?</w:t>
      </w:r>
    </w:p>
    <w:p w14:paraId="7159613B" w14:textId="77777777" w:rsidR="00385117" w:rsidRDefault="00FE054E">
      <w:pPr>
        <w:pStyle w:val="ListParagraph"/>
        <w:numPr>
          <w:ilvl w:val="0"/>
          <w:numId w:val="1"/>
        </w:numPr>
        <w:spacing w:after="60"/>
      </w:pPr>
      <w:r>
        <w:rPr>
          <w:rFonts w:ascii="Calibri" w:eastAsia="Calibri" w:hAnsi="Calibri" w:cs="Calibri"/>
          <w:color w:val="333333"/>
          <w:sz w:val="21"/>
          <w:szCs w:val="21"/>
        </w:rPr>
        <w:t>Membership types, club types</w:t>
      </w:r>
    </w:p>
    <w:p w14:paraId="0CF40774" w14:textId="77777777" w:rsidR="00385117" w:rsidRDefault="00FE054E">
      <w:pPr>
        <w:pStyle w:val="ListParagraph"/>
        <w:numPr>
          <w:ilvl w:val="0"/>
          <w:numId w:val="1"/>
        </w:numPr>
        <w:spacing w:after="220"/>
      </w:pPr>
      <w:r>
        <w:rPr>
          <w:rFonts w:ascii="Calibri" w:eastAsia="Calibri" w:hAnsi="Calibri" w:cs="Calibri"/>
          <w:color w:val="333333"/>
          <w:sz w:val="21"/>
          <w:szCs w:val="21"/>
        </w:rPr>
        <w:t>What is the value proposition?</w:t>
      </w:r>
    </w:p>
    <w:p w14:paraId="08CE99BA" w14:textId="77777777" w:rsidR="00385117" w:rsidRDefault="00385117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385117" w14:paraId="0A7EFC1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F3864"/>
            <w:tcMar>
              <w:top w:w="240" w:type="dxa"/>
              <w:left w:w="300" w:type="dxa"/>
              <w:bottom w:w="240" w:type="dxa"/>
              <w:right w:w="300" w:type="dxa"/>
            </w:tcMar>
          </w:tcPr>
          <w:p w14:paraId="78EC2AF7" w14:textId="77777777" w:rsidR="00385117" w:rsidRDefault="00FE054E">
            <w:pPr>
              <w:spacing w:after="8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36"/>
                <w:szCs w:val="36"/>
              </w:rPr>
              <w:t>See You on Zoom.</w:t>
            </w:r>
          </w:p>
          <w:p w14:paraId="173940FE" w14:textId="77777777" w:rsidR="00385117" w:rsidRDefault="00FE054E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i/>
                <w:iCs/>
                <w:color w:val="B8860B"/>
                <w:sz w:val="22"/>
                <w:szCs w:val="22"/>
              </w:rPr>
              <w:t>Building Knowledge, Connections, and Momentum — One Session at a Time.</w:t>
            </w:r>
          </w:p>
        </w:tc>
      </w:tr>
    </w:tbl>
    <w:p w14:paraId="449A7B9D" w14:textId="77777777" w:rsidR="00FE054E" w:rsidRDefault="00FE054E"/>
    <w:sectPr w:rsidR="00FE054E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E76D0"/>
    <w:multiLevelType w:val="hybridMultilevel"/>
    <w:tmpl w:val="C5525334"/>
    <w:lvl w:ilvl="0" w:tplc="7C4E630C">
      <w:start w:val="1"/>
      <w:numFmt w:val="bullet"/>
      <w:lvlText w:val="●"/>
      <w:lvlJc w:val="left"/>
      <w:pPr>
        <w:ind w:left="720" w:hanging="360"/>
      </w:pPr>
    </w:lvl>
    <w:lvl w:ilvl="1" w:tplc="340290F6">
      <w:start w:val="1"/>
      <w:numFmt w:val="bullet"/>
      <w:lvlText w:val="○"/>
      <w:lvlJc w:val="left"/>
      <w:pPr>
        <w:ind w:left="1440" w:hanging="360"/>
      </w:pPr>
    </w:lvl>
    <w:lvl w:ilvl="2" w:tplc="D14021F4">
      <w:start w:val="1"/>
      <w:numFmt w:val="bullet"/>
      <w:lvlText w:val="■"/>
      <w:lvlJc w:val="left"/>
      <w:pPr>
        <w:ind w:left="2160" w:hanging="360"/>
      </w:pPr>
    </w:lvl>
    <w:lvl w:ilvl="3" w:tplc="FB0ED9D4">
      <w:start w:val="1"/>
      <w:numFmt w:val="bullet"/>
      <w:lvlText w:val="●"/>
      <w:lvlJc w:val="left"/>
      <w:pPr>
        <w:ind w:left="2880" w:hanging="360"/>
      </w:pPr>
    </w:lvl>
    <w:lvl w:ilvl="4" w:tplc="39F24698">
      <w:start w:val="1"/>
      <w:numFmt w:val="bullet"/>
      <w:lvlText w:val="○"/>
      <w:lvlJc w:val="left"/>
      <w:pPr>
        <w:ind w:left="3600" w:hanging="360"/>
      </w:pPr>
    </w:lvl>
    <w:lvl w:ilvl="5" w:tplc="CB38C4F8">
      <w:start w:val="1"/>
      <w:numFmt w:val="bullet"/>
      <w:lvlText w:val="■"/>
      <w:lvlJc w:val="left"/>
      <w:pPr>
        <w:ind w:left="4320" w:hanging="360"/>
      </w:pPr>
    </w:lvl>
    <w:lvl w:ilvl="6" w:tplc="F2485392">
      <w:start w:val="1"/>
      <w:numFmt w:val="bullet"/>
      <w:lvlText w:val="●"/>
      <w:lvlJc w:val="left"/>
      <w:pPr>
        <w:ind w:left="5040" w:hanging="360"/>
      </w:pPr>
    </w:lvl>
    <w:lvl w:ilvl="7" w:tplc="6136D052">
      <w:start w:val="1"/>
      <w:numFmt w:val="bullet"/>
      <w:lvlText w:val="●"/>
      <w:lvlJc w:val="left"/>
      <w:pPr>
        <w:ind w:left="5760" w:hanging="360"/>
      </w:pPr>
    </w:lvl>
    <w:lvl w:ilvl="8" w:tplc="60C250F6">
      <w:start w:val="1"/>
      <w:numFmt w:val="bullet"/>
      <w:lvlText w:val="●"/>
      <w:lvlJc w:val="left"/>
      <w:pPr>
        <w:ind w:left="6480" w:hanging="360"/>
      </w:pPr>
    </w:lvl>
  </w:abstractNum>
  <w:num w:numId="1" w16cid:durableId="18845204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117"/>
    <w:rsid w:val="00385117"/>
    <w:rsid w:val="00477EE6"/>
    <w:rsid w:val="00B2744B"/>
    <w:rsid w:val="00FE0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D81DF"/>
  <w15:docId w15:val="{E986CEDC-1D94-4A2F-9E62-AA32860C3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meeting/tZclce6rrzIsHdTmKfxAvV8Re2curGvWmgKB/ics?icsToken=DKNKr92cIynpyu51KwAALAAAAMwRUX3Lh3HsXBvVgh4S_Mn8QA8DyMtza8-hRh4nwu5oxWZ_So0x0o3l1FMRj7E6jR76CAdgCf9aCjZCzTAwMDAwMg&amp;meetingMasterEventId=Gf-FKUCRQhW0W7CdCUYm_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6web.zoom.us/j/838673196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tary.org/learn" TargetMode="External"/><Relationship Id="rId5" Type="http://schemas.openxmlformats.org/officeDocument/2006/relationships/hyperlink" Target="https://www.southwestpels.org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Naomi Masuno</cp:lastModifiedBy>
  <cp:revision>2</cp:revision>
  <cp:lastPrinted>2026-09-15T09:46:00Z</cp:lastPrinted>
  <dcterms:created xsi:type="dcterms:W3CDTF">2026-09-15T09:47:00Z</dcterms:created>
  <dcterms:modified xsi:type="dcterms:W3CDTF">2026-09-15T09:47:00Z</dcterms:modified>
</cp:coreProperties>
</file>