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65B57" w:rsidRDefault="007A44EE" w:rsidP="007A44EE">
      <w:pPr>
        <w:jc w:val="center"/>
      </w:pPr>
      <w:r>
        <w:fldChar w:fldCharType="begin"/>
      </w:r>
      <w:r>
        <w:instrText xml:space="preserve"> HYPERLINK "http://WWW.ROTARYD5000.ORG/Bali2019" </w:instrText>
      </w:r>
      <w:r>
        <w:fldChar w:fldCharType="separate"/>
      </w:r>
      <w:r w:rsidRPr="006C6EF1">
        <w:rPr>
          <w:rStyle w:val="Hyperlink"/>
        </w:rPr>
        <w:t>WWW.ROTARYD5000.ORG/Bali2019</w:t>
      </w:r>
      <w:r>
        <w:fldChar w:fldCharType="end"/>
      </w:r>
    </w:p>
    <w:bookmarkEnd w:id="0"/>
    <w:p w:rsidR="007A44EE" w:rsidRDefault="007A44EE" w:rsidP="007A44EE">
      <w:pPr>
        <w:jc w:val="center"/>
      </w:pPr>
      <w:r w:rsidRPr="007A44EE">
        <w:rPr>
          <w:noProof/>
        </w:rPr>
        <w:drawing>
          <wp:inline distT="0" distB="0" distL="0" distR="0" wp14:anchorId="4E0086D3" wp14:editId="05411915">
            <wp:extent cx="1295400" cy="1295400"/>
            <wp:effectExtent l="0" t="0" r="0" b="0"/>
            <wp:docPr id="1" name="Picture 1" descr="\\nas01\users\Eric_kaler\My Pictures\Rotary\IMG_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\users\Eric_kaler\My Pictures\Rotary\IMG_1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EE" w:rsidRDefault="007A44EE" w:rsidP="007A44EE">
      <w:pPr>
        <w:jc w:val="center"/>
      </w:pPr>
      <w:r>
        <w:t>Join us!</w:t>
      </w:r>
    </w:p>
    <w:p w:rsidR="007A44EE" w:rsidRDefault="007A44EE" w:rsidP="007A44EE">
      <w:pPr>
        <w:jc w:val="center"/>
      </w:pPr>
      <w:r>
        <w:t xml:space="preserve">Rotary Connects the World </w:t>
      </w:r>
    </w:p>
    <w:p w:rsidR="007A44EE" w:rsidRDefault="007A44EE" w:rsidP="007A44EE">
      <w:pPr>
        <w:jc w:val="center"/>
      </w:pPr>
      <w:r>
        <w:t>International Service Project</w:t>
      </w:r>
    </w:p>
    <w:p w:rsidR="007A44EE" w:rsidRDefault="007A44EE" w:rsidP="007A44EE">
      <w:pPr>
        <w:jc w:val="center"/>
      </w:pPr>
      <w:r>
        <w:t>Bali, Indonesia</w:t>
      </w:r>
    </w:p>
    <w:p w:rsidR="007A44EE" w:rsidRDefault="007A44EE" w:rsidP="007A44EE">
      <w:pPr>
        <w:jc w:val="center"/>
      </w:pPr>
      <w:r>
        <w:t>October 13 – 1</w:t>
      </w:r>
      <w:r w:rsidR="008C1F60">
        <w:t>8</w:t>
      </w:r>
      <w:r>
        <w:t>, 2019</w:t>
      </w:r>
    </w:p>
    <w:p w:rsidR="007A44EE" w:rsidRDefault="007A44EE" w:rsidP="007A44EE">
      <w:r>
        <w:t>Schedule:</w:t>
      </w:r>
    </w:p>
    <w:p w:rsidR="007A44EE" w:rsidRDefault="007A44EE" w:rsidP="007A44EE">
      <w:r>
        <w:t>Sunday, Oct 13, 2019</w:t>
      </w:r>
      <w:r>
        <w:tab/>
      </w:r>
      <w:r>
        <w:tab/>
        <w:t>Welcome Sunset Cocktail Party</w:t>
      </w:r>
    </w:p>
    <w:p w:rsidR="007A44EE" w:rsidRDefault="007A44EE" w:rsidP="007A44EE">
      <w:r>
        <w:t>Monday, Oct 14, 2019</w:t>
      </w:r>
      <w:r>
        <w:tab/>
      </w:r>
      <w:r>
        <w:tab/>
        <w:t xml:space="preserve">Handover Ceremony GG </w:t>
      </w:r>
      <w:r w:rsidRPr="007A44EE">
        <w:t>1984545</w:t>
      </w:r>
      <w:r>
        <w:t>, 20</w:t>
      </w:r>
      <w:r w:rsidRPr="007A44EE">
        <w:rPr>
          <w:vertAlign w:val="superscript"/>
        </w:rPr>
        <w:t>th</w:t>
      </w:r>
      <w:r>
        <w:t xml:space="preserve"> Anniversary Bali Blood Bank</w:t>
      </w:r>
    </w:p>
    <w:p w:rsidR="007A44EE" w:rsidRDefault="007A44EE" w:rsidP="007A44EE">
      <w:r>
        <w:t>Tuesday, Oct 15, 2019</w:t>
      </w:r>
      <w:r>
        <w:tab/>
      </w:r>
      <w:r>
        <w:tab/>
      </w:r>
      <w:r w:rsidR="00325006">
        <w:t xml:space="preserve">Jodie O’Shea House  </w:t>
      </w:r>
      <w:r w:rsidR="00325006">
        <w:tab/>
      </w:r>
      <w:r w:rsidR="00325006">
        <w:tab/>
      </w:r>
      <w:hyperlink r:id="rId6" w:history="1">
        <w:r w:rsidR="00325006" w:rsidRPr="00547472">
          <w:rPr>
            <w:rStyle w:val="Hyperlink"/>
          </w:rPr>
          <w:t>www.careforkids.com</w:t>
        </w:r>
      </w:hyperlink>
    </w:p>
    <w:p w:rsidR="00325006" w:rsidRDefault="00325006" w:rsidP="007A44EE">
      <w:r>
        <w:t>Wednesday, Oct 16, 2019</w:t>
      </w:r>
      <w:r>
        <w:tab/>
      </w:r>
      <w:proofErr w:type="spellStart"/>
      <w:r>
        <w:t>Kolewa</w:t>
      </w:r>
      <w:proofErr w:type="spellEnd"/>
      <w:r>
        <w:t xml:space="preserve"> Foundation</w:t>
      </w:r>
      <w:r>
        <w:tab/>
      </w:r>
      <w:r>
        <w:tab/>
      </w:r>
      <w:hyperlink r:id="rId7" w:history="1">
        <w:r w:rsidRPr="00547472">
          <w:rPr>
            <w:rStyle w:val="Hyperlink"/>
          </w:rPr>
          <w:t>https://www.kolewa.com/en/</w:t>
        </w:r>
      </w:hyperlink>
      <w:r w:rsidRPr="00325006">
        <w:t xml:space="preserve">                  </w:t>
      </w:r>
    </w:p>
    <w:p w:rsidR="00325006" w:rsidRDefault="00325006" w:rsidP="007A44EE">
      <w:r>
        <w:t>Thursday, Oct 17, 2019</w:t>
      </w:r>
      <w:r>
        <w:tab/>
      </w:r>
      <w:r>
        <w:tab/>
      </w:r>
      <w:proofErr w:type="spellStart"/>
      <w:r>
        <w:t>Puspadi</w:t>
      </w:r>
      <w:proofErr w:type="spellEnd"/>
      <w:r>
        <w:t xml:space="preserve"> Bali Foundation</w:t>
      </w:r>
      <w:r>
        <w:tab/>
      </w:r>
      <w:r>
        <w:tab/>
      </w:r>
      <w:hyperlink r:id="rId8" w:history="1">
        <w:r w:rsidRPr="00325006">
          <w:rPr>
            <w:rStyle w:val="Hyperlink"/>
            <w:lang w:val="de-DE"/>
          </w:rPr>
          <w:t>http://www.puspadibali.org/</w:t>
        </w:r>
      </w:hyperlink>
      <w:r w:rsidRPr="00325006">
        <w:t xml:space="preserve">          </w:t>
      </w:r>
    </w:p>
    <w:p w:rsidR="00325006" w:rsidRDefault="00325006" w:rsidP="007A44EE">
      <w:r>
        <w:t>Friday, Oct 18, 2019</w:t>
      </w:r>
      <w:r>
        <w:tab/>
      </w:r>
      <w:r>
        <w:tab/>
        <w:t>Evening Closing Party</w:t>
      </w:r>
      <w:r>
        <w:tab/>
      </w:r>
    </w:p>
    <w:p w:rsidR="00325006" w:rsidRDefault="008D360A" w:rsidP="007A44EE">
      <w:r>
        <w:t>Choose to spend 3 days with 1 foundation, a day at each or any combination!</w:t>
      </w:r>
    </w:p>
    <w:p w:rsidR="008D360A" w:rsidRDefault="008D360A" w:rsidP="007A44EE"/>
    <w:p w:rsidR="00325006" w:rsidRDefault="00325006" w:rsidP="00325006">
      <w:r>
        <w:t>Project Fee $500</w:t>
      </w:r>
      <w:r>
        <w:tab/>
        <w:t>Due: August 15, 2019</w:t>
      </w:r>
      <w:r>
        <w:tab/>
      </w:r>
      <w:r>
        <w:tab/>
      </w:r>
    </w:p>
    <w:p w:rsidR="00325006" w:rsidRDefault="00325006" w:rsidP="00325006">
      <w:r>
        <w:t xml:space="preserve">Includes: Welcome/Closing Parties, ground transportation to/from and lunches at projects </w:t>
      </w:r>
    </w:p>
    <w:p w:rsidR="00325006" w:rsidRDefault="00325006" w:rsidP="00325006"/>
    <w:p w:rsidR="00325006" w:rsidRDefault="00325006" w:rsidP="00325006">
      <w:r>
        <w:lastRenderedPageBreak/>
        <w:t>Sign up form:</w:t>
      </w:r>
    </w:p>
    <w:p w:rsidR="00325006" w:rsidRDefault="00325006" w:rsidP="00325006">
      <w:r>
        <w:t>Rotarian Name</w:t>
      </w:r>
    </w:p>
    <w:p w:rsidR="00325006" w:rsidRDefault="00325006" w:rsidP="00325006">
      <w:r>
        <w:t xml:space="preserve">Club </w:t>
      </w:r>
    </w:p>
    <w:p w:rsidR="00325006" w:rsidRDefault="00325006" w:rsidP="00325006">
      <w:r>
        <w:t>Others traveling with you</w:t>
      </w:r>
    </w:p>
    <w:p w:rsidR="00325006" w:rsidRDefault="00325006" w:rsidP="00325006">
      <w:r>
        <w:t>Name</w:t>
      </w:r>
    </w:p>
    <w:p w:rsidR="008C1F60" w:rsidRDefault="008C1F60" w:rsidP="00325006"/>
    <w:p w:rsidR="008C1F60" w:rsidRDefault="008C1F60" w:rsidP="00325006">
      <w:r>
        <w:t>Transpiration Sign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20"/>
        <w:gridCol w:w="1530"/>
        <w:gridCol w:w="1530"/>
        <w:gridCol w:w="1440"/>
        <w:gridCol w:w="1165"/>
      </w:tblGrid>
      <w:tr w:rsidR="008C1F60" w:rsidTr="008C1F60">
        <w:tc>
          <w:tcPr>
            <w:tcW w:w="2065" w:type="dxa"/>
          </w:tcPr>
          <w:p w:rsidR="008C1F60" w:rsidRDefault="008C1F60" w:rsidP="00325006">
            <w:r>
              <w:t>Monday Oct 14</w:t>
            </w:r>
          </w:p>
        </w:tc>
        <w:tc>
          <w:tcPr>
            <w:tcW w:w="1620" w:type="dxa"/>
          </w:tcPr>
          <w:p w:rsidR="008C1F60" w:rsidRDefault="008C1F60" w:rsidP="00325006">
            <w:r>
              <w:t>Bali Blood Bank</w:t>
            </w:r>
          </w:p>
        </w:tc>
        <w:tc>
          <w:tcPr>
            <w:tcW w:w="1530" w:type="dxa"/>
          </w:tcPr>
          <w:p w:rsidR="008C1F60" w:rsidRDefault="008C1F60" w:rsidP="00325006"/>
        </w:tc>
        <w:tc>
          <w:tcPr>
            <w:tcW w:w="1530" w:type="dxa"/>
          </w:tcPr>
          <w:p w:rsidR="008C1F60" w:rsidRDefault="008C1F60" w:rsidP="00325006"/>
        </w:tc>
        <w:tc>
          <w:tcPr>
            <w:tcW w:w="1440" w:type="dxa"/>
          </w:tcPr>
          <w:p w:rsidR="008C1F60" w:rsidRDefault="008C1F60" w:rsidP="00325006"/>
        </w:tc>
        <w:tc>
          <w:tcPr>
            <w:tcW w:w="1165" w:type="dxa"/>
          </w:tcPr>
          <w:p w:rsidR="008C1F60" w:rsidRDefault="008C1F60" w:rsidP="00325006"/>
        </w:tc>
      </w:tr>
      <w:tr w:rsidR="008C1F60" w:rsidTr="008C1F60">
        <w:tc>
          <w:tcPr>
            <w:tcW w:w="2065" w:type="dxa"/>
          </w:tcPr>
          <w:p w:rsidR="008C1F60" w:rsidRDefault="008C1F60" w:rsidP="00325006">
            <w:r>
              <w:t>Tuesday Oct 15</w:t>
            </w:r>
          </w:p>
        </w:tc>
        <w:tc>
          <w:tcPr>
            <w:tcW w:w="1620" w:type="dxa"/>
          </w:tcPr>
          <w:p w:rsidR="008C1F60" w:rsidRDefault="008C1F60" w:rsidP="00325006"/>
        </w:tc>
        <w:tc>
          <w:tcPr>
            <w:tcW w:w="1530" w:type="dxa"/>
          </w:tcPr>
          <w:p w:rsidR="008C1F60" w:rsidRDefault="008C1F60" w:rsidP="00325006">
            <w:r>
              <w:t>Jodie O’Shea</w:t>
            </w:r>
          </w:p>
        </w:tc>
        <w:tc>
          <w:tcPr>
            <w:tcW w:w="1530" w:type="dxa"/>
          </w:tcPr>
          <w:p w:rsidR="008C1F60" w:rsidRDefault="008C1F60" w:rsidP="00325006">
            <w:proofErr w:type="spellStart"/>
            <w:r>
              <w:t>Kolewa</w:t>
            </w:r>
            <w:proofErr w:type="spellEnd"/>
          </w:p>
        </w:tc>
        <w:tc>
          <w:tcPr>
            <w:tcW w:w="1440" w:type="dxa"/>
          </w:tcPr>
          <w:p w:rsidR="008C1F60" w:rsidRDefault="008C1F60" w:rsidP="00325006">
            <w:proofErr w:type="spellStart"/>
            <w:r>
              <w:t>Puspadi</w:t>
            </w:r>
            <w:proofErr w:type="spellEnd"/>
            <w:r>
              <w:t xml:space="preserve"> Bali</w:t>
            </w:r>
          </w:p>
        </w:tc>
        <w:tc>
          <w:tcPr>
            <w:tcW w:w="1165" w:type="dxa"/>
          </w:tcPr>
          <w:p w:rsidR="008C1F60" w:rsidRDefault="008C1F60" w:rsidP="00325006"/>
        </w:tc>
      </w:tr>
      <w:tr w:rsidR="008C1F60" w:rsidTr="008C1F60">
        <w:tc>
          <w:tcPr>
            <w:tcW w:w="2065" w:type="dxa"/>
          </w:tcPr>
          <w:p w:rsidR="008C1F60" w:rsidRDefault="008C1F60" w:rsidP="008C1F60">
            <w:r>
              <w:t>Wednesday Oct 16</w:t>
            </w:r>
          </w:p>
        </w:tc>
        <w:tc>
          <w:tcPr>
            <w:tcW w:w="1620" w:type="dxa"/>
          </w:tcPr>
          <w:p w:rsidR="008C1F60" w:rsidRDefault="008C1F60" w:rsidP="008C1F60"/>
        </w:tc>
        <w:tc>
          <w:tcPr>
            <w:tcW w:w="1530" w:type="dxa"/>
          </w:tcPr>
          <w:p w:rsidR="008C1F60" w:rsidRDefault="008C1F60" w:rsidP="008C1F60">
            <w:r>
              <w:t>Jodie O’Shea</w:t>
            </w:r>
          </w:p>
        </w:tc>
        <w:tc>
          <w:tcPr>
            <w:tcW w:w="1530" w:type="dxa"/>
          </w:tcPr>
          <w:p w:rsidR="008C1F60" w:rsidRDefault="008C1F60" w:rsidP="008C1F60">
            <w:proofErr w:type="spellStart"/>
            <w:r>
              <w:t>Kolewa</w:t>
            </w:r>
            <w:proofErr w:type="spellEnd"/>
          </w:p>
        </w:tc>
        <w:tc>
          <w:tcPr>
            <w:tcW w:w="1440" w:type="dxa"/>
          </w:tcPr>
          <w:p w:rsidR="008C1F60" w:rsidRDefault="008C1F60" w:rsidP="008C1F60">
            <w:proofErr w:type="spellStart"/>
            <w:r>
              <w:t>Puspadi</w:t>
            </w:r>
            <w:proofErr w:type="spellEnd"/>
            <w:r>
              <w:t xml:space="preserve"> Bali</w:t>
            </w:r>
          </w:p>
        </w:tc>
        <w:tc>
          <w:tcPr>
            <w:tcW w:w="1165" w:type="dxa"/>
          </w:tcPr>
          <w:p w:rsidR="008C1F60" w:rsidRDefault="008C1F60" w:rsidP="008C1F60"/>
        </w:tc>
      </w:tr>
      <w:tr w:rsidR="008C1F60" w:rsidTr="008C1F60">
        <w:tc>
          <w:tcPr>
            <w:tcW w:w="2065" w:type="dxa"/>
          </w:tcPr>
          <w:p w:rsidR="008C1F60" w:rsidRDefault="008C1F60" w:rsidP="008C1F60">
            <w:r>
              <w:t>Thursday Oct 17</w:t>
            </w:r>
          </w:p>
        </w:tc>
        <w:tc>
          <w:tcPr>
            <w:tcW w:w="1620" w:type="dxa"/>
          </w:tcPr>
          <w:p w:rsidR="008C1F60" w:rsidRDefault="008C1F60" w:rsidP="008C1F60"/>
        </w:tc>
        <w:tc>
          <w:tcPr>
            <w:tcW w:w="1530" w:type="dxa"/>
          </w:tcPr>
          <w:p w:rsidR="008C1F60" w:rsidRDefault="008C1F60" w:rsidP="008C1F60">
            <w:r>
              <w:t>Jodie O’Shea</w:t>
            </w:r>
          </w:p>
        </w:tc>
        <w:tc>
          <w:tcPr>
            <w:tcW w:w="1530" w:type="dxa"/>
          </w:tcPr>
          <w:p w:rsidR="008C1F60" w:rsidRDefault="008C1F60" w:rsidP="008C1F60">
            <w:proofErr w:type="spellStart"/>
            <w:r>
              <w:t>Kolewa</w:t>
            </w:r>
            <w:proofErr w:type="spellEnd"/>
          </w:p>
        </w:tc>
        <w:tc>
          <w:tcPr>
            <w:tcW w:w="1440" w:type="dxa"/>
          </w:tcPr>
          <w:p w:rsidR="008C1F60" w:rsidRDefault="008C1F60" w:rsidP="008C1F60">
            <w:proofErr w:type="spellStart"/>
            <w:r>
              <w:t>Puspadi</w:t>
            </w:r>
            <w:proofErr w:type="spellEnd"/>
            <w:r>
              <w:t xml:space="preserve"> Bali</w:t>
            </w:r>
          </w:p>
        </w:tc>
        <w:tc>
          <w:tcPr>
            <w:tcW w:w="1165" w:type="dxa"/>
          </w:tcPr>
          <w:p w:rsidR="008C1F60" w:rsidRDefault="008C1F60" w:rsidP="008C1F60"/>
        </w:tc>
      </w:tr>
      <w:tr w:rsidR="008C1F60" w:rsidTr="008C1F60">
        <w:tc>
          <w:tcPr>
            <w:tcW w:w="2065" w:type="dxa"/>
          </w:tcPr>
          <w:p w:rsidR="008C1F60" w:rsidRDefault="008C1F60" w:rsidP="008C1F60"/>
        </w:tc>
        <w:tc>
          <w:tcPr>
            <w:tcW w:w="1620" w:type="dxa"/>
          </w:tcPr>
          <w:p w:rsidR="008C1F60" w:rsidRDefault="008C1F60" w:rsidP="008C1F60"/>
        </w:tc>
        <w:tc>
          <w:tcPr>
            <w:tcW w:w="1530" w:type="dxa"/>
          </w:tcPr>
          <w:p w:rsidR="008C1F60" w:rsidRDefault="008C1F60" w:rsidP="008C1F60"/>
        </w:tc>
        <w:tc>
          <w:tcPr>
            <w:tcW w:w="1530" w:type="dxa"/>
          </w:tcPr>
          <w:p w:rsidR="008C1F60" w:rsidRDefault="008C1F60" w:rsidP="008C1F60"/>
        </w:tc>
        <w:tc>
          <w:tcPr>
            <w:tcW w:w="1440" w:type="dxa"/>
          </w:tcPr>
          <w:p w:rsidR="008C1F60" w:rsidRDefault="008C1F60" w:rsidP="008C1F60"/>
        </w:tc>
        <w:tc>
          <w:tcPr>
            <w:tcW w:w="1165" w:type="dxa"/>
          </w:tcPr>
          <w:p w:rsidR="008C1F60" w:rsidRDefault="008C1F60" w:rsidP="008C1F60"/>
        </w:tc>
      </w:tr>
    </w:tbl>
    <w:p w:rsidR="00325006" w:rsidRDefault="00325006" w:rsidP="00325006"/>
    <w:p w:rsidR="00C5455B" w:rsidRDefault="00C5455B" w:rsidP="00325006">
      <w:r>
        <w:t xml:space="preserve">Ground transportation provide to/from </w:t>
      </w:r>
      <w:r w:rsidR="002253A6">
        <w:t xml:space="preserve">these </w:t>
      </w:r>
      <w:r>
        <w:t xml:space="preserve">central </w:t>
      </w:r>
      <w:proofErr w:type="spellStart"/>
      <w:r>
        <w:t>Seminyak</w:t>
      </w:r>
      <w:proofErr w:type="spellEnd"/>
      <w:r>
        <w:t xml:space="preserve"> area</w:t>
      </w:r>
      <w:r w:rsidR="002253A6">
        <w:t xml:space="preserve"> (</w:t>
      </w:r>
      <w:proofErr w:type="spellStart"/>
      <w:r w:rsidR="002253A6">
        <w:t>jl.</w:t>
      </w:r>
      <w:proofErr w:type="spellEnd"/>
      <w:r w:rsidR="002253A6">
        <w:t xml:space="preserve"> </w:t>
      </w:r>
      <w:proofErr w:type="spellStart"/>
      <w:r w:rsidR="002253A6">
        <w:t>Dhyana</w:t>
      </w:r>
      <w:proofErr w:type="spellEnd"/>
      <w:r w:rsidR="002253A6">
        <w:t xml:space="preserve"> </w:t>
      </w:r>
      <w:proofErr w:type="spellStart"/>
      <w:r w:rsidR="002253A6">
        <w:t>pura</w:t>
      </w:r>
      <w:proofErr w:type="spellEnd"/>
      <w:r w:rsidR="002253A6">
        <w:t>)</w:t>
      </w:r>
      <w:r>
        <w:t xml:space="preserve"> hotels </w:t>
      </w:r>
      <w:r w:rsidRPr="00747856">
        <w:rPr>
          <w:u w:val="single"/>
        </w:rPr>
        <w:t>only</w:t>
      </w:r>
      <w:r w:rsidR="00747856">
        <w:t>.</w:t>
      </w:r>
    </w:p>
    <w:p w:rsidR="00747856" w:rsidRDefault="00747856" w:rsidP="00747856">
      <w:r>
        <w:t>Hotel Options:</w:t>
      </w:r>
    </w:p>
    <w:p w:rsidR="0038297C" w:rsidRDefault="0038297C" w:rsidP="00325006">
      <w:r>
        <w:t xml:space="preserve">Rate proximations were found on </w:t>
      </w:r>
      <w:hyperlink r:id="rId9" w:history="1">
        <w:r w:rsidRPr="00547472">
          <w:rPr>
            <w:rStyle w:val="Hyperlink"/>
          </w:rPr>
          <w:t>www.hotels.com</w:t>
        </w:r>
      </w:hyperlink>
      <w:r>
        <w:t xml:space="preserve"> for project dates, including taxes.</w:t>
      </w:r>
    </w:p>
    <w:p w:rsidR="00C5455B" w:rsidRDefault="00C5455B" w:rsidP="00C5455B">
      <w:pPr>
        <w:pStyle w:val="ListParagraph"/>
        <w:numPr>
          <w:ilvl w:val="0"/>
          <w:numId w:val="1"/>
        </w:numPr>
      </w:pPr>
      <w:r>
        <w:t>The Breezes Bali, 4 star, approx. $120/night</w:t>
      </w:r>
    </w:p>
    <w:p w:rsidR="00C5455B" w:rsidRDefault="0038297C" w:rsidP="00C5455B">
      <w:pPr>
        <w:pStyle w:val="ListParagraph"/>
        <w:numPr>
          <w:ilvl w:val="0"/>
          <w:numId w:val="1"/>
        </w:numPr>
      </w:pPr>
      <w:r>
        <w:t>Courtyard Marriott</w:t>
      </w:r>
      <w:r w:rsidR="00C5455B">
        <w:t xml:space="preserve">, </w:t>
      </w:r>
      <w:r>
        <w:t>4</w:t>
      </w:r>
      <w:r w:rsidR="00C5455B">
        <w:t xml:space="preserve"> star, approx. $120/night</w:t>
      </w:r>
    </w:p>
    <w:p w:rsidR="00C5455B" w:rsidRDefault="0038297C" w:rsidP="00C5455B">
      <w:pPr>
        <w:pStyle w:val="ListParagraph"/>
        <w:numPr>
          <w:ilvl w:val="0"/>
          <w:numId w:val="1"/>
        </w:numPr>
      </w:pPr>
      <w:r>
        <w:t>The Harmony Hotel, 3 star, approx. $25/night</w:t>
      </w:r>
    </w:p>
    <w:p w:rsidR="0038297C" w:rsidRDefault="0038297C" w:rsidP="00C5455B">
      <w:pPr>
        <w:pStyle w:val="ListParagraph"/>
        <w:numPr>
          <w:ilvl w:val="0"/>
          <w:numId w:val="1"/>
        </w:numPr>
      </w:pPr>
      <w:r>
        <w:t xml:space="preserve">The Paradiso Seminyak, 3 star, </w:t>
      </w:r>
      <w:proofErr w:type="gramStart"/>
      <w:r>
        <w:t>approx..</w:t>
      </w:r>
      <w:proofErr w:type="gramEnd"/>
      <w:r>
        <w:t xml:space="preserve"> $25/night</w:t>
      </w:r>
    </w:p>
    <w:p w:rsidR="008C1F60" w:rsidRDefault="002253A6" w:rsidP="00325006">
      <w:r>
        <w:t xml:space="preserve">Note: Rotarians may choose other accommodations and catch ride-hailing apps for transport to/from these central locations at any time.  Uber/Lyft are not used in Bali; Grab and </w:t>
      </w:r>
      <w:proofErr w:type="spellStart"/>
      <w:r>
        <w:t>Gojek</w:t>
      </w:r>
      <w:proofErr w:type="spellEnd"/>
      <w:r>
        <w:t xml:space="preserve"> are preferred.</w:t>
      </w:r>
    </w:p>
    <w:p w:rsidR="002253A6" w:rsidRDefault="002253A6" w:rsidP="00325006"/>
    <w:p w:rsidR="008C1F60" w:rsidRDefault="008C1F60" w:rsidP="00325006">
      <w:r>
        <w:t>Airline Options:</w:t>
      </w:r>
      <w:r w:rsidR="00747856">
        <w:t xml:space="preserve">  All displayed round trip, supersaver fares (60 advance purchase) under $1,00</w:t>
      </w:r>
      <w:r w:rsidR="002253A6">
        <w:t>0, fares.  These fares will sell out and can increase to $1600</w:t>
      </w:r>
      <w:r w:rsidR="007754DC">
        <w:t xml:space="preserve"> except Air Asia.  Other carriers are also available.</w:t>
      </w:r>
    </w:p>
    <w:p w:rsidR="008C1F60" w:rsidRDefault="008C1F60" w:rsidP="00325006">
      <w:r>
        <w:t>Air Asia X:</w:t>
      </w:r>
      <w:r>
        <w:tab/>
      </w:r>
      <w:r w:rsidR="007754DC">
        <w:tab/>
      </w:r>
      <w:r>
        <w:t>Direct service to Malaysia, 1 connection to Bali</w:t>
      </w:r>
      <w:r>
        <w:tab/>
        <w:t>Promocode: Rotary2019</w:t>
      </w:r>
    </w:p>
    <w:p w:rsidR="008C1F60" w:rsidRDefault="008C1F60" w:rsidP="00325006">
      <w:r>
        <w:lastRenderedPageBreak/>
        <w:t>Philippine Air:</w:t>
      </w:r>
      <w:r>
        <w:tab/>
      </w:r>
      <w:r w:rsidR="007754DC">
        <w:tab/>
      </w:r>
      <w:r>
        <w:t>Easy 1 stop to Bali, longer layover in Manila on return</w:t>
      </w:r>
    </w:p>
    <w:p w:rsidR="008C1F60" w:rsidRDefault="008C1F60" w:rsidP="00325006">
      <w:r>
        <w:t>China Southern:</w:t>
      </w:r>
      <w:r w:rsidR="007754DC">
        <w:tab/>
      </w:r>
      <w:r>
        <w:tab/>
        <w:t xml:space="preserve">Easy 1 stop to Bali, longer layover in Shanghai on return </w:t>
      </w:r>
    </w:p>
    <w:p w:rsidR="008C1F60" w:rsidRDefault="008C1F60" w:rsidP="00325006"/>
    <w:p w:rsidR="008C1F60" w:rsidRDefault="007754DC" w:rsidP="00325006">
      <w:r>
        <w:t xml:space="preserve">Rotarian owned travel assistance can be found at HNL Travel:  </w:t>
      </w:r>
      <w:hyperlink r:id="rId10" w:history="1">
        <w:r w:rsidRPr="002C56B0">
          <w:rPr>
            <w:rStyle w:val="Hyperlink"/>
          </w:rPr>
          <w:t>https://www.hnltravel.com/contact.php</w:t>
        </w:r>
      </w:hyperlink>
    </w:p>
    <w:p w:rsidR="00722A6E" w:rsidRDefault="00722A6E" w:rsidP="00325006"/>
    <w:p w:rsidR="007754DC" w:rsidRDefault="007754DC" w:rsidP="00325006">
      <w:r>
        <w:t>Travel and tourism information first timers to Bali:</w:t>
      </w:r>
    </w:p>
    <w:p w:rsidR="007754DC" w:rsidRDefault="00BD6483" w:rsidP="00325006">
      <w:hyperlink r:id="rId11" w:history="1">
        <w:r w:rsidR="007754DC" w:rsidRPr="002C56B0">
          <w:rPr>
            <w:rStyle w:val="Hyperlink"/>
          </w:rPr>
          <w:t>https://www.youtube.com/watch?v=CBwKJfrm5-U</w:t>
        </w:r>
      </w:hyperlink>
    </w:p>
    <w:p w:rsidR="00406E79" w:rsidRDefault="00BD6483" w:rsidP="00325006">
      <w:hyperlink r:id="rId12" w:history="1">
        <w:r w:rsidR="00406E79" w:rsidRPr="002C56B0">
          <w:rPr>
            <w:rStyle w:val="Hyperlink"/>
          </w:rPr>
          <w:t>https://www.youtube.com/watch?v=DxZ9gsoDqb4</w:t>
        </w:r>
      </w:hyperlink>
    </w:p>
    <w:p w:rsidR="00406E79" w:rsidRDefault="00BD6483" w:rsidP="00325006">
      <w:hyperlink r:id="rId13" w:history="1">
        <w:r w:rsidR="00722A6E" w:rsidRPr="002C56B0">
          <w:rPr>
            <w:rStyle w:val="Hyperlink"/>
          </w:rPr>
          <w:t>https://www.youtube.com/watch?v=G_bsLygOjJk</w:t>
        </w:r>
      </w:hyperlink>
    </w:p>
    <w:p w:rsidR="00722A6E" w:rsidRDefault="00722A6E" w:rsidP="00325006"/>
    <w:p w:rsidR="007754DC" w:rsidRDefault="007754DC" w:rsidP="00325006"/>
    <w:sectPr w:rsidR="0077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ED6"/>
    <w:multiLevelType w:val="hybridMultilevel"/>
    <w:tmpl w:val="9176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EE"/>
    <w:rsid w:val="00165B57"/>
    <w:rsid w:val="002253A6"/>
    <w:rsid w:val="00325006"/>
    <w:rsid w:val="0038297C"/>
    <w:rsid w:val="00401241"/>
    <w:rsid w:val="00406E79"/>
    <w:rsid w:val="00722A6E"/>
    <w:rsid w:val="00747856"/>
    <w:rsid w:val="007754DC"/>
    <w:rsid w:val="007A44EE"/>
    <w:rsid w:val="008C1F60"/>
    <w:rsid w:val="008D360A"/>
    <w:rsid w:val="00BD6483"/>
    <w:rsid w:val="00C5455B"/>
    <w:rsid w:val="00D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611A8-1B2A-4F44-8115-715BCCF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4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44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padibali.org/" TargetMode="External"/><Relationship Id="rId13" Type="http://schemas.openxmlformats.org/officeDocument/2006/relationships/hyperlink" Target="https://www.youtube.com/watch?v=G_bsLygOj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lewa.com/en/" TargetMode="External"/><Relationship Id="rId12" Type="http://schemas.openxmlformats.org/officeDocument/2006/relationships/hyperlink" Target="https://www.youtube.com/watch?v=DxZ9gsoDq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forkids.com" TargetMode="External"/><Relationship Id="rId11" Type="http://schemas.openxmlformats.org/officeDocument/2006/relationships/hyperlink" Target="https://www.youtube.com/watch?v=CBwKJfrm5-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hnltravel.com/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Kaler, Eric</dc:creator>
  <cp:keywords/>
  <dc:description/>
  <cp:lastModifiedBy>Masuno, Naomi</cp:lastModifiedBy>
  <cp:revision>2</cp:revision>
  <dcterms:created xsi:type="dcterms:W3CDTF">2019-02-01T18:14:00Z</dcterms:created>
  <dcterms:modified xsi:type="dcterms:W3CDTF">2019-02-01T18:14:00Z</dcterms:modified>
</cp:coreProperties>
</file>