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D11" w:rsidRPr="008C5D11" w:rsidRDefault="008C5D11" w:rsidP="00E817AD">
      <w:pPr>
        <w:shd w:val="clear" w:color="auto" w:fill="FFFFFF"/>
        <w:spacing w:before="100" w:beforeAutospacing="1" w:after="100" w:afterAutospacing="1" w:line="240" w:lineRule="auto"/>
        <w:outlineLvl w:val="1"/>
        <w:rPr>
          <w:rFonts w:ascii="Helvetica" w:eastAsia="Times New Roman" w:hAnsi="Helvetica" w:cs="Helvetica"/>
          <w:b/>
          <w:color w:val="39424A"/>
          <w:sz w:val="32"/>
          <w:szCs w:val="32"/>
          <w:u w:val="single"/>
        </w:rPr>
      </w:pPr>
      <w:bookmarkStart w:id="0" w:name="_GoBack"/>
      <w:r w:rsidRPr="008C5D11">
        <w:rPr>
          <w:rFonts w:ascii="Helvetica" w:eastAsia="Times New Roman" w:hAnsi="Helvetica" w:cs="Helvetica"/>
          <w:b/>
          <w:color w:val="39424A"/>
          <w:sz w:val="32"/>
          <w:szCs w:val="32"/>
          <w:u w:val="single"/>
        </w:rPr>
        <w:t>ABOUT ROTARY:</w:t>
      </w:r>
    </w:p>
    <w:bookmarkEnd w:id="0"/>
    <w:p w:rsidR="000A5AF5" w:rsidRPr="008C5D11" w:rsidRDefault="000A5AF5" w:rsidP="00E817AD">
      <w:pPr>
        <w:shd w:val="clear" w:color="auto" w:fill="FFFFFF"/>
        <w:spacing w:before="100" w:beforeAutospacing="1" w:after="100" w:afterAutospacing="1" w:line="240" w:lineRule="auto"/>
        <w:outlineLvl w:val="1"/>
        <w:rPr>
          <w:rFonts w:ascii="Georgia" w:eastAsia="Times New Roman" w:hAnsi="Georgia" w:cs="Helvetica"/>
          <w:color w:val="39424A"/>
          <w:sz w:val="24"/>
          <w:szCs w:val="24"/>
        </w:rPr>
      </w:pPr>
      <w:r w:rsidRPr="008C5D11">
        <w:rPr>
          <w:rFonts w:ascii="Georgia" w:eastAsia="Times New Roman" w:hAnsi="Georgia" w:cs="Helvetica"/>
          <w:color w:val="39424A"/>
          <w:sz w:val="24"/>
          <w:szCs w:val="24"/>
        </w:rPr>
        <w:t>Rotary is a global network of 1.2 million neighbors, friends, leaders, and problem-solvers who come together to make positive, lasting change in communities at home and abroad.</w:t>
      </w:r>
    </w:p>
    <w:p w:rsidR="000A5AF5" w:rsidRPr="008C5D11" w:rsidRDefault="000A5AF5" w:rsidP="000A5AF5">
      <w:pPr>
        <w:shd w:val="clear" w:color="auto" w:fill="FFFFFF"/>
        <w:spacing w:before="100" w:beforeAutospacing="1" w:after="100" w:afterAutospacing="1" w:line="240" w:lineRule="auto"/>
        <w:rPr>
          <w:rFonts w:ascii="Georgia" w:eastAsia="Times New Roman" w:hAnsi="Georgia" w:cs="Helvetica"/>
          <w:color w:val="39424A"/>
          <w:sz w:val="24"/>
          <w:szCs w:val="24"/>
        </w:rPr>
      </w:pPr>
      <w:r w:rsidRPr="008C5D11">
        <w:rPr>
          <w:rFonts w:ascii="Georgia" w:eastAsia="Times New Roman" w:hAnsi="Georgia" w:cs="Helvetica"/>
          <w:color w:val="39424A"/>
          <w:sz w:val="24"/>
          <w:szCs w:val="24"/>
        </w:rPr>
        <w:t xml:space="preserve">Solving real problems takes real commitment and vision. For more than 110 years, Rotary members have used their passion, energy, and intelligence to </w:t>
      </w:r>
      <w:proofErr w:type="gramStart"/>
      <w:r w:rsidRPr="008C5D11">
        <w:rPr>
          <w:rFonts w:ascii="Georgia" w:eastAsia="Times New Roman" w:hAnsi="Georgia" w:cs="Helvetica"/>
          <w:color w:val="39424A"/>
          <w:sz w:val="24"/>
          <w:szCs w:val="24"/>
        </w:rPr>
        <w:t>take action</w:t>
      </w:r>
      <w:proofErr w:type="gramEnd"/>
      <w:r w:rsidRPr="008C5D11">
        <w:rPr>
          <w:rFonts w:ascii="Georgia" w:eastAsia="Times New Roman" w:hAnsi="Georgia" w:cs="Helvetica"/>
          <w:color w:val="39424A"/>
          <w:sz w:val="24"/>
          <w:szCs w:val="24"/>
        </w:rPr>
        <w:t xml:space="preserve"> on sustainable projects. From literacy and peace to water and health, we are always working to better our world, and we stay committed to the end.</w:t>
      </w:r>
    </w:p>
    <w:p w:rsidR="000A5AF5" w:rsidRPr="008C5D11" w:rsidRDefault="00E817AD" w:rsidP="000A5AF5">
      <w:pPr>
        <w:shd w:val="clear" w:color="auto" w:fill="FFFFFF"/>
        <w:spacing w:before="100" w:beforeAutospacing="1" w:after="100" w:afterAutospacing="1" w:line="240" w:lineRule="auto"/>
        <w:rPr>
          <w:rFonts w:ascii="Georgia" w:eastAsia="Times New Roman" w:hAnsi="Georgia" w:cs="Helvetica"/>
          <w:color w:val="39424A"/>
          <w:sz w:val="24"/>
          <w:szCs w:val="24"/>
        </w:rPr>
      </w:pPr>
      <w:r w:rsidRPr="008C5D11">
        <w:rPr>
          <w:rFonts w:ascii="Georgia" w:eastAsia="Times New Roman" w:hAnsi="Georgia" w:cs="Helvetica"/>
          <w:color w:val="39424A"/>
          <w:sz w:val="24"/>
          <w:szCs w:val="24"/>
        </w:rPr>
        <w:t xml:space="preserve">Our Structure:  </w:t>
      </w:r>
      <w:r w:rsidRPr="008C5D11">
        <w:rPr>
          <w:rFonts w:ascii="Georgia" w:hAnsi="Georgia" w:cs="Helvetica"/>
          <w:color w:val="39424A"/>
          <w:sz w:val="24"/>
          <w:szCs w:val="24"/>
          <w:shd w:val="clear" w:color="auto" w:fill="FFFFFF"/>
        </w:rPr>
        <w:t>Rotary is made up of three parts: our clubs, Rotary International, and The Rotary Foundation. Together, we work to make lasting change in our communities and around the world.</w:t>
      </w:r>
    </w:p>
    <w:p w:rsidR="000A5AF5" w:rsidRPr="008C5D11" w:rsidRDefault="000A5AF5" w:rsidP="000A5AF5">
      <w:pPr>
        <w:shd w:val="clear" w:color="auto" w:fill="FFFFFF"/>
        <w:spacing w:before="100" w:beforeAutospacing="1" w:after="100" w:afterAutospacing="1" w:line="240" w:lineRule="auto"/>
        <w:outlineLvl w:val="2"/>
        <w:rPr>
          <w:rFonts w:ascii="Georgia" w:eastAsia="Times New Roman" w:hAnsi="Georgia" w:cs="Helvetica"/>
          <w:b/>
          <w:bCs/>
          <w:color w:val="39424A"/>
          <w:sz w:val="32"/>
          <w:szCs w:val="32"/>
          <w:u w:val="single"/>
        </w:rPr>
      </w:pPr>
      <w:r w:rsidRPr="008C5D11">
        <w:rPr>
          <w:rFonts w:ascii="Georgia" w:eastAsia="Times New Roman" w:hAnsi="Georgia" w:cs="Helvetica"/>
          <w:b/>
          <w:bCs/>
          <w:color w:val="39424A"/>
          <w:sz w:val="32"/>
          <w:szCs w:val="32"/>
          <w:u w:val="single"/>
        </w:rPr>
        <w:t>Our motto: Service Above Self</w:t>
      </w:r>
    </w:p>
    <w:p w:rsidR="000A5AF5" w:rsidRPr="008C5D11" w:rsidRDefault="000A5AF5" w:rsidP="000A5AF5">
      <w:pPr>
        <w:shd w:val="clear" w:color="auto" w:fill="FFFFFF"/>
        <w:spacing w:before="100" w:beforeAutospacing="1" w:after="100" w:afterAutospacing="1" w:line="240" w:lineRule="auto"/>
        <w:rPr>
          <w:rFonts w:ascii="Georgia" w:eastAsia="Times New Roman" w:hAnsi="Georgia" w:cs="Helvetica"/>
          <w:color w:val="39424A"/>
          <w:sz w:val="24"/>
          <w:szCs w:val="24"/>
        </w:rPr>
      </w:pPr>
      <w:r w:rsidRPr="008C5D11">
        <w:rPr>
          <w:rFonts w:ascii="Georgia" w:eastAsia="Times New Roman" w:hAnsi="Georgia" w:cs="Helvetica"/>
          <w:color w:val="39424A"/>
          <w:sz w:val="24"/>
          <w:szCs w:val="24"/>
        </w:rPr>
        <w:t>For more than 110 years, our </w:t>
      </w:r>
      <w:hyperlink r:id="rId5" w:history="1">
        <w:r w:rsidRPr="008C5D11">
          <w:rPr>
            <w:rFonts w:ascii="Georgia" w:eastAsia="Times New Roman" w:hAnsi="Georgia" w:cs="Helvetica"/>
            <w:b/>
            <w:bCs/>
            <w:color w:val="019FCB"/>
            <w:sz w:val="24"/>
            <w:szCs w:val="24"/>
          </w:rPr>
          <w:t>guiding principles</w:t>
        </w:r>
      </w:hyperlink>
      <w:r w:rsidRPr="008C5D11">
        <w:rPr>
          <w:rFonts w:ascii="Georgia" w:eastAsia="Times New Roman" w:hAnsi="Georgia" w:cs="Helvetica"/>
          <w:color w:val="39424A"/>
          <w:sz w:val="24"/>
          <w:szCs w:val="24"/>
        </w:rPr>
        <w:t> have been the foundation of our values: service, fellowship, diversity, integrity, and leadership.</w:t>
      </w:r>
    </w:p>
    <w:p w:rsidR="000A5AF5" w:rsidRPr="008C5D11" w:rsidRDefault="000A5AF5" w:rsidP="000A5AF5">
      <w:pPr>
        <w:shd w:val="clear" w:color="auto" w:fill="FFFFFF"/>
        <w:spacing w:before="100" w:beforeAutospacing="1" w:after="100" w:afterAutospacing="1" w:line="240" w:lineRule="auto"/>
        <w:outlineLvl w:val="2"/>
        <w:rPr>
          <w:rFonts w:ascii="Georgia" w:eastAsia="Times New Roman" w:hAnsi="Georgia" w:cs="Helvetica"/>
          <w:b/>
          <w:bCs/>
          <w:color w:val="39424A"/>
          <w:sz w:val="32"/>
          <w:szCs w:val="32"/>
          <w:u w:val="single"/>
        </w:rPr>
      </w:pPr>
      <w:r w:rsidRPr="008C5D11">
        <w:rPr>
          <w:rFonts w:ascii="Georgia" w:eastAsia="Times New Roman" w:hAnsi="Georgia" w:cs="Helvetica"/>
          <w:b/>
          <w:bCs/>
          <w:color w:val="39424A"/>
          <w:sz w:val="32"/>
          <w:szCs w:val="32"/>
          <w:u w:val="single"/>
        </w:rPr>
        <w:t>What we do</w:t>
      </w:r>
    </w:p>
    <w:p w:rsidR="000A5AF5" w:rsidRPr="008C5D11" w:rsidRDefault="000A5AF5" w:rsidP="000A5AF5">
      <w:pPr>
        <w:shd w:val="clear" w:color="auto" w:fill="FFFFFF"/>
        <w:spacing w:before="100" w:beforeAutospacing="1" w:after="100" w:afterAutospacing="1" w:line="240" w:lineRule="auto"/>
        <w:rPr>
          <w:rFonts w:ascii="Georgia" w:eastAsia="Times New Roman" w:hAnsi="Georgia" w:cs="Helvetica"/>
          <w:color w:val="39424A"/>
          <w:sz w:val="24"/>
          <w:szCs w:val="24"/>
        </w:rPr>
      </w:pPr>
      <w:r w:rsidRPr="008C5D11">
        <w:rPr>
          <w:rFonts w:ascii="Georgia" w:eastAsia="Times New Roman" w:hAnsi="Georgia" w:cs="Helvetica"/>
          <w:color w:val="39424A"/>
          <w:sz w:val="24"/>
          <w:szCs w:val="24"/>
        </w:rPr>
        <w:t xml:space="preserve">Rotary members believe that we have a shared responsibility to </w:t>
      </w:r>
      <w:proofErr w:type="gramStart"/>
      <w:r w:rsidRPr="008C5D11">
        <w:rPr>
          <w:rFonts w:ascii="Georgia" w:eastAsia="Times New Roman" w:hAnsi="Georgia" w:cs="Helvetica"/>
          <w:color w:val="39424A"/>
          <w:sz w:val="24"/>
          <w:szCs w:val="24"/>
        </w:rPr>
        <w:t>take action</w:t>
      </w:r>
      <w:proofErr w:type="gramEnd"/>
      <w:r w:rsidRPr="008C5D11">
        <w:rPr>
          <w:rFonts w:ascii="Georgia" w:eastAsia="Times New Roman" w:hAnsi="Georgia" w:cs="Helvetica"/>
          <w:color w:val="39424A"/>
          <w:sz w:val="24"/>
          <w:szCs w:val="24"/>
        </w:rPr>
        <w:t xml:space="preserve"> on our world’s most persistent issues. Our 35,000+ clubs work together to:</w:t>
      </w:r>
    </w:p>
    <w:p w:rsidR="000A5AF5" w:rsidRPr="008C5D11" w:rsidRDefault="000A5AF5" w:rsidP="000A5AF5">
      <w:pPr>
        <w:numPr>
          <w:ilvl w:val="0"/>
          <w:numId w:val="1"/>
        </w:numPr>
        <w:shd w:val="clear" w:color="auto" w:fill="FFFFFF"/>
        <w:spacing w:before="100" w:beforeAutospacing="1" w:after="100" w:afterAutospacing="1" w:line="240" w:lineRule="auto"/>
        <w:rPr>
          <w:rFonts w:ascii="Georgia" w:eastAsia="Times New Roman" w:hAnsi="Georgia" w:cs="Helvetica"/>
          <w:color w:val="39424A"/>
          <w:sz w:val="24"/>
          <w:szCs w:val="24"/>
        </w:rPr>
      </w:pPr>
      <w:r w:rsidRPr="008C5D11">
        <w:rPr>
          <w:rFonts w:ascii="Georgia" w:eastAsia="Times New Roman" w:hAnsi="Georgia" w:cs="Helvetica"/>
          <w:color w:val="39424A"/>
          <w:sz w:val="24"/>
          <w:szCs w:val="24"/>
        </w:rPr>
        <w:t>Promote peace</w:t>
      </w:r>
    </w:p>
    <w:p w:rsidR="000A5AF5" w:rsidRPr="008C5D11" w:rsidRDefault="000A5AF5" w:rsidP="000A5AF5">
      <w:pPr>
        <w:numPr>
          <w:ilvl w:val="0"/>
          <w:numId w:val="1"/>
        </w:numPr>
        <w:shd w:val="clear" w:color="auto" w:fill="FFFFFF"/>
        <w:spacing w:before="100" w:beforeAutospacing="1" w:after="100" w:afterAutospacing="1" w:line="240" w:lineRule="auto"/>
        <w:rPr>
          <w:rFonts w:ascii="Georgia" w:eastAsia="Times New Roman" w:hAnsi="Georgia" w:cs="Helvetica"/>
          <w:color w:val="39424A"/>
          <w:sz w:val="24"/>
          <w:szCs w:val="24"/>
        </w:rPr>
      </w:pPr>
      <w:r w:rsidRPr="008C5D11">
        <w:rPr>
          <w:rFonts w:ascii="Georgia" w:eastAsia="Times New Roman" w:hAnsi="Georgia" w:cs="Helvetica"/>
          <w:color w:val="39424A"/>
          <w:sz w:val="24"/>
          <w:szCs w:val="24"/>
        </w:rPr>
        <w:t>Fight disease</w:t>
      </w:r>
    </w:p>
    <w:p w:rsidR="000A5AF5" w:rsidRPr="008C5D11" w:rsidRDefault="000A5AF5" w:rsidP="000A5AF5">
      <w:pPr>
        <w:numPr>
          <w:ilvl w:val="0"/>
          <w:numId w:val="1"/>
        </w:numPr>
        <w:shd w:val="clear" w:color="auto" w:fill="FFFFFF"/>
        <w:spacing w:before="100" w:beforeAutospacing="1" w:after="100" w:afterAutospacing="1" w:line="240" w:lineRule="auto"/>
        <w:rPr>
          <w:rFonts w:ascii="Georgia" w:eastAsia="Times New Roman" w:hAnsi="Georgia" w:cs="Helvetica"/>
          <w:color w:val="39424A"/>
          <w:sz w:val="24"/>
          <w:szCs w:val="24"/>
        </w:rPr>
      </w:pPr>
      <w:r w:rsidRPr="008C5D11">
        <w:rPr>
          <w:rFonts w:ascii="Georgia" w:eastAsia="Times New Roman" w:hAnsi="Georgia" w:cs="Helvetica"/>
          <w:color w:val="39424A"/>
          <w:sz w:val="24"/>
          <w:szCs w:val="24"/>
        </w:rPr>
        <w:t>Provide clean water, sanitation, and hygiene</w:t>
      </w:r>
    </w:p>
    <w:p w:rsidR="000A5AF5" w:rsidRPr="008C5D11" w:rsidRDefault="000A5AF5" w:rsidP="000A5AF5">
      <w:pPr>
        <w:numPr>
          <w:ilvl w:val="0"/>
          <w:numId w:val="1"/>
        </w:numPr>
        <w:shd w:val="clear" w:color="auto" w:fill="FFFFFF"/>
        <w:spacing w:before="100" w:beforeAutospacing="1" w:after="100" w:afterAutospacing="1" w:line="240" w:lineRule="auto"/>
        <w:rPr>
          <w:rFonts w:ascii="Georgia" w:eastAsia="Times New Roman" w:hAnsi="Georgia" w:cs="Helvetica"/>
          <w:color w:val="39424A"/>
          <w:sz w:val="24"/>
          <w:szCs w:val="24"/>
        </w:rPr>
      </w:pPr>
      <w:r w:rsidRPr="008C5D11">
        <w:rPr>
          <w:rFonts w:ascii="Georgia" w:eastAsia="Times New Roman" w:hAnsi="Georgia" w:cs="Helvetica"/>
          <w:color w:val="39424A"/>
          <w:sz w:val="24"/>
          <w:szCs w:val="24"/>
        </w:rPr>
        <w:t>Save mothers and children</w:t>
      </w:r>
    </w:p>
    <w:p w:rsidR="000A5AF5" w:rsidRPr="008C5D11" w:rsidRDefault="000A5AF5" w:rsidP="000A5AF5">
      <w:pPr>
        <w:numPr>
          <w:ilvl w:val="0"/>
          <w:numId w:val="1"/>
        </w:numPr>
        <w:shd w:val="clear" w:color="auto" w:fill="FFFFFF"/>
        <w:spacing w:before="100" w:beforeAutospacing="1" w:after="100" w:afterAutospacing="1" w:line="240" w:lineRule="auto"/>
        <w:rPr>
          <w:rFonts w:ascii="Georgia" w:eastAsia="Times New Roman" w:hAnsi="Georgia" w:cs="Helvetica"/>
          <w:color w:val="39424A"/>
          <w:sz w:val="24"/>
          <w:szCs w:val="24"/>
        </w:rPr>
      </w:pPr>
      <w:r w:rsidRPr="008C5D11">
        <w:rPr>
          <w:rFonts w:ascii="Georgia" w:eastAsia="Times New Roman" w:hAnsi="Georgia" w:cs="Helvetica"/>
          <w:color w:val="39424A"/>
          <w:sz w:val="24"/>
          <w:szCs w:val="24"/>
        </w:rPr>
        <w:t>Support education</w:t>
      </w:r>
    </w:p>
    <w:p w:rsidR="000A5AF5" w:rsidRPr="008C5D11" w:rsidRDefault="000A5AF5" w:rsidP="000A5AF5">
      <w:pPr>
        <w:numPr>
          <w:ilvl w:val="0"/>
          <w:numId w:val="1"/>
        </w:numPr>
        <w:shd w:val="clear" w:color="auto" w:fill="FFFFFF"/>
        <w:spacing w:before="100" w:beforeAutospacing="1" w:after="100" w:afterAutospacing="1" w:line="240" w:lineRule="auto"/>
        <w:rPr>
          <w:rFonts w:ascii="Georgia" w:eastAsia="Times New Roman" w:hAnsi="Georgia" w:cs="Helvetica"/>
          <w:color w:val="39424A"/>
          <w:sz w:val="24"/>
          <w:szCs w:val="24"/>
        </w:rPr>
      </w:pPr>
      <w:r w:rsidRPr="008C5D11">
        <w:rPr>
          <w:rFonts w:ascii="Georgia" w:eastAsia="Times New Roman" w:hAnsi="Georgia" w:cs="Helvetica"/>
          <w:color w:val="39424A"/>
          <w:sz w:val="24"/>
          <w:szCs w:val="24"/>
        </w:rPr>
        <w:t>Grow local economies</w:t>
      </w:r>
    </w:p>
    <w:p w:rsidR="008C5D11" w:rsidRPr="008C5D11" w:rsidRDefault="008C5D11" w:rsidP="008C5D11">
      <w:pPr>
        <w:spacing w:after="134" w:line="240" w:lineRule="auto"/>
        <w:outlineLvl w:val="0"/>
        <w:rPr>
          <w:rFonts w:ascii="Georgia" w:eastAsia="Times New Roman" w:hAnsi="Georgia" w:cs="Helvetica"/>
          <w:b/>
          <w:bCs/>
          <w:color w:val="00246C"/>
          <w:kern w:val="36"/>
          <w:sz w:val="32"/>
          <w:szCs w:val="32"/>
          <w:u w:val="single"/>
        </w:rPr>
      </w:pPr>
      <w:r w:rsidRPr="008C5D11">
        <w:rPr>
          <w:rFonts w:ascii="Georgia" w:eastAsia="Times New Roman" w:hAnsi="Georgia" w:cs="Helvetica"/>
          <w:b/>
          <w:bCs/>
          <w:color w:val="00246C"/>
          <w:kern w:val="36"/>
          <w:sz w:val="32"/>
          <w:szCs w:val="32"/>
          <w:u w:val="single"/>
        </w:rPr>
        <w:t>Guiding principles</w:t>
      </w:r>
    </w:p>
    <w:p w:rsidR="008C5D11" w:rsidRPr="008C5D11" w:rsidRDefault="008C5D11" w:rsidP="008C5D11">
      <w:pPr>
        <w:spacing w:before="274" w:after="274" w:line="343" w:lineRule="atLeast"/>
        <w:rPr>
          <w:rFonts w:ascii="Georgia" w:eastAsia="Times New Roman" w:hAnsi="Georgia" w:cs="Helvetica"/>
          <w:color w:val="000000"/>
          <w:sz w:val="24"/>
          <w:szCs w:val="24"/>
        </w:rPr>
      </w:pPr>
      <w:r w:rsidRPr="008C5D11">
        <w:rPr>
          <w:rFonts w:ascii="Georgia" w:eastAsia="Times New Roman" w:hAnsi="Georgia" w:cs="Helvetica"/>
          <w:color w:val="000000"/>
          <w:sz w:val="24"/>
          <w:szCs w:val="24"/>
        </w:rPr>
        <w:t>These principles have been developed over the years to provide Rotarians with a strong, common purpose and direction. They serve as a foundation for our relationships with each other and the action we take in the world.</w:t>
      </w:r>
    </w:p>
    <w:p w:rsidR="008C5D11" w:rsidRPr="008C5D11" w:rsidRDefault="008C5D11" w:rsidP="008C5D11">
      <w:pPr>
        <w:spacing w:before="251" w:after="196" w:line="240" w:lineRule="auto"/>
        <w:outlineLvl w:val="2"/>
        <w:rPr>
          <w:rFonts w:ascii="Georgia" w:eastAsia="Times New Roman" w:hAnsi="Georgia" w:cs="Helvetica"/>
          <w:b/>
          <w:bCs/>
          <w:color w:val="000000"/>
          <w:sz w:val="32"/>
          <w:szCs w:val="32"/>
          <w:u w:val="single"/>
        </w:rPr>
      </w:pPr>
      <w:r w:rsidRPr="008C5D11">
        <w:rPr>
          <w:rFonts w:ascii="Georgia" w:eastAsia="Times New Roman" w:hAnsi="Georgia" w:cs="Helvetica"/>
          <w:b/>
          <w:bCs/>
          <w:color w:val="000000"/>
          <w:sz w:val="32"/>
          <w:szCs w:val="32"/>
          <w:u w:val="single"/>
        </w:rPr>
        <w:t>Object of Rotary</w:t>
      </w:r>
    </w:p>
    <w:p w:rsidR="008C5D11" w:rsidRPr="008C5D11" w:rsidRDefault="008C5D11" w:rsidP="008C5D11">
      <w:pPr>
        <w:spacing w:before="274" w:after="274" w:line="343" w:lineRule="atLeast"/>
        <w:rPr>
          <w:rFonts w:ascii="Georgia" w:eastAsia="Times New Roman" w:hAnsi="Georgia" w:cs="Helvetica"/>
          <w:color w:val="000000"/>
          <w:sz w:val="24"/>
          <w:szCs w:val="24"/>
        </w:rPr>
      </w:pPr>
      <w:r w:rsidRPr="008C5D11">
        <w:rPr>
          <w:rFonts w:ascii="Georgia" w:eastAsia="Times New Roman" w:hAnsi="Georgia" w:cs="Helvetica"/>
          <w:color w:val="000000"/>
          <w:sz w:val="24"/>
          <w:szCs w:val="24"/>
        </w:rPr>
        <w:t>The Object of Rotary is to encourage and foster the ideal of service as a basis of worthy enterprise and</w:t>
      </w:r>
      <w:proofErr w:type="gramStart"/>
      <w:r w:rsidRPr="008C5D11">
        <w:rPr>
          <w:rFonts w:ascii="Georgia" w:eastAsia="Times New Roman" w:hAnsi="Georgia" w:cs="Helvetica"/>
          <w:color w:val="000000"/>
          <w:sz w:val="24"/>
          <w:szCs w:val="24"/>
        </w:rPr>
        <w:t>, in particular, to</w:t>
      </w:r>
      <w:proofErr w:type="gramEnd"/>
      <w:r w:rsidRPr="008C5D11">
        <w:rPr>
          <w:rFonts w:ascii="Georgia" w:eastAsia="Times New Roman" w:hAnsi="Georgia" w:cs="Helvetica"/>
          <w:color w:val="000000"/>
          <w:sz w:val="24"/>
          <w:szCs w:val="24"/>
        </w:rPr>
        <w:t xml:space="preserve"> encourage and foster:</w:t>
      </w:r>
    </w:p>
    <w:p w:rsidR="008C5D11" w:rsidRPr="008C5D11" w:rsidRDefault="008C5D11" w:rsidP="008C5D11">
      <w:pPr>
        <w:numPr>
          <w:ilvl w:val="0"/>
          <w:numId w:val="2"/>
        </w:numPr>
        <w:spacing w:after="69" w:line="343" w:lineRule="atLeast"/>
        <w:ind w:left="225"/>
        <w:rPr>
          <w:rFonts w:ascii="Georgia" w:eastAsia="Times New Roman" w:hAnsi="Georgia" w:cs="Helvetica"/>
          <w:color w:val="000000"/>
          <w:sz w:val="24"/>
          <w:szCs w:val="24"/>
        </w:rPr>
      </w:pPr>
      <w:r w:rsidRPr="008C5D11">
        <w:rPr>
          <w:rFonts w:ascii="Georgia" w:eastAsia="Times New Roman" w:hAnsi="Georgia" w:cs="Helvetica"/>
          <w:color w:val="000000"/>
          <w:sz w:val="24"/>
          <w:szCs w:val="24"/>
        </w:rPr>
        <w:t>FIRST: The development of acquaintance as an opportunity for service;</w:t>
      </w:r>
    </w:p>
    <w:p w:rsidR="008C5D11" w:rsidRPr="008C5D11" w:rsidRDefault="008C5D11" w:rsidP="008C5D11">
      <w:pPr>
        <w:numPr>
          <w:ilvl w:val="0"/>
          <w:numId w:val="2"/>
        </w:numPr>
        <w:spacing w:after="69" w:line="343" w:lineRule="atLeast"/>
        <w:ind w:left="225"/>
        <w:rPr>
          <w:rFonts w:ascii="Georgia" w:eastAsia="Times New Roman" w:hAnsi="Georgia" w:cs="Helvetica"/>
          <w:color w:val="000000"/>
          <w:sz w:val="24"/>
          <w:szCs w:val="24"/>
        </w:rPr>
      </w:pPr>
      <w:r w:rsidRPr="008C5D11">
        <w:rPr>
          <w:rFonts w:ascii="Georgia" w:eastAsia="Times New Roman" w:hAnsi="Georgia" w:cs="Helvetica"/>
          <w:color w:val="000000"/>
          <w:sz w:val="24"/>
          <w:szCs w:val="24"/>
        </w:rPr>
        <w:lastRenderedPageBreak/>
        <w:t>SECOND: High ethical standards in business and professions; the recognition of the worthiness of all useful occupations; and the dignifying of each Rotarian’s occupation as an opportunity to serve society;</w:t>
      </w:r>
    </w:p>
    <w:p w:rsidR="008C5D11" w:rsidRPr="008C5D11" w:rsidRDefault="008C5D11" w:rsidP="008C5D11">
      <w:pPr>
        <w:numPr>
          <w:ilvl w:val="0"/>
          <w:numId w:val="2"/>
        </w:numPr>
        <w:spacing w:after="69" w:line="343" w:lineRule="atLeast"/>
        <w:ind w:left="225"/>
        <w:rPr>
          <w:rFonts w:ascii="Georgia" w:eastAsia="Times New Roman" w:hAnsi="Georgia" w:cs="Helvetica"/>
          <w:color w:val="000000"/>
          <w:sz w:val="24"/>
          <w:szCs w:val="24"/>
        </w:rPr>
      </w:pPr>
      <w:r w:rsidRPr="008C5D11">
        <w:rPr>
          <w:rFonts w:ascii="Georgia" w:eastAsia="Times New Roman" w:hAnsi="Georgia" w:cs="Helvetica"/>
          <w:color w:val="000000"/>
          <w:sz w:val="24"/>
          <w:szCs w:val="24"/>
        </w:rPr>
        <w:t>THIRD: The application of the ideal of service in each Rotarian’s personal, business, and community life;</w:t>
      </w:r>
    </w:p>
    <w:p w:rsidR="008C5D11" w:rsidRPr="008C5D11" w:rsidRDefault="008C5D11" w:rsidP="008C5D11">
      <w:pPr>
        <w:numPr>
          <w:ilvl w:val="0"/>
          <w:numId w:val="2"/>
        </w:numPr>
        <w:spacing w:after="69" w:line="343" w:lineRule="atLeast"/>
        <w:ind w:left="225"/>
        <w:rPr>
          <w:rFonts w:ascii="Georgia" w:eastAsia="Times New Roman" w:hAnsi="Georgia" w:cs="Helvetica"/>
          <w:color w:val="000000"/>
          <w:sz w:val="24"/>
          <w:szCs w:val="24"/>
        </w:rPr>
      </w:pPr>
      <w:r w:rsidRPr="008C5D11">
        <w:rPr>
          <w:rFonts w:ascii="Georgia" w:eastAsia="Times New Roman" w:hAnsi="Georgia" w:cs="Helvetica"/>
          <w:color w:val="000000"/>
          <w:sz w:val="24"/>
          <w:szCs w:val="24"/>
        </w:rPr>
        <w:t>FOURTH: The advancement of international understanding, goodwill, and peace through a world fellowship of business and professional persons united in the ideal of service.</w:t>
      </w:r>
    </w:p>
    <w:p w:rsidR="008C5D11" w:rsidRPr="008C5D11" w:rsidRDefault="008C5D11" w:rsidP="008C5D11">
      <w:pPr>
        <w:spacing w:before="251" w:after="196" w:line="240" w:lineRule="auto"/>
        <w:outlineLvl w:val="2"/>
        <w:rPr>
          <w:rFonts w:ascii="Georgia" w:eastAsia="Times New Roman" w:hAnsi="Georgia" w:cs="Helvetica"/>
          <w:b/>
          <w:bCs/>
          <w:color w:val="000000"/>
          <w:sz w:val="32"/>
          <w:szCs w:val="32"/>
          <w:u w:val="single"/>
        </w:rPr>
      </w:pPr>
      <w:r w:rsidRPr="008C5D11">
        <w:rPr>
          <w:rFonts w:ascii="Georgia" w:eastAsia="Times New Roman" w:hAnsi="Georgia" w:cs="Helvetica"/>
          <w:b/>
          <w:bCs/>
          <w:color w:val="000000"/>
          <w:sz w:val="32"/>
          <w:szCs w:val="32"/>
          <w:u w:val="single"/>
        </w:rPr>
        <w:t>The Four-Way Test</w:t>
      </w:r>
    </w:p>
    <w:p w:rsidR="008C5D11" w:rsidRPr="008C5D11" w:rsidRDefault="008C5D11" w:rsidP="008C5D11">
      <w:pPr>
        <w:spacing w:before="274" w:after="274" w:line="343" w:lineRule="atLeast"/>
        <w:rPr>
          <w:rFonts w:ascii="Georgia" w:eastAsia="Times New Roman" w:hAnsi="Georgia" w:cs="Helvetica"/>
          <w:color w:val="000000"/>
          <w:sz w:val="24"/>
          <w:szCs w:val="24"/>
        </w:rPr>
      </w:pPr>
      <w:r w:rsidRPr="008C5D11">
        <w:rPr>
          <w:rFonts w:ascii="Georgia" w:eastAsia="Times New Roman" w:hAnsi="Georgia" w:cs="Helvetica"/>
          <w:color w:val="000000"/>
          <w:sz w:val="24"/>
          <w:szCs w:val="24"/>
        </w:rPr>
        <w:t>The Four-Way Test is a nonpartisan and nonsectarian ethical guide for Rotarians to use for their personal and professional relationships. The test has been translated into more than 100 languages, and Rotarians recite it at club meetings:</w:t>
      </w:r>
      <w:r w:rsidRPr="008C5D11">
        <w:rPr>
          <w:rFonts w:ascii="Georgia" w:eastAsia="Times New Roman" w:hAnsi="Georgia" w:cs="Helvetica"/>
          <w:color w:val="000000"/>
          <w:sz w:val="24"/>
          <w:szCs w:val="24"/>
        </w:rPr>
        <w:br/>
        <w:t>Of the things we think, say or do</w:t>
      </w:r>
    </w:p>
    <w:p w:rsidR="008C5D11" w:rsidRPr="008C5D11" w:rsidRDefault="008C5D11" w:rsidP="008C5D11">
      <w:pPr>
        <w:numPr>
          <w:ilvl w:val="0"/>
          <w:numId w:val="3"/>
        </w:numPr>
        <w:spacing w:after="69" w:line="343" w:lineRule="atLeast"/>
        <w:ind w:left="225"/>
        <w:rPr>
          <w:rFonts w:ascii="Georgia" w:eastAsia="Times New Roman" w:hAnsi="Georgia" w:cs="Helvetica"/>
          <w:color w:val="000000"/>
          <w:sz w:val="24"/>
          <w:szCs w:val="24"/>
        </w:rPr>
      </w:pPr>
      <w:r w:rsidRPr="008C5D11">
        <w:rPr>
          <w:rFonts w:ascii="Georgia" w:eastAsia="Times New Roman" w:hAnsi="Georgia" w:cs="Helvetica"/>
          <w:color w:val="000000"/>
          <w:sz w:val="24"/>
          <w:szCs w:val="24"/>
        </w:rPr>
        <w:t>Is it the TRUTH?</w:t>
      </w:r>
    </w:p>
    <w:p w:rsidR="008C5D11" w:rsidRPr="008C5D11" w:rsidRDefault="008C5D11" w:rsidP="008C5D11">
      <w:pPr>
        <w:numPr>
          <w:ilvl w:val="0"/>
          <w:numId w:val="3"/>
        </w:numPr>
        <w:spacing w:after="69" w:line="343" w:lineRule="atLeast"/>
        <w:ind w:left="225"/>
        <w:rPr>
          <w:rFonts w:ascii="Georgia" w:eastAsia="Times New Roman" w:hAnsi="Georgia" w:cs="Helvetica"/>
          <w:color w:val="000000"/>
          <w:sz w:val="24"/>
          <w:szCs w:val="24"/>
        </w:rPr>
      </w:pPr>
      <w:r w:rsidRPr="008C5D11">
        <w:rPr>
          <w:rFonts w:ascii="Georgia" w:eastAsia="Times New Roman" w:hAnsi="Georgia" w:cs="Helvetica"/>
          <w:color w:val="000000"/>
          <w:sz w:val="24"/>
          <w:szCs w:val="24"/>
        </w:rPr>
        <w:t>Is it FAIR to all concerned?</w:t>
      </w:r>
    </w:p>
    <w:p w:rsidR="008C5D11" w:rsidRPr="008C5D11" w:rsidRDefault="008C5D11" w:rsidP="008C5D11">
      <w:pPr>
        <w:numPr>
          <w:ilvl w:val="0"/>
          <w:numId w:val="3"/>
        </w:numPr>
        <w:spacing w:after="69" w:line="343" w:lineRule="atLeast"/>
        <w:ind w:left="225"/>
        <w:rPr>
          <w:rFonts w:ascii="Georgia" w:eastAsia="Times New Roman" w:hAnsi="Georgia" w:cs="Helvetica"/>
          <w:color w:val="000000"/>
          <w:sz w:val="24"/>
          <w:szCs w:val="24"/>
        </w:rPr>
      </w:pPr>
      <w:r w:rsidRPr="008C5D11">
        <w:rPr>
          <w:rFonts w:ascii="Georgia" w:eastAsia="Times New Roman" w:hAnsi="Georgia" w:cs="Helvetica"/>
          <w:color w:val="000000"/>
          <w:sz w:val="24"/>
          <w:szCs w:val="24"/>
        </w:rPr>
        <w:t>Will it build GOODWILL and BETTER FRIENDSHIPS?</w:t>
      </w:r>
    </w:p>
    <w:p w:rsidR="008C5D11" w:rsidRPr="008C5D11" w:rsidRDefault="008C5D11" w:rsidP="008C5D11">
      <w:pPr>
        <w:numPr>
          <w:ilvl w:val="0"/>
          <w:numId w:val="3"/>
        </w:numPr>
        <w:spacing w:after="69" w:line="343" w:lineRule="atLeast"/>
        <w:ind w:left="225"/>
        <w:rPr>
          <w:rFonts w:ascii="Georgia" w:eastAsia="Times New Roman" w:hAnsi="Georgia" w:cs="Helvetica"/>
          <w:color w:val="000000"/>
          <w:sz w:val="24"/>
          <w:szCs w:val="24"/>
        </w:rPr>
      </w:pPr>
      <w:r w:rsidRPr="008C5D11">
        <w:rPr>
          <w:rFonts w:ascii="Georgia" w:eastAsia="Times New Roman" w:hAnsi="Georgia" w:cs="Helvetica"/>
          <w:color w:val="000000"/>
          <w:sz w:val="24"/>
          <w:szCs w:val="24"/>
        </w:rPr>
        <w:t>Will it be BENEFICIAL to all concerned?</w:t>
      </w:r>
    </w:p>
    <w:p w:rsidR="008C5D11" w:rsidRPr="008C5D11" w:rsidRDefault="008C5D11" w:rsidP="008C5D11">
      <w:pPr>
        <w:spacing w:before="251" w:after="196" w:line="240" w:lineRule="auto"/>
        <w:outlineLvl w:val="2"/>
        <w:rPr>
          <w:rFonts w:ascii="Georgia" w:eastAsia="Times New Roman" w:hAnsi="Georgia" w:cs="Helvetica"/>
          <w:b/>
          <w:bCs/>
          <w:color w:val="000000"/>
          <w:sz w:val="32"/>
          <w:szCs w:val="32"/>
          <w:u w:val="single"/>
        </w:rPr>
      </w:pPr>
      <w:r w:rsidRPr="008C5D11">
        <w:rPr>
          <w:rFonts w:ascii="Georgia" w:eastAsia="Times New Roman" w:hAnsi="Georgia" w:cs="Helvetica"/>
          <w:b/>
          <w:bCs/>
          <w:color w:val="000000"/>
          <w:sz w:val="32"/>
          <w:szCs w:val="32"/>
          <w:u w:val="single"/>
        </w:rPr>
        <w:t>Avenues of Service</w:t>
      </w:r>
    </w:p>
    <w:p w:rsidR="008C5D11" w:rsidRPr="008C5D11" w:rsidRDefault="008C5D11" w:rsidP="008C5D11">
      <w:pPr>
        <w:spacing w:before="274" w:after="274" w:line="343" w:lineRule="atLeast"/>
        <w:rPr>
          <w:rFonts w:ascii="Georgia" w:eastAsia="Times New Roman" w:hAnsi="Georgia" w:cs="Helvetica"/>
          <w:color w:val="000000"/>
          <w:sz w:val="24"/>
          <w:szCs w:val="24"/>
        </w:rPr>
      </w:pPr>
      <w:r w:rsidRPr="008C5D11">
        <w:rPr>
          <w:rFonts w:ascii="Georgia" w:eastAsia="Times New Roman" w:hAnsi="Georgia" w:cs="Helvetica"/>
          <w:color w:val="000000"/>
          <w:sz w:val="24"/>
          <w:szCs w:val="24"/>
        </w:rPr>
        <w:t>We channel our commitment to service at home and abroad through five Avenues of Service, which are the foundation of club activity.</w:t>
      </w:r>
    </w:p>
    <w:p w:rsidR="008C5D11" w:rsidRPr="008C5D11" w:rsidRDefault="008C5D11" w:rsidP="008C5D11">
      <w:pPr>
        <w:numPr>
          <w:ilvl w:val="0"/>
          <w:numId w:val="4"/>
        </w:numPr>
        <w:spacing w:after="69" w:line="343" w:lineRule="atLeast"/>
        <w:ind w:left="225"/>
        <w:rPr>
          <w:rFonts w:ascii="Georgia" w:eastAsia="Times New Roman" w:hAnsi="Georgia" w:cs="Helvetica"/>
          <w:color w:val="000000"/>
          <w:sz w:val="24"/>
          <w:szCs w:val="24"/>
        </w:rPr>
      </w:pPr>
      <w:r w:rsidRPr="008C5D11">
        <w:rPr>
          <w:rFonts w:ascii="Georgia" w:eastAsia="Times New Roman" w:hAnsi="Georgia" w:cs="Helvetica"/>
          <w:color w:val="000000"/>
          <w:sz w:val="24"/>
          <w:szCs w:val="24"/>
        </w:rPr>
        <w:t>Club Service focuses on making clubs strong. A thriving club is anchored by strong relationships and an active membership development plan.</w:t>
      </w:r>
    </w:p>
    <w:p w:rsidR="008C5D11" w:rsidRPr="008C5D11" w:rsidRDefault="008C5D11" w:rsidP="008C5D11">
      <w:pPr>
        <w:numPr>
          <w:ilvl w:val="0"/>
          <w:numId w:val="4"/>
        </w:numPr>
        <w:spacing w:after="69" w:line="343" w:lineRule="atLeast"/>
        <w:ind w:left="225"/>
        <w:rPr>
          <w:rFonts w:ascii="Georgia" w:eastAsia="Times New Roman" w:hAnsi="Georgia" w:cs="Helvetica"/>
          <w:color w:val="000000"/>
          <w:sz w:val="24"/>
          <w:szCs w:val="24"/>
        </w:rPr>
      </w:pPr>
      <w:r w:rsidRPr="008C5D11">
        <w:rPr>
          <w:rFonts w:ascii="Georgia" w:eastAsia="Times New Roman" w:hAnsi="Georgia" w:cs="Helvetica"/>
          <w:color w:val="000000"/>
          <w:sz w:val="24"/>
          <w:szCs w:val="24"/>
        </w:rPr>
        <w:t>Vocational Service calls on every Rotarian to work with integrity and contribute their expertise to the problems and needs of society. Learn more in </w:t>
      </w:r>
      <w:hyperlink r:id="rId6" w:tgtFrame="_blank" w:history="1">
        <w:r w:rsidRPr="008C5D11">
          <w:rPr>
            <w:rFonts w:ascii="Georgia" w:eastAsia="Times New Roman" w:hAnsi="Georgia" w:cs="Helvetica"/>
            <w:color w:val="005DAA"/>
            <w:sz w:val="24"/>
            <w:szCs w:val="24"/>
            <w:u w:val="single"/>
          </w:rPr>
          <w:t>An Introduction to Vocational Service</w:t>
        </w:r>
      </w:hyperlink>
      <w:r w:rsidRPr="008C5D11">
        <w:rPr>
          <w:rFonts w:ascii="Georgia" w:eastAsia="Times New Roman" w:hAnsi="Georgia" w:cs="Helvetica"/>
          <w:color w:val="000000"/>
          <w:sz w:val="24"/>
          <w:szCs w:val="24"/>
        </w:rPr>
        <w:t> and the </w:t>
      </w:r>
      <w:hyperlink r:id="rId7" w:history="1">
        <w:r w:rsidRPr="008C5D11">
          <w:rPr>
            <w:rFonts w:ascii="Georgia" w:eastAsia="Times New Roman" w:hAnsi="Georgia" w:cs="Helvetica"/>
            <w:color w:val="005DAA"/>
            <w:sz w:val="24"/>
            <w:szCs w:val="24"/>
            <w:u w:val="single"/>
          </w:rPr>
          <w:t>Code of Conduct</w:t>
        </w:r>
      </w:hyperlink>
      <w:r w:rsidRPr="008C5D11">
        <w:rPr>
          <w:rFonts w:ascii="Georgia" w:eastAsia="Times New Roman" w:hAnsi="Georgia" w:cs="Helvetica"/>
          <w:color w:val="000000"/>
          <w:sz w:val="24"/>
          <w:szCs w:val="24"/>
        </w:rPr>
        <w:t>.</w:t>
      </w:r>
    </w:p>
    <w:p w:rsidR="008C5D11" w:rsidRPr="008C5D11" w:rsidRDefault="008C5D11" w:rsidP="008C5D11">
      <w:pPr>
        <w:numPr>
          <w:ilvl w:val="0"/>
          <w:numId w:val="4"/>
        </w:numPr>
        <w:spacing w:after="69" w:line="343" w:lineRule="atLeast"/>
        <w:ind w:left="225"/>
        <w:rPr>
          <w:rFonts w:ascii="Georgia" w:eastAsia="Times New Roman" w:hAnsi="Georgia" w:cs="Helvetica"/>
          <w:color w:val="000000"/>
          <w:sz w:val="24"/>
          <w:szCs w:val="24"/>
        </w:rPr>
      </w:pPr>
      <w:r w:rsidRPr="008C5D11">
        <w:rPr>
          <w:rFonts w:ascii="Georgia" w:eastAsia="Times New Roman" w:hAnsi="Georgia" w:cs="Helvetica"/>
          <w:color w:val="000000"/>
          <w:sz w:val="24"/>
          <w:szCs w:val="24"/>
        </w:rPr>
        <w:t>Community Service encourages every Rotarian to find ways to improve the quality of life for people in their communities and to serve the public interest. Learn more in </w:t>
      </w:r>
      <w:hyperlink r:id="rId8" w:tgtFrame="_blank" w:history="1">
        <w:r w:rsidRPr="008C5D11">
          <w:rPr>
            <w:rFonts w:ascii="Georgia" w:eastAsia="Times New Roman" w:hAnsi="Georgia" w:cs="Helvetica"/>
            <w:color w:val="005DAA"/>
            <w:sz w:val="24"/>
            <w:szCs w:val="24"/>
            <w:u w:val="single"/>
          </w:rPr>
          <w:t>Communities in Action: A Guide to Effective Projects</w:t>
        </w:r>
      </w:hyperlink>
      <w:r w:rsidRPr="008C5D11">
        <w:rPr>
          <w:rFonts w:ascii="Georgia" w:eastAsia="Times New Roman" w:hAnsi="Georgia" w:cs="Helvetica"/>
          <w:color w:val="000000"/>
          <w:sz w:val="24"/>
          <w:szCs w:val="24"/>
        </w:rPr>
        <w:t>.</w:t>
      </w:r>
    </w:p>
    <w:p w:rsidR="008C5D11" w:rsidRPr="008C5D11" w:rsidRDefault="008C5D11" w:rsidP="008C5D11">
      <w:pPr>
        <w:numPr>
          <w:ilvl w:val="0"/>
          <w:numId w:val="4"/>
        </w:numPr>
        <w:spacing w:after="69" w:line="343" w:lineRule="atLeast"/>
        <w:ind w:left="225"/>
        <w:rPr>
          <w:rFonts w:ascii="Georgia" w:eastAsia="Times New Roman" w:hAnsi="Georgia" w:cs="Helvetica"/>
          <w:color w:val="000000"/>
          <w:sz w:val="24"/>
          <w:szCs w:val="24"/>
        </w:rPr>
      </w:pPr>
      <w:r w:rsidRPr="008C5D11">
        <w:rPr>
          <w:rFonts w:ascii="Georgia" w:eastAsia="Times New Roman" w:hAnsi="Georgia" w:cs="Helvetica"/>
          <w:color w:val="000000"/>
          <w:sz w:val="24"/>
          <w:szCs w:val="24"/>
        </w:rPr>
        <w:t>International Service exemplifies our global reach in promoting peace and understanding. We support this service avenue by sponsoring or volunteering on international projects, seeking partners abroad, and more.</w:t>
      </w:r>
    </w:p>
    <w:p w:rsidR="008C5D11" w:rsidRPr="008C5D11" w:rsidRDefault="008C5D11" w:rsidP="008C5D11">
      <w:pPr>
        <w:numPr>
          <w:ilvl w:val="0"/>
          <w:numId w:val="4"/>
        </w:numPr>
        <w:spacing w:after="69" w:line="343" w:lineRule="atLeast"/>
        <w:ind w:left="225"/>
        <w:rPr>
          <w:rFonts w:ascii="Georgia" w:eastAsia="Times New Roman" w:hAnsi="Georgia" w:cs="Helvetica"/>
          <w:color w:val="000000"/>
          <w:sz w:val="24"/>
          <w:szCs w:val="24"/>
        </w:rPr>
      </w:pPr>
      <w:r w:rsidRPr="008C5D11">
        <w:rPr>
          <w:rFonts w:ascii="Georgia" w:eastAsia="Times New Roman" w:hAnsi="Georgia" w:cs="Helvetica"/>
          <w:color w:val="000000"/>
          <w:sz w:val="24"/>
          <w:szCs w:val="24"/>
        </w:rPr>
        <w:lastRenderedPageBreak/>
        <w:t>Youth Service recognizes the importance of empowering youth and young professionals through leadership development programs such as </w:t>
      </w:r>
      <w:hyperlink r:id="rId9" w:history="1">
        <w:r w:rsidRPr="008C5D11">
          <w:rPr>
            <w:rFonts w:ascii="Georgia" w:eastAsia="Times New Roman" w:hAnsi="Georgia" w:cs="Helvetica"/>
            <w:color w:val="005DAA"/>
            <w:sz w:val="24"/>
            <w:szCs w:val="24"/>
            <w:u w:val="single"/>
          </w:rPr>
          <w:t>Rotaract</w:t>
        </w:r>
      </w:hyperlink>
      <w:r w:rsidRPr="008C5D11">
        <w:rPr>
          <w:rFonts w:ascii="Georgia" w:eastAsia="Times New Roman" w:hAnsi="Georgia" w:cs="Helvetica"/>
          <w:color w:val="000000"/>
          <w:sz w:val="24"/>
          <w:szCs w:val="24"/>
        </w:rPr>
        <w:t>, </w:t>
      </w:r>
      <w:hyperlink r:id="rId10" w:history="1">
        <w:r w:rsidRPr="008C5D11">
          <w:rPr>
            <w:rFonts w:ascii="Georgia" w:eastAsia="Times New Roman" w:hAnsi="Georgia" w:cs="Helvetica"/>
            <w:color w:val="005DAA"/>
            <w:sz w:val="24"/>
            <w:szCs w:val="24"/>
            <w:u w:val="single"/>
          </w:rPr>
          <w:t>Interact</w:t>
        </w:r>
      </w:hyperlink>
      <w:r w:rsidRPr="008C5D11">
        <w:rPr>
          <w:rFonts w:ascii="Georgia" w:eastAsia="Times New Roman" w:hAnsi="Georgia" w:cs="Helvetica"/>
          <w:color w:val="000000"/>
          <w:sz w:val="24"/>
          <w:szCs w:val="24"/>
        </w:rPr>
        <w:t>, </w:t>
      </w:r>
      <w:hyperlink r:id="rId11" w:history="1">
        <w:r w:rsidRPr="008C5D11">
          <w:rPr>
            <w:rFonts w:ascii="Georgia" w:eastAsia="Times New Roman" w:hAnsi="Georgia" w:cs="Helvetica"/>
            <w:color w:val="005DAA"/>
            <w:sz w:val="24"/>
            <w:szCs w:val="24"/>
            <w:u w:val="single"/>
          </w:rPr>
          <w:t>Rotary Youth Leadership Awards</w:t>
        </w:r>
      </w:hyperlink>
      <w:r w:rsidRPr="008C5D11">
        <w:rPr>
          <w:rFonts w:ascii="Georgia" w:eastAsia="Times New Roman" w:hAnsi="Georgia" w:cs="Helvetica"/>
          <w:color w:val="000000"/>
          <w:sz w:val="24"/>
          <w:szCs w:val="24"/>
        </w:rPr>
        <w:t>, and </w:t>
      </w:r>
      <w:hyperlink r:id="rId12" w:history="1">
        <w:r w:rsidRPr="008C5D11">
          <w:rPr>
            <w:rFonts w:ascii="Georgia" w:eastAsia="Times New Roman" w:hAnsi="Georgia" w:cs="Helvetica"/>
            <w:color w:val="005DAA"/>
            <w:sz w:val="24"/>
            <w:szCs w:val="24"/>
            <w:u w:val="single"/>
          </w:rPr>
          <w:t>Rotary Youth Exchange</w:t>
        </w:r>
      </w:hyperlink>
      <w:r w:rsidRPr="008C5D11">
        <w:rPr>
          <w:rFonts w:ascii="Georgia" w:eastAsia="Times New Roman" w:hAnsi="Georgia" w:cs="Helvetica"/>
          <w:color w:val="000000"/>
          <w:sz w:val="24"/>
          <w:szCs w:val="24"/>
        </w:rPr>
        <w:t>.</w:t>
      </w:r>
    </w:p>
    <w:p w:rsidR="008C5D11" w:rsidRPr="008C5D11" w:rsidRDefault="008C5D11" w:rsidP="008C5D11">
      <w:pPr>
        <w:shd w:val="clear" w:color="auto" w:fill="FFFFFF"/>
        <w:spacing w:before="100" w:beforeAutospacing="1" w:after="100" w:afterAutospacing="1" w:line="240" w:lineRule="auto"/>
        <w:rPr>
          <w:rFonts w:ascii="Georgia" w:eastAsia="Times New Roman" w:hAnsi="Georgia" w:cs="Helvetica"/>
          <w:color w:val="39424A"/>
          <w:sz w:val="24"/>
          <w:szCs w:val="24"/>
        </w:rPr>
      </w:pPr>
    </w:p>
    <w:p w:rsidR="00E817AD" w:rsidRPr="008C5D11" w:rsidRDefault="00E817AD" w:rsidP="00E817AD">
      <w:pPr>
        <w:pStyle w:val="Heading2"/>
        <w:shd w:val="clear" w:color="auto" w:fill="F8F9FA"/>
        <w:rPr>
          <w:rFonts w:ascii="Georgia" w:eastAsia="Times New Roman" w:hAnsi="Georgia" w:cs="Helvetica"/>
          <w:color w:val="39424A"/>
          <w:sz w:val="24"/>
          <w:szCs w:val="24"/>
        </w:rPr>
      </w:pPr>
      <w:r w:rsidRPr="008C5D11">
        <w:rPr>
          <w:rFonts w:ascii="Georgia" w:eastAsia="Times New Roman" w:hAnsi="Georgia" w:cs="Helvetica"/>
          <w:color w:val="39424A"/>
          <w:sz w:val="24"/>
          <w:szCs w:val="24"/>
        </w:rPr>
        <w:t>Get involved:  Turn your passion for change into action through Rotary. Rotary members dream big and do whatever it takes to find solutions.</w:t>
      </w:r>
    </w:p>
    <w:p w:rsidR="00E817AD" w:rsidRPr="008C5D11" w:rsidRDefault="00E817AD" w:rsidP="00E817AD">
      <w:pPr>
        <w:shd w:val="clear" w:color="auto" w:fill="F8F9FA"/>
        <w:spacing w:before="100" w:beforeAutospacing="1" w:after="100" w:afterAutospacing="1" w:line="240" w:lineRule="auto"/>
        <w:outlineLvl w:val="1"/>
        <w:rPr>
          <w:rFonts w:ascii="Georgia" w:eastAsia="Times New Roman" w:hAnsi="Georgia" w:cs="Helvetica"/>
          <w:b/>
          <w:bCs/>
          <w:color w:val="39424A"/>
          <w:sz w:val="24"/>
          <w:szCs w:val="24"/>
        </w:rPr>
      </w:pPr>
      <w:r w:rsidRPr="008C5D11">
        <w:rPr>
          <w:rFonts w:ascii="Georgia" w:eastAsia="Times New Roman" w:hAnsi="Georgia" w:cs="Helvetica"/>
          <w:b/>
          <w:bCs/>
          <w:color w:val="39424A"/>
          <w:sz w:val="24"/>
          <w:szCs w:val="24"/>
        </w:rPr>
        <w:t>Whether it’s as a member, partner, or supporter, you can be a part of the solution.</w:t>
      </w:r>
    </w:p>
    <w:p w:rsidR="000A5AF5" w:rsidRPr="008C5D11" w:rsidRDefault="000A5AF5" w:rsidP="000A5AF5">
      <w:pPr>
        <w:shd w:val="clear" w:color="auto" w:fill="FFFFFF"/>
        <w:spacing w:before="100" w:beforeAutospacing="1" w:after="100" w:afterAutospacing="1" w:line="240" w:lineRule="auto"/>
        <w:rPr>
          <w:rFonts w:ascii="Georgia" w:eastAsia="Times New Roman" w:hAnsi="Georgia" w:cs="Helvetica"/>
          <w:color w:val="39424A"/>
          <w:sz w:val="24"/>
          <w:szCs w:val="24"/>
        </w:rPr>
      </w:pPr>
    </w:p>
    <w:p w:rsidR="006659A0" w:rsidRPr="008C5D11" w:rsidRDefault="006659A0">
      <w:pPr>
        <w:rPr>
          <w:rFonts w:ascii="Georgia" w:hAnsi="Georgia"/>
          <w:sz w:val="24"/>
          <w:szCs w:val="24"/>
        </w:rPr>
      </w:pPr>
    </w:p>
    <w:sectPr w:rsidR="006659A0" w:rsidRPr="008C5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01A"/>
    <w:multiLevelType w:val="multilevel"/>
    <w:tmpl w:val="12DA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A2B81"/>
    <w:multiLevelType w:val="multilevel"/>
    <w:tmpl w:val="3C76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E6941"/>
    <w:multiLevelType w:val="multilevel"/>
    <w:tmpl w:val="7700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8735BD"/>
    <w:multiLevelType w:val="multilevel"/>
    <w:tmpl w:val="B73A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F5"/>
    <w:rsid w:val="000A5AF5"/>
    <w:rsid w:val="006659A0"/>
    <w:rsid w:val="007F510A"/>
    <w:rsid w:val="008B7BF9"/>
    <w:rsid w:val="008C5D11"/>
    <w:rsid w:val="00C36D8A"/>
    <w:rsid w:val="00DB09EA"/>
    <w:rsid w:val="00E8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A591"/>
  <w15:chartTrackingRefBased/>
  <w15:docId w15:val="{A11903D4-106D-4EF2-9396-EE5D0542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D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817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C5D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817A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C5D1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C5D1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30538">
      <w:bodyDiv w:val="1"/>
      <w:marLeft w:val="0"/>
      <w:marRight w:val="0"/>
      <w:marTop w:val="0"/>
      <w:marBottom w:val="0"/>
      <w:divBdr>
        <w:top w:val="none" w:sz="0" w:space="0" w:color="auto"/>
        <w:left w:val="none" w:sz="0" w:space="0" w:color="auto"/>
        <w:bottom w:val="none" w:sz="0" w:space="0" w:color="auto"/>
        <w:right w:val="none" w:sz="0" w:space="0" w:color="auto"/>
      </w:divBdr>
    </w:div>
    <w:div w:id="734088154">
      <w:bodyDiv w:val="1"/>
      <w:marLeft w:val="0"/>
      <w:marRight w:val="0"/>
      <w:marTop w:val="0"/>
      <w:marBottom w:val="0"/>
      <w:divBdr>
        <w:top w:val="none" w:sz="0" w:space="0" w:color="auto"/>
        <w:left w:val="none" w:sz="0" w:space="0" w:color="auto"/>
        <w:bottom w:val="none" w:sz="0" w:space="0" w:color="auto"/>
        <w:right w:val="none" w:sz="0" w:space="0" w:color="auto"/>
      </w:divBdr>
      <w:divsChild>
        <w:div w:id="352805773">
          <w:marLeft w:val="0"/>
          <w:marRight w:val="0"/>
          <w:marTop w:val="0"/>
          <w:marBottom w:val="0"/>
          <w:divBdr>
            <w:top w:val="none" w:sz="0" w:space="0" w:color="auto"/>
            <w:left w:val="none" w:sz="0" w:space="0" w:color="auto"/>
            <w:bottom w:val="none" w:sz="0" w:space="0" w:color="auto"/>
            <w:right w:val="none" w:sz="0" w:space="0" w:color="auto"/>
          </w:divBdr>
          <w:divsChild>
            <w:div w:id="2125221487">
              <w:marLeft w:val="0"/>
              <w:marRight w:val="0"/>
              <w:marTop w:val="0"/>
              <w:marBottom w:val="0"/>
              <w:divBdr>
                <w:top w:val="none" w:sz="0" w:space="0" w:color="auto"/>
                <w:left w:val="none" w:sz="0" w:space="0" w:color="auto"/>
                <w:bottom w:val="none" w:sz="0" w:space="0" w:color="auto"/>
                <w:right w:val="none" w:sz="0" w:space="0" w:color="auto"/>
              </w:divBdr>
              <w:divsChild>
                <w:div w:id="1987588486">
                  <w:marLeft w:val="0"/>
                  <w:marRight w:val="0"/>
                  <w:marTop w:val="0"/>
                  <w:marBottom w:val="0"/>
                  <w:divBdr>
                    <w:top w:val="none" w:sz="0" w:space="0" w:color="auto"/>
                    <w:left w:val="none" w:sz="0" w:space="0" w:color="auto"/>
                    <w:bottom w:val="none" w:sz="0" w:space="0" w:color="auto"/>
                    <w:right w:val="none" w:sz="0" w:space="0" w:color="auto"/>
                  </w:divBdr>
                  <w:divsChild>
                    <w:div w:id="1842694202">
                      <w:marLeft w:val="0"/>
                      <w:marRight w:val="0"/>
                      <w:marTop w:val="0"/>
                      <w:marBottom w:val="0"/>
                      <w:divBdr>
                        <w:top w:val="none" w:sz="0" w:space="0" w:color="auto"/>
                        <w:left w:val="none" w:sz="0" w:space="0" w:color="auto"/>
                        <w:bottom w:val="none" w:sz="0" w:space="0" w:color="auto"/>
                        <w:right w:val="none" w:sz="0" w:space="0" w:color="auto"/>
                      </w:divBdr>
                      <w:divsChild>
                        <w:div w:id="831799223">
                          <w:marLeft w:val="0"/>
                          <w:marRight w:val="0"/>
                          <w:marTop w:val="0"/>
                          <w:marBottom w:val="0"/>
                          <w:divBdr>
                            <w:top w:val="none" w:sz="0" w:space="0" w:color="auto"/>
                            <w:left w:val="none" w:sz="0" w:space="0" w:color="auto"/>
                            <w:bottom w:val="none" w:sz="0" w:space="0" w:color="auto"/>
                            <w:right w:val="none" w:sz="0" w:space="0" w:color="auto"/>
                          </w:divBdr>
                          <w:divsChild>
                            <w:div w:id="1338583561">
                              <w:marLeft w:val="0"/>
                              <w:marRight w:val="0"/>
                              <w:marTop w:val="0"/>
                              <w:marBottom w:val="0"/>
                              <w:divBdr>
                                <w:top w:val="none" w:sz="0" w:space="0" w:color="auto"/>
                                <w:left w:val="none" w:sz="0" w:space="0" w:color="auto"/>
                                <w:bottom w:val="none" w:sz="0" w:space="0" w:color="auto"/>
                                <w:right w:val="none" w:sz="0" w:space="0" w:color="auto"/>
                              </w:divBdr>
                              <w:divsChild>
                                <w:div w:id="1291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8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n/document/communities-action-guide-effective-proje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rotary.org/en/document/rotarian-code-conduct" TargetMode="External"/><Relationship Id="rId12" Type="http://schemas.openxmlformats.org/officeDocument/2006/relationships/hyperlink" Target="https://my.rotary.org/en/take-action/empower-leaders/start-ex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rotary.org/en/document/introduction-vocational-service" TargetMode="External"/><Relationship Id="rId11" Type="http://schemas.openxmlformats.org/officeDocument/2006/relationships/hyperlink" Target="https://my.rotary.org/en/take-action/empower-leaders/organize-ryla-event" TargetMode="External"/><Relationship Id="rId5" Type="http://schemas.openxmlformats.org/officeDocument/2006/relationships/hyperlink" Target="https://my.rotary.org/en/learning-reference/about-rotary/guiding-principles" TargetMode="External"/><Relationship Id="rId10" Type="http://schemas.openxmlformats.org/officeDocument/2006/relationships/hyperlink" Target="https://my.rotary.org/en/take-action/empower-leaders/sponsor-interact-club" TargetMode="External"/><Relationship Id="rId4" Type="http://schemas.openxmlformats.org/officeDocument/2006/relationships/webSettings" Target="webSettings.xml"/><Relationship Id="rId9" Type="http://schemas.openxmlformats.org/officeDocument/2006/relationships/hyperlink" Target="https://my.rotary.org/en/take-action/empower-leaders/sponsor-rotaract-clu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Masu</dc:creator>
  <cp:keywords/>
  <dc:description/>
  <cp:lastModifiedBy>Na Masu</cp:lastModifiedBy>
  <cp:revision>2</cp:revision>
  <dcterms:created xsi:type="dcterms:W3CDTF">2017-08-13T18:12:00Z</dcterms:created>
  <dcterms:modified xsi:type="dcterms:W3CDTF">2017-08-13T18:12:00Z</dcterms:modified>
</cp:coreProperties>
</file>