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978" w:rsidRDefault="00935978" w:rsidP="00733567">
      <w:pPr>
        <w:pStyle w:val="Title"/>
        <w:kinsoku w:val="0"/>
        <w:overflowPunct w:val="0"/>
        <w:ind w:left="0" w:right="0"/>
        <w:rPr>
          <w:spacing w:val="-2"/>
          <w:w w:val="105"/>
        </w:rPr>
      </w:pPr>
      <w:r>
        <w:rPr>
          <w:w w:val="105"/>
        </w:rPr>
        <w:t>Mo-Kan</w:t>
      </w:r>
      <w:r>
        <w:rPr>
          <w:spacing w:val="-10"/>
          <w:w w:val="105"/>
        </w:rPr>
        <w:t xml:space="preserve"> </w:t>
      </w:r>
      <w:r>
        <w:rPr>
          <w:w w:val="105"/>
        </w:rPr>
        <w:t>Federation</w:t>
      </w:r>
      <w:r>
        <w:rPr>
          <w:spacing w:val="-7"/>
          <w:w w:val="105"/>
        </w:rPr>
        <w:t xml:space="preserve"> </w:t>
      </w:r>
      <w:r>
        <w:rPr>
          <w:spacing w:val="-2"/>
          <w:w w:val="105"/>
        </w:rPr>
        <w:t>Bylaws</w:t>
      </w:r>
    </w:p>
    <w:p w:rsidR="00935978" w:rsidRDefault="00935978">
      <w:pPr>
        <w:pStyle w:val="BodyText"/>
        <w:kinsoku w:val="0"/>
        <w:overflowPunct w:val="0"/>
        <w:spacing w:before="231"/>
        <w:ind w:left="3179" w:right="3201"/>
        <w:jc w:val="center"/>
        <w:rPr>
          <w:spacing w:val="-4"/>
          <w:sz w:val="20"/>
          <w:szCs w:val="20"/>
        </w:rPr>
      </w:pPr>
      <w:r>
        <w:rPr>
          <w:sz w:val="20"/>
          <w:szCs w:val="20"/>
        </w:rPr>
        <w:t>Current</w:t>
      </w:r>
      <w:r>
        <w:rPr>
          <w:spacing w:val="-6"/>
          <w:sz w:val="20"/>
          <w:szCs w:val="20"/>
        </w:rPr>
        <w:t xml:space="preserve"> </w:t>
      </w:r>
      <w:r>
        <w:rPr>
          <w:sz w:val="20"/>
          <w:szCs w:val="20"/>
        </w:rPr>
        <w:t>as</w:t>
      </w:r>
      <w:r>
        <w:rPr>
          <w:spacing w:val="-2"/>
          <w:sz w:val="20"/>
          <w:szCs w:val="20"/>
        </w:rPr>
        <w:t xml:space="preserve"> </w:t>
      </w:r>
      <w:r>
        <w:rPr>
          <w:sz w:val="20"/>
          <w:szCs w:val="20"/>
        </w:rPr>
        <w:t>of</w:t>
      </w:r>
      <w:r>
        <w:rPr>
          <w:spacing w:val="-4"/>
          <w:sz w:val="20"/>
          <w:szCs w:val="20"/>
        </w:rPr>
        <w:t xml:space="preserve"> </w:t>
      </w:r>
      <w:r w:rsidR="00FD6E2C">
        <w:rPr>
          <w:sz w:val="20"/>
          <w:szCs w:val="20"/>
        </w:rPr>
        <w:t>May 15</w:t>
      </w:r>
      <w:r w:rsidR="005A098D">
        <w:rPr>
          <w:sz w:val="20"/>
          <w:szCs w:val="20"/>
        </w:rPr>
        <w:t>,202</w:t>
      </w:r>
      <w:r w:rsidR="00FD6E2C">
        <w:rPr>
          <w:sz w:val="20"/>
          <w:szCs w:val="20"/>
        </w:rPr>
        <w:t>3</w:t>
      </w:r>
    </w:p>
    <w:p w:rsidR="00935978" w:rsidRDefault="00935978">
      <w:pPr>
        <w:pStyle w:val="BodyText"/>
        <w:kinsoku w:val="0"/>
        <w:overflowPunct w:val="0"/>
        <w:spacing w:before="6"/>
      </w:pPr>
    </w:p>
    <w:p w:rsidR="00935978" w:rsidRPr="009F15A7" w:rsidRDefault="00935978" w:rsidP="009F15A7">
      <w:pPr>
        <w:pStyle w:val="Heading1"/>
        <w:kinsoku w:val="0"/>
        <w:overflowPunct w:val="0"/>
        <w:spacing w:before="253"/>
        <w:ind w:left="3179"/>
        <w:rPr>
          <w:w w:val="105"/>
        </w:rPr>
      </w:pPr>
      <w:r>
        <w:rPr>
          <w:w w:val="105"/>
        </w:rPr>
        <w:t>ARTICLE</w:t>
      </w:r>
      <w:r w:rsidRPr="009F15A7">
        <w:rPr>
          <w:w w:val="105"/>
        </w:rPr>
        <w:t xml:space="preserve"> I</w:t>
      </w:r>
    </w:p>
    <w:p w:rsidR="00935978" w:rsidRPr="009F15A7" w:rsidRDefault="00935978" w:rsidP="009F15A7">
      <w:pPr>
        <w:pStyle w:val="Heading1"/>
        <w:kinsoku w:val="0"/>
        <w:overflowPunct w:val="0"/>
        <w:spacing w:before="253"/>
        <w:ind w:left="3179"/>
        <w:rPr>
          <w:w w:val="105"/>
        </w:rPr>
      </w:pPr>
      <w:r w:rsidRPr="009F15A7">
        <w:rPr>
          <w:w w:val="105"/>
        </w:rPr>
        <w:t>Organization</w:t>
      </w:r>
    </w:p>
    <w:p w:rsidR="00935978" w:rsidRPr="00733567" w:rsidRDefault="00935978">
      <w:pPr>
        <w:pStyle w:val="BodyText"/>
        <w:kinsoku w:val="0"/>
        <w:overflowPunct w:val="0"/>
        <w:spacing w:before="7"/>
      </w:pPr>
    </w:p>
    <w:p w:rsidR="00935978" w:rsidRDefault="00935978">
      <w:pPr>
        <w:pStyle w:val="BodyText"/>
        <w:kinsoku w:val="0"/>
        <w:overflowPunct w:val="0"/>
        <w:spacing w:before="94" w:line="249" w:lineRule="auto"/>
        <w:ind w:left="100" w:right="257"/>
        <w:rPr>
          <w:spacing w:val="-2"/>
          <w:w w:val="105"/>
        </w:rPr>
      </w:pPr>
      <w:r>
        <w:rPr>
          <w:w w:val="105"/>
          <w:u w:val="single"/>
        </w:rPr>
        <w:t>Section</w:t>
      </w:r>
      <w:r>
        <w:rPr>
          <w:spacing w:val="-4"/>
          <w:w w:val="105"/>
          <w:u w:val="single"/>
        </w:rPr>
        <w:t xml:space="preserve"> </w:t>
      </w:r>
      <w:r>
        <w:rPr>
          <w:w w:val="105"/>
          <w:u w:val="single"/>
        </w:rPr>
        <w:t>1</w:t>
      </w:r>
      <w:r>
        <w:rPr>
          <w:w w:val="105"/>
        </w:rPr>
        <w:t xml:space="preserve"> -</w:t>
      </w:r>
      <w:r>
        <w:rPr>
          <w:spacing w:val="-2"/>
          <w:w w:val="105"/>
        </w:rPr>
        <w:t xml:space="preserve"> </w:t>
      </w:r>
      <w:r>
        <w:rPr>
          <w:w w:val="105"/>
        </w:rPr>
        <w:t>The</w:t>
      </w:r>
      <w:r>
        <w:rPr>
          <w:spacing w:val="-4"/>
          <w:w w:val="105"/>
        </w:rPr>
        <w:t xml:space="preserve"> </w:t>
      </w:r>
      <w:r>
        <w:rPr>
          <w:w w:val="105"/>
        </w:rPr>
        <w:t>name</w:t>
      </w:r>
      <w:r>
        <w:rPr>
          <w:spacing w:val="-4"/>
          <w:w w:val="105"/>
        </w:rPr>
        <w:t xml:space="preserve"> </w:t>
      </w:r>
      <w:r>
        <w:rPr>
          <w:w w:val="105"/>
        </w:rPr>
        <w:t>of</w:t>
      </w:r>
      <w:r>
        <w:rPr>
          <w:spacing w:val="-1"/>
          <w:w w:val="105"/>
        </w:rPr>
        <w:t xml:space="preserve"> </w:t>
      </w:r>
      <w:r>
        <w:rPr>
          <w:w w:val="105"/>
        </w:rPr>
        <w:t>this</w:t>
      </w:r>
      <w:r>
        <w:rPr>
          <w:spacing w:val="-3"/>
          <w:w w:val="105"/>
        </w:rPr>
        <w:t xml:space="preserve"> </w:t>
      </w:r>
      <w:r>
        <w:rPr>
          <w:w w:val="105"/>
        </w:rPr>
        <w:t>organization</w:t>
      </w:r>
      <w:r>
        <w:rPr>
          <w:spacing w:val="-4"/>
          <w:w w:val="105"/>
        </w:rPr>
        <w:t xml:space="preserve"> </w:t>
      </w:r>
      <w:r>
        <w:rPr>
          <w:w w:val="105"/>
        </w:rPr>
        <w:t>shall</w:t>
      </w:r>
      <w:r>
        <w:rPr>
          <w:spacing w:val="-3"/>
          <w:w w:val="105"/>
        </w:rPr>
        <w:t xml:space="preserve"> </w:t>
      </w:r>
      <w:r>
        <w:rPr>
          <w:w w:val="105"/>
        </w:rPr>
        <w:t>be</w:t>
      </w:r>
      <w:r>
        <w:rPr>
          <w:spacing w:val="-4"/>
          <w:w w:val="105"/>
        </w:rPr>
        <w:t xml:space="preserve"> </w:t>
      </w:r>
      <w:r>
        <w:rPr>
          <w:w w:val="105"/>
        </w:rPr>
        <w:t>"Mo-Kan</w:t>
      </w:r>
      <w:r>
        <w:rPr>
          <w:spacing w:val="-4"/>
          <w:w w:val="105"/>
        </w:rPr>
        <w:t xml:space="preserve"> </w:t>
      </w:r>
      <w:r>
        <w:rPr>
          <w:w w:val="105"/>
        </w:rPr>
        <w:t>Federation</w:t>
      </w:r>
      <w:r>
        <w:rPr>
          <w:spacing w:val="-3"/>
          <w:w w:val="105"/>
        </w:rPr>
        <w:t xml:space="preserve"> </w:t>
      </w:r>
      <w:r>
        <w:rPr>
          <w:w w:val="105"/>
        </w:rPr>
        <w:t>of</w:t>
      </w:r>
      <w:r>
        <w:rPr>
          <w:spacing w:val="-4"/>
          <w:w w:val="105"/>
        </w:rPr>
        <w:t xml:space="preserve"> </w:t>
      </w:r>
      <w:r>
        <w:rPr>
          <w:w w:val="105"/>
        </w:rPr>
        <w:t xml:space="preserve">Cosmopolitan </w:t>
      </w:r>
      <w:r>
        <w:rPr>
          <w:spacing w:val="-2"/>
          <w:w w:val="105"/>
        </w:rPr>
        <w:t>International”.</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257"/>
        <w:rPr>
          <w:w w:val="105"/>
        </w:rPr>
      </w:pPr>
      <w:r>
        <w:rPr>
          <w:w w:val="105"/>
          <w:u w:val="single"/>
        </w:rPr>
        <w:t>Section</w:t>
      </w:r>
      <w:r>
        <w:rPr>
          <w:spacing w:val="-5"/>
          <w:w w:val="105"/>
          <w:u w:val="single"/>
        </w:rPr>
        <w:t xml:space="preserve"> </w:t>
      </w:r>
      <w:r>
        <w:rPr>
          <w:w w:val="105"/>
          <w:u w:val="single"/>
        </w:rPr>
        <w:t>2</w:t>
      </w:r>
      <w:r>
        <w:rPr>
          <w:spacing w:val="-1"/>
          <w:w w:val="105"/>
        </w:rPr>
        <w:t xml:space="preserve"> </w:t>
      </w:r>
      <w:r>
        <w:rPr>
          <w:w w:val="105"/>
        </w:rPr>
        <w:t>-</w:t>
      </w:r>
      <w:r>
        <w:rPr>
          <w:spacing w:val="-3"/>
          <w:w w:val="105"/>
        </w:rPr>
        <w:t xml:space="preserve"> </w:t>
      </w:r>
      <w:r>
        <w:rPr>
          <w:w w:val="105"/>
        </w:rPr>
        <w:t>The</w:t>
      </w:r>
      <w:r>
        <w:rPr>
          <w:spacing w:val="-5"/>
          <w:w w:val="105"/>
        </w:rPr>
        <w:t xml:space="preserve"> </w:t>
      </w:r>
      <w:r>
        <w:rPr>
          <w:w w:val="105"/>
        </w:rPr>
        <w:t>Federation</w:t>
      </w:r>
      <w:r>
        <w:rPr>
          <w:spacing w:val="-5"/>
          <w:w w:val="105"/>
        </w:rPr>
        <w:t xml:space="preserve"> </w:t>
      </w:r>
      <w:r>
        <w:rPr>
          <w:w w:val="105"/>
        </w:rPr>
        <w:t>shall</w:t>
      </w:r>
      <w:r>
        <w:rPr>
          <w:spacing w:val="-4"/>
          <w:w w:val="105"/>
        </w:rPr>
        <w:t xml:space="preserve"> </w:t>
      </w:r>
      <w:r>
        <w:rPr>
          <w:w w:val="105"/>
        </w:rPr>
        <w:t>have</w:t>
      </w:r>
      <w:r>
        <w:rPr>
          <w:spacing w:val="-5"/>
          <w:w w:val="105"/>
        </w:rPr>
        <w:t xml:space="preserve"> </w:t>
      </w:r>
      <w:r>
        <w:rPr>
          <w:w w:val="105"/>
        </w:rPr>
        <w:t>jurisdiction</w:t>
      </w:r>
      <w:r>
        <w:rPr>
          <w:spacing w:val="-3"/>
          <w:w w:val="105"/>
        </w:rPr>
        <w:t xml:space="preserve"> </w:t>
      </w:r>
      <w:r>
        <w:rPr>
          <w:w w:val="105"/>
        </w:rPr>
        <w:t>throughout</w:t>
      </w:r>
      <w:r>
        <w:rPr>
          <w:spacing w:val="-5"/>
          <w:w w:val="105"/>
        </w:rPr>
        <w:t xml:space="preserve"> </w:t>
      </w:r>
      <w:r>
        <w:rPr>
          <w:w w:val="105"/>
        </w:rPr>
        <w:t>the</w:t>
      </w:r>
      <w:r>
        <w:rPr>
          <w:spacing w:val="-5"/>
          <w:w w:val="105"/>
        </w:rPr>
        <w:t xml:space="preserve"> </w:t>
      </w:r>
      <w:r>
        <w:rPr>
          <w:w w:val="105"/>
        </w:rPr>
        <w:t>states of</w:t>
      </w:r>
      <w:r>
        <w:rPr>
          <w:spacing w:val="-5"/>
          <w:w w:val="105"/>
        </w:rPr>
        <w:t xml:space="preserve"> </w:t>
      </w:r>
      <w:r>
        <w:rPr>
          <w:w w:val="105"/>
        </w:rPr>
        <w:t>Missouri</w:t>
      </w:r>
      <w:r>
        <w:rPr>
          <w:spacing w:val="-2"/>
          <w:w w:val="105"/>
        </w:rPr>
        <w:t xml:space="preserve"> </w:t>
      </w:r>
      <w:r>
        <w:rPr>
          <w:w w:val="105"/>
        </w:rPr>
        <w:t>and Kansas, subject to the extension of jurisdiction by affirmative action of the Board of Trustees under a directive from Cosmopolitan International.</w:t>
      </w:r>
    </w:p>
    <w:p w:rsidR="00935978" w:rsidRDefault="00935978">
      <w:pPr>
        <w:pStyle w:val="BodyText"/>
        <w:kinsoku w:val="0"/>
        <w:overflowPunct w:val="0"/>
        <w:spacing w:before="3"/>
        <w:rPr>
          <w:sz w:val="23"/>
          <w:szCs w:val="23"/>
        </w:rPr>
      </w:pPr>
    </w:p>
    <w:p w:rsidR="00935978" w:rsidRDefault="00935978">
      <w:pPr>
        <w:pStyle w:val="BodyText"/>
        <w:kinsoku w:val="0"/>
        <w:overflowPunct w:val="0"/>
        <w:spacing w:line="249" w:lineRule="auto"/>
        <w:ind w:left="100" w:right="257"/>
        <w:rPr>
          <w:w w:val="105"/>
        </w:rPr>
      </w:pPr>
      <w:r>
        <w:rPr>
          <w:w w:val="105"/>
          <w:u w:val="single"/>
        </w:rPr>
        <w:t>Section</w:t>
      </w:r>
      <w:r>
        <w:rPr>
          <w:spacing w:val="-4"/>
          <w:w w:val="105"/>
          <w:u w:val="single"/>
        </w:rPr>
        <w:t xml:space="preserve"> </w:t>
      </w:r>
      <w:r>
        <w:rPr>
          <w:w w:val="105"/>
          <w:u w:val="single"/>
        </w:rPr>
        <w:t>3</w:t>
      </w:r>
      <w:r>
        <w:rPr>
          <w:w w:val="105"/>
        </w:rPr>
        <w:t xml:space="preserve"> -</w:t>
      </w:r>
      <w:r>
        <w:rPr>
          <w:spacing w:val="-2"/>
          <w:w w:val="105"/>
        </w:rPr>
        <w:t xml:space="preserve"> </w:t>
      </w:r>
      <w:r>
        <w:rPr>
          <w:w w:val="105"/>
        </w:rPr>
        <w:t>The</w:t>
      </w:r>
      <w:r>
        <w:rPr>
          <w:spacing w:val="-4"/>
          <w:w w:val="105"/>
        </w:rPr>
        <w:t xml:space="preserve"> </w:t>
      </w:r>
      <w:r>
        <w:rPr>
          <w:w w:val="105"/>
        </w:rPr>
        <w:t>business</w:t>
      </w:r>
      <w:r>
        <w:rPr>
          <w:spacing w:val="-3"/>
          <w:w w:val="105"/>
        </w:rPr>
        <w:t xml:space="preserve"> </w:t>
      </w:r>
      <w:r>
        <w:rPr>
          <w:w w:val="105"/>
        </w:rPr>
        <w:t>office</w:t>
      </w:r>
      <w:r>
        <w:rPr>
          <w:spacing w:val="-4"/>
          <w:w w:val="105"/>
        </w:rPr>
        <w:t xml:space="preserve"> </w:t>
      </w:r>
      <w:r>
        <w:rPr>
          <w:w w:val="105"/>
        </w:rPr>
        <w:t>of</w:t>
      </w:r>
      <w:r>
        <w:rPr>
          <w:spacing w:val="-4"/>
          <w:w w:val="105"/>
        </w:rPr>
        <w:t xml:space="preserve"> </w:t>
      </w:r>
      <w:r>
        <w:rPr>
          <w:w w:val="105"/>
        </w:rPr>
        <w:t>the</w:t>
      </w:r>
      <w:r>
        <w:rPr>
          <w:spacing w:val="-2"/>
          <w:w w:val="105"/>
        </w:rPr>
        <w:t xml:space="preserve"> </w:t>
      </w:r>
      <w:r>
        <w:rPr>
          <w:w w:val="105"/>
        </w:rPr>
        <w:t>Federation</w:t>
      </w:r>
      <w:r>
        <w:rPr>
          <w:spacing w:val="-4"/>
          <w:w w:val="105"/>
        </w:rPr>
        <w:t xml:space="preserve"> </w:t>
      </w:r>
      <w:r>
        <w:rPr>
          <w:w w:val="105"/>
        </w:rPr>
        <w:t>shall</w:t>
      </w:r>
      <w:r>
        <w:rPr>
          <w:spacing w:val="-1"/>
          <w:w w:val="105"/>
        </w:rPr>
        <w:t xml:space="preserve"> </w:t>
      </w:r>
      <w:r>
        <w:rPr>
          <w:w w:val="105"/>
        </w:rPr>
        <w:t>be</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city</w:t>
      </w:r>
      <w:r>
        <w:rPr>
          <w:spacing w:val="-1"/>
          <w:w w:val="105"/>
        </w:rPr>
        <w:t xml:space="preserve"> </w:t>
      </w:r>
      <w:r>
        <w:rPr>
          <w:w w:val="105"/>
        </w:rPr>
        <w:t>where</w:t>
      </w:r>
      <w:r>
        <w:rPr>
          <w:spacing w:val="-2"/>
          <w:w w:val="105"/>
        </w:rPr>
        <w:t xml:space="preserve"> </w:t>
      </w:r>
      <w:r>
        <w:rPr>
          <w:w w:val="105"/>
        </w:rPr>
        <w:t>the</w:t>
      </w:r>
      <w:r>
        <w:rPr>
          <w:spacing w:val="-6"/>
          <w:w w:val="105"/>
        </w:rPr>
        <w:t xml:space="preserve"> </w:t>
      </w:r>
      <w:r>
        <w:rPr>
          <w:w w:val="105"/>
        </w:rPr>
        <w:t>secretary resides, unless otherwise designated by the Board of Trustees.</w:t>
      </w:r>
    </w:p>
    <w:p w:rsidR="00935978" w:rsidRPr="00733567" w:rsidRDefault="00935978">
      <w:pPr>
        <w:pStyle w:val="BodyText"/>
        <w:kinsoku w:val="0"/>
        <w:overflowPunct w:val="0"/>
      </w:pPr>
    </w:p>
    <w:p w:rsidR="00935978" w:rsidRPr="009F15A7" w:rsidRDefault="00935978" w:rsidP="009F15A7">
      <w:pPr>
        <w:pStyle w:val="Heading1"/>
        <w:kinsoku w:val="0"/>
        <w:overflowPunct w:val="0"/>
        <w:spacing w:before="253"/>
        <w:ind w:left="3179"/>
        <w:rPr>
          <w:w w:val="105"/>
        </w:rPr>
      </w:pPr>
      <w:r>
        <w:rPr>
          <w:w w:val="105"/>
        </w:rPr>
        <w:t>ARTICLE</w:t>
      </w:r>
      <w:r w:rsidRPr="009F15A7">
        <w:rPr>
          <w:w w:val="105"/>
        </w:rPr>
        <w:t xml:space="preserve"> II</w:t>
      </w:r>
    </w:p>
    <w:p w:rsidR="00935978" w:rsidRDefault="00935978" w:rsidP="009F15A7">
      <w:pPr>
        <w:pStyle w:val="Heading1"/>
        <w:tabs>
          <w:tab w:val="left" w:pos="2160"/>
        </w:tabs>
        <w:kinsoku w:val="0"/>
        <w:overflowPunct w:val="0"/>
        <w:spacing w:before="253"/>
        <w:ind w:left="2160" w:right="1890"/>
        <w:rPr>
          <w:w w:val="105"/>
        </w:rPr>
      </w:pPr>
      <w:r>
        <w:rPr>
          <w:w w:val="105"/>
        </w:rPr>
        <w:t>Objects,</w:t>
      </w:r>
      <w:r w:rsidRPr="009F15A7">
        <w:rPr>
          <w:w w:val="105"/>
        </w:rPr>
        <w:t xml:space="preserve"> </w:t>
      </w:r>
      <w:r>
        <w:rPr>
          <w:w w:val="105"/>
        </w:rPr>
        <w:t>Aims</w:t>
      </w:r>
      <w:r w:rsidRPr="009F15A7">
        <w:rPr>
          <w:w w:val="105"/>
        </w:rPr>
        <w:t xml:space="preserve"> </w:t>
      </w:r>
      <w:r>
        <w:rPr>
          <w:w w:val="105"/>
        </w:rPr>
        <w:t>and</w:t>
      </w:r>
      <w:r w:rsidRPr="009F15A7">
        <w:rPr>
          <w:w w:val="105"/>
        </w:rPr>
        <w:t xml:space="preserve"> Purposes</w:t>
      </w:r>
    </w:p>
    <w:p w:rsidR="00935978" w:rsidRPr="00733567" w:rsidRDefault="00935978">
      <w:pPr>
        <w:pStyle w:val="BodyText"/>
        <w:kinsoku w:val="0"/>
        <w:overflowPunct w:val="0"/>
        <w:spacing w:before="7"/>
      </w:pPr>
    </w:p>
    <w:p w:rsidR="00935978" w:rsidRDefault="00935978">
      <w:pPr>
        <w:pStyle w:val="BodyText"/>
        <w:kinsoku w:val="0"/>
        <w:overflowPunct w:val="0"/>
        <w:spacing w:before="94" w:line="249" w:lineRule="auto"/>
        <w:ind w:left="100" w:right="257"/>
        <w:rPr>
          <w:w w:val="105"/>
        </w:rPr>
      </w:pPr>
      <w:r>
        <w:rPr>
          <w:w w:val="105"/>
          <w:u w:val="single"/>
        </w:rPr>
        <w:t>Section 1</w:t>
      </w:r>
      <w:r>
        <w:rPr>
          <w:w w:val="105"/>
        </w:rPr>
        <w:t xml:space="preserve"> - This Federation is a subdivision of Cosmopolitan International, Inc. and it adheres</w:t>
      </w:r>
      <w:r>
        <w:rPr>
          <w:spacing w:val="-4"/>
          <w:w w:val="105"/>
        </w:rPr>
        <w:t xml:space="preserve"> </w:t>
      </w:r>
      <w:r>
        <w:rPr>
          <w:w w:val="105"/>
        </w:rPr>
        <w:t>to</w:t>
      </w:r>
      <w:r>
        <w:rPr>
          <w:spacing w:val="-4"/>
          <w:w w:val="105"/>
        </w:rPr>
        <w:t xml:space="preserve"> </w:t>
      </w:r>
      <w:r>
        <w:rPr>
          <w:w w:val="105"/>
        </w:rPr>
        <w:t>those</w:t>
      </w:r>
      <w:r>
        <w:rPr>
          <w:spacing w:val="-4"/>
          <w:w w:val="105"/>
        </w:rPr>
        <w:t xml:space="preserve"> </w:t>
      </w:r>
      <w:r>
        <w:rPr>
          <w:w w:val="105"/>
        </w:rPr>
        <w:t>objects,</w:t>
      </w:r>
      <w:r>
        <w:rPr>
          <w:spacing w:val="-4"/>
          <w:w w:val="105"/>
        </w:rPr>
        <w:t xml:space="preserve"> </w:t>
      </w:r>
      <w:r>
        <w:rPr>
          <w:w w:val="105"/>
        </w:rPr>
        <w:t>aims</w:t>
      </w:r>
      <w:r>
        <w:rPr>
          <w:spacing w:val="-4"/>
          <w:w w:val="105"/>
        </w:rPr>
        <w:t xml:space="preserve"> </w:t>
      </w:r>
      <w:r>
        <w:rPr>
          <w:w w:val="105"/>
        </w:rPr>
        <w:t>and</w:t>
      </w:r>
      <w:r>
        <w:rPr>
          <w:spacing w:val="-4"/>
          <w:w w:val="105"/>
        </w:rPr>
        <w:t xml:space="preserve"> </w:t>
      </w:r>
      <w:r>
        <w:rPr>
          <w:w w:val="105"/>
        </w:rPr>
        <w:t>purposes</w:t>
      </w:r>
      <w:r>
        <w:rPr>
          <w:spacing w:val="-4"/>
          <w:w w:val="105"/>
        </w:rPr>
        <w:t xml:space="preserve"> </w:t>
      </w:r>
      <w:r>
        <w:rPr>
          <w:w w:val="105"/>
        </w:rPr>
        <w:t>identified</w:t>
      </w:r>
      <w:r>
        <w:rPr>
          <w:spacing w:val="-3"/>
          <w:w w:val="105"/>
        </w:rPr>
        <w:t xml:space="preserve"> </w:t>
      </w:r>
      <w:r>
        <w:rPr>
          <w:w w:val="105"/>
        </w:rPr>
        <w:t>in</w:t>
      </w:r>
      <w:r>
        <w:rPr>
          <w:spacing w:val="-4"/>
          <w:w w:val="105"/>
        </w:rPr>
        <w:t xml:space="preserve"> </w:t>
      </w:r>
      <w:r>
        <w:rPr>
          <w:w w:val="105"/>
        </w:rPr>
        <w:t>Article</w:t>
      </w:r>
      <w:r>
        <w:rPr>
          <w:spacing w:val="-3"/>
          <w:w w:val="105"/>
        </w:rPr>
        <w:t xml:space="preserve"> </w:t>
      </w:r>
      <w:r>
        <w:rPr>
          <w:w w:val="105"/>
        </w:rPr>
        <w:t>II</w:t>
      </w:r>
      <w:r>
        <w:rPr>
          <w:spacing w:val="-3"/>
          <w:w w:val="105"/>
        </w:rPr>
        <w:t xml:space="preserve"> </w:t>
      </w:r>
      <w:r>
        <w:rPr>
          <w:w w:val="105"/>
        </w:rPr>
        <w:t>of</w:t>
      </w:r>
      <w:r>
        <w:rPr>
          <w:spacing w:val="-2"/>
          <w:w w:val="105"/>
        </w:rPr>
        <w:t xml:space="preserve"> </w:t>
      </w:r>
      <w:r>
        <w:rPr>
          <w:w w:val="105"/>
        </w:rPr>
        <w:t>the</w:t>
      </w:r>
      <w:r>
        <w:rPr>
          <w:spacing w:val="-3"/>
          <w:w w:val="105"/>
        </w:rPr>
        <w:t xml:space="preserve"> </w:t>
      </w:r>
      <w:r>
        <w:rPr>
          <w:w w:val="105"/>
        </w:rPr>
        <w:t>Cosmopolitan International, Inc., bylaws, as amended. This Federation strives to promote good will among its member Clubs and to encourage its members to adhere to high business, professional</w:t>
      </w:r>
      <w:r>
        <w:rPr>
          <w:spacing w:val="-2"/>
          <w:w w:val="105"/>
        </w:rPr>
        <w:t xml:space="preserve"> </w:t>
      </w:r>
      <w:r>
        <w:rPr>
          <w:w w:val="105"/>
        </w:rPr>
        <w:t>and</w:t>
      </w:r>
      <w:r>
        <w:rPr>
          <w:spacing w:val="-3"/>
          <w:w w:val="105"/>
        </w:rPr>
        <w:t xml:space="preserve"> </w:t>
      </w:r>
      <w:r>
        <w:rPr>
          <w:w w:val="105"/>
        </w:rPr>
        <w:t>social</w:t>
      </w:r>
      <w:r>
        <w:rPr>
          <w:spacing w:val="-2"/>
          <w:w w:val="105"/>
        </w:rPr>
        <w:t xml:space="preserve"> </w:t>
      </w:r>
      <w:r>
        <w:rPr>
          <w:w w:val="105"/>
        </w:rPr>
        <w:t>standards,</w:t>
      </w:r>
      <w:r>
        <w:rPr>
          <w:spacing w:val="-1"/>
          <w:w w:val="105"/>
        </w:rPr>
        <w:t xml:space="preserve"> </w:t>
      </w:r>
      <w:r>
        <w:rPr>
          <w:w w:val="105"/>
        </w:rPr>
        <w:t>and</w:t>
      </w:r>
      <w:r>
        <w:rPr>
          <w:spacing w:val="-3"/>
          <w:w w:val="105"/>
        </w:rPr>
        <w:t xml:space="preserve"> </w:t>
      </w:r>
      <w:r>
        <w:rPr>
          <w:w w:val="105"/>
        </w:rPr>
        <w:t>to</w:t>
      </w:r>
      <w:r>
        <w:rPr>
          <w:spacing w:val="-3"/>
          <w:w w:val="105"/>
        </w:rPr>
        <w:t xml:space="preserve"> </w:t>
      </w:r>
      <w:r>
        <w:rPr>
          <w:w w:val="105"/>
        </w:rPr>
        <w:t>conduct</w:t>
      </w:r>
      <w:r>
        <w:rPr>
          <w:spacing w:val="-1"/>
          <w:w w:val="105"/>
        </w:rPr>
        <w:t xml:space="preserve"> </w:t>
      </w:r>
      <w:r>
        <w:rPr>
          <w:w w:val="105"/>
        </w:rPr>
        <w:t>themselves</w:t>
      </w:r>
      <w:r>
        <w:rPr>
          <w:spacing w:val="-2"/>
          <w:w w:val="105"/>
        </w:rPr>
        <w:t xml:space="preserve"> </w:t>
      </w:r>
      <w:r>
        <w:rPr>
          <w:w w:val="105"/>
        </w:rPr>
        <w:t>so as</w:t>
      </w:r>
      <w:r>
        <w:rPr>
          <w:spacing w:val="-1"/>
          <w:w w:val="105"/>
        </w:rPr>
        <w:t xml:space="preserve"> </w:t>
      </w:r>
      <w:r>
        <w:rPr>
          <w:w w:val="105"/>
        </w:rPr>
        <w:t>to</w:t>
      </w:r>
      <w:r>
        <w:rPr>
          <w:spacing w:val="-3"/>
          <w:w w:val="105"/>
        </w:rPr>
        <w:t xml:space="preserve"> </w:t>
      </w:r>
      <w:r>
        <w:rPr>
          <w:w w:val="105"/>
        </w:rPr>
        <w:t>reflect</w:t>
      </w:r>
      <w:r>
        <w:rPr>
          <w:spacing w:val="-3"/>
          <w:w w:val="105"/>
        </w:rPr>
        <w:t xml:space="preserve"> </w:t>
      </w:r>
      <w:r>
        <w:rPr>
          <w:w w:val="105"/>
        </w:rPr>
        <w:t>credit</w:t>
      </w:r>
      <w:r>
        <w:rPr>
          <w:spacing w:val="-3"/>
          <w:w w:val="105"/>
        </w:rPr>
        <w:t xml:space="preserve"> </w:t>
      </w:r>
      <w:r>
        <w:rPr>
          <w:w w:val="105"/>
        </w:rPr>
        <w:t>on each club, the Federation, and Cosmopolitan International.</w:t>
      </w:r>
    </w:p>
    <w:p w:rsidR="00935978" w:rsidRDefault="00935978">
      <w:pPr>
        <w:pStyle w:val="BodyText"/>
        <w:kinsoku w:val="0"/>
        <w:overflowPunct w:val="0"/>
        <w:rPr>
          <w:sz w:val="24"/>
          <w:szCs w:val="24"/>
        </w:rPr>
      </w:pPr>
    </w:p>
    <w:p w:rsidR="00935978" w:rsidRPr="009F15A7" w:rsidRDefault="00935978" w:rsidP="009F15A7">
      <w:pPr>
        <w:pStyle w:val="Heading1"/>
        <w:kinsoku w:val="0"/>
        <w:overflowPunct w:val="0"/>
        <w:spacing w:before="253"/>
        <w:ind w:left="3179"/>
        <w:rPr>
          <w:w w:val="105"/>
        </w:rPr>
      </w:pPr>
      <w:r>
        <w:rPr>
          <w:w w:val="105"/>
        </w:rPr>
        <w:t>ARTICLE</w:t>
      </w:r>
      <w:r w:rsidRPr="009F15A7">
        <w:rPr>
          <w:w w:val="105"/>
        </w:rPr>
        <w:t xml:space="preserve"> III</w:t>
      </w:r>
    </w:p>
    <w:p w:rsidR="00935978" w:rsidRDefault="00935978" w:rsidP="009F15A7">
      <w:pPr>
        <w:pStyle w:val="Heading1"/>
        <w:kinsoku w:val="0"/>
        <w:overflowPunct w:val="0"/>
        <w:spacing w:before="253"/>
        <w:ind w:left="3179"/>
        <w:rPr>
          <w:w w:val="105"/>
        </w:rPr>
      </w:pPr>
      <w:r>
        <w:rPr>
          <w:w w:val="105"/>
        </w:rPr>
        <w:t>Governing</w:t>
      </w:r>
      <w:r w:rsidRPr="009F15A7">
        <w:rPr>
          <w:w w:val="105"/>
        </w:rPr>
        <w:t xml:space="preserve"> Body</w:t>
      </w:r>
    </w:p>
    <w:p w:rsidR="00935978" w:rsidRPr="00733567" w:rsidRDefault="00935978">
      <w:pPr>
        <w:pStyle w:val="BodyText"/>
        <w:kinsoku w:val="0"/>
        <w:overflowPunct w:val="0"/>
        <w:spacing w:before="7"/>
      </w:pPr>
    </w:p>
    <w:p w:rsidR="00935978" w:rsidRDefault="00935978">
      <w:pPr>
        <w:pStyle w:val="BodyText"/>
        <w:kinsoku w:val="0"/>
        <w:overflowPunct w:val="0"/>
        <w:spacing w:before="94" w:line="249" w:lineRule="auto"/>
        <w:ind w:left="100" w:right="257"/>
        <w:rPr>
          <w:w w:val="105"/>
        </w:rPr>
      </w:pPr>
      <w:r>
        <w:rPr>
          <w:w w:val="105"/>
          <w:u w:val="single"/>
        </w:rPr>
        <w:t>Section</w:t>
      </w:r>
      <w:r>
        <w:rPr>
          <w:spacing w:val="-5"/>
          <w:w w:val="105"/>
          <w:u w:val="single"/>
        </w:rPr>
        <w:t xml:space="preserve"> </w:t>
      </w:r>
      <w:r>
        <w:rPr>
          <w:w w:val="105"/>
          <w:u w:val="single"/>
        </w:rPr>
        <w:t>1</w:t>
      </w:r>
      <w:r>
        <w:rPr>
          <w:spacing w:val="-1"/>
          <w:w w:val="105"/>
        </w:rPr>
        <w:t xml:space="preserve"> </w:t>
      </w:r>
      <w:r>
        <w:rPr>
          <w:w w:val="105"/>
        </w:rPr>
        <w:t>-</w:t>
      </w:r>
      <w:r>
        <w:rPr>
          <w:spacing w:val="-3"/>
          <w:w w:val="105"/>
        </w:rPr>
        <w:t xml:space="preserve"> </w:t>
      </w:r>
      <w:r>
        <w:rPr>
          <w:w w:val="105"/>
        </w:rPr>
        <w:t>The</w:t>
      </w:r>
      <w:r>
        <w:rPr>
          <w:spacing w:val="-5"/>
          <w:w w:val="105"/>
        </w:rPr>
        <w:t xml:space="preserve"> </w:t>
      </w:r>
      <w:r>
        <w:rPr>
          <w:w w:val="105"/>
        </w:rPr>
        <w:t>Federation</w:t>
      </w:r>
      <w:r>
        <w:rPr>
          <w:spacing w:val="-5"/>
          <w:w w:val="105"/>
        </w:rPr>
        <w:t xml:space="preserve"> </w:t>
      </w:r>
      <w:r>
        <w:rPr>
          <w:w w:val="105"/>
        </w:rPr>
        <w:t>Governing</w:t>
      </w:r>
      <w:r>
        <w:rPr>
          <w:spacing w:val="-5"/>
          <w:w w:val="105"/>
        </w:rPr>
        <w:t xml:space="preserve"> </w:t>
      </w:r>
      <w:r>
        <w:rPr>
          <w:w w:val="105"/>
        </w:rPr>
        <w:t>Body</w:t>
      </w:r>
      <w:r>
        <w:rPr>
          <w:spacing w:val="-4"/>
          <w:w w:val="105"/>
        </w:rPr>
        <w:t xml:space="preserve"> </w:t>
      </w:r>
      <w:r>
        <w:rPr>
          <w:w w:val="105"/>
        </w:rPr>
        <w:t>shall</w:t>
      </w:r>
      <w:r>
        <w:rPr>
          <w:spacing w:val="-2"/>
          <w:w w:val="105"/>
        </w:rPr>
        <w:t xml:space="preserve"> </w:t>
      </w:r>
      <w:r>
        <w:rPr>
          <w:w w:val="105"/>
        </w:rPr>
        <w:t>b</w:t>
      </w:r>
      <w:r w:rsidR="00A65871">
        <w:rPr>
          <w:w w:val="105"/>
        </w:rPr>
        <w:t>e k</w:t>
      </w:r>
      <w:r>
        <w:rPr>
          <w:w w:val="105"/>
        </w:rPr>
        <w:t>nown</w:t>
      </w:r>
      <w:r>
        <w:rPr>
          <w:spacing w:val="-5"/>
          <w:w w:val="105"/>
        </w:rPr>
        <w:t xml:space="preserve"> </w:t>
      </w:r>
      <w:r>
        <w:rPr>
          <w:w w:val="105"/>
        </w:rPr>
        <w:t>as</w:t>
      </w:r>
      <w:r>
        <w:rPr>
          <w:spacing w:val="-2"/>
          <w:w w:val="105"/>
        </w:rPr>
        <w:t xml:space="preserve"> </w:t>
      </w:r>
      <w:r>
        <w:rPr>
          <w:w w:val="105"/>
        </w:rPr>
        <w:t>the</w:t>
      </w:r>
      <w:r>
        <w:rPr>
          <w:spacing w:val="-5"/>
          <w:w w:val="105"/>
        </w:rPr>
        <w:t xml:space="preserve"> </w:t>
      </w:r>
      <w:r>
        <w:rPr>
          <w:w w:val="105"/>
        </w:rPr>
        <w:t>Board</w:t>
      </w:r>
      <w:r>
        <w:rPr>
          <w:spacing w:val="-5"/>
          <w:w w:val="105"/>
        </w:rPr>
        <w:t xml:space="preserve"> </w:t>
      </w:r>
      <w:r>
        <w:rPr>
          <w:w w:val="105"/>
        </w:rPr>
        <w:t>of</w:t>
      </w:r>
      <w:r>
        <w:rPr>
          <w:spacing w:val="-2"/>
          <w:w w:val="105"/>
        </w:rPr>
        <w:t xml:space="preserve"> </w:t>
      </w:r>
      <w:r>
        <w:rPr>
          <w:w w:val="105"/>
        </w:rPr>
        <w:t>Trustees (“The Board”) and shall consist of:</w:t>
      </w:r>
    </w:p>
    <w:p w:rsidR="00935978" w:rsidRDefault="00935978">
      <w:pPr>
        <w:pStyle w:val="ListParagraph"/>
        <w:numPr>
          <w:ilvl w:val="0"/>
          <w:numId w:val="4"/>
        </w:numPr>
        <w:tabs>
          <w:tab w:val="left" w:pos="821"/>
        </w:tabs>
        <w:kinsoku w:val="0"/>
        <w:overflowPunct w:val="0"/>
        <w:spacing w:before="2"/>
        <w:ind w:hanging="361"/>
        <w:rPr>
          <w:spacing w:val="-2"/>
          <w:w w:val="105"/>
          <w:sz w:val="22"/>
          <w:szCs w:val="22"/>
        </w:rPr>
      </w:pPr>
      <w:r>
        <w:rPr>
          <w:w w:val="105"/>
          <w:sz w:val="22"/>
          <w:szCs w:val="22"/>
        </w:rPr>
        <w:t>All</w:t>
      </w:r>
      <w:r>
        <w:rPr>
          <w:spacing w:val="-4"/>
          <w:w w:val="105"/>
          <w:sz w:val="22"/>
          <w:szCs w:val="22"/>
        </w:rPr>
        <w:t xml:space="preserve"> </w:t>
      </w:r>
      <w:r>
        <w:rPr>
          <w:w w:val="105"/>
          <w:sz w:val="22"/>
          <w:szCs w:val="22"/>
        </w:rPr>
        <w:t>Federation</w:t>
      </w:r>
      <w:r>
        <w:rPr>
          <w:spacing w:val="-3"/>
          <w:w w:val="105"/>
          <w:sz w:val="22"/>
          <w:szCs w:val="22"/>
        </w:rPr>
        <w:t xml:space="preserve"> </w:t>
      </w:r>
      <w:r>
        <w:rPr>
          <w:spacing w:val="-2"/>
          <w:w w:val="105"/>
          <w:sz w:val="22"/>
          <w:szCs w:val="22"/>
        </w:rPr>
        <w:t>officers</w:t>
      </w:r>
    </w:p>
    <w:p w:rsidR="00935978" w:rsidRDefault="00935978">
      <w:pPr>
        <w:pStyle w:val="ListParagraph"/>
        <w:numPr>
          <w:ilvl w:val="0"/>
          <w:numId w:val="4"/>
        </w:numPr>
        <w:tabs>
          <w:tab w:val="left" w:pos="821"/>
        </w:tabs>
        <w:kinsoku w:val="0"/>
        <w:overflowPunct w:val="0"/>
        <w:ind w:hanging="361"/>
        <w:rPr>
          <w:spacing w:val="-2"/>
          <w:w w:val="105"/>
          <w:sz w:val="22"/>
          <w:szCs w:val="22"/>
        </w:rPr>
      </w:pPr>
      <w:r>
        <w:rPr>
          <w:w w:val="105"/>
          <w:sz w:val="22"/>
          <w:szCs w:val="22"/>
        </w:rPr>
        <w:t>All</w:t>
      </w:r>
      <w:r>
        <w:rPr>
          <w:spacing w:val="-2"/>
          <w:w w:val="105"/>
          <w:sz w:val="22"/>
          <w:szCs w:val="22"/>
        </w:rPr>
        <w:t xml:space="preserve"> </w:t>
      </w:r>
      <w:r>
        <w:rPr>
          <w:w w:val="105"/>
          <w:sz w:val="22"/>
          <w:szCs w:val="22"/>
        </w:rPr>
        <w:t>Club</w:t>
      </w:r>
      <w:r>
        <w:rPr>
          <w:spacing w:val="-3"/>
          <w:w w:val="105"/>
          <w:sz w:val="22"/>
          <w:szCs w:val="22"/>
        </w:rPr>
        <w:t xml:space="preserve"> </w:t>
      </w:r>
      <w:r>
        <w:rPr>
          <w:spacing w:val="-2"/>
          <w:w w:val="105"/>
          <w:sz w:val="22"/>
          <w:szCs w:val="22"/>
        </w:rPr>
        <w:t>Trustees</w:t>
      </w:r>
    </w:p>
    <w:p w:rsidR="00935978" w:rsidRDefault="00935978">
      <w:pPr>
        <w:pStyle w:val="BodyText"/>
        <w:kinsoku w:val="0"/>
        <w:overflowPunct w:val="0"/>
        <w:spacing w:before="11"/>
        <w:ind w:left="100"/>
        <w:rPr>
          <w:spacing w:val="-2"/>
          <w:w w:val="105"/>
        </w:rPr>
      </w:pPr>
      <w:r>
        <w:rPr>
          <w:w w:val="105"/>
        </w:rPr>
        <w:t>The</w:t>
      </w:r>
      <w:r>
        <w:rPr>
          <w:spacing w:val="-5"/>
          <w:w w:val="105"/>
        </w:rPr>
        <w:t xml:space="preserve"> </w:t>
      </w:r>
      <w:r>
        <w:rPr>
          <w:w w:val="105"/>
        </w:rPr>
        <w:t>Board</w:t>
      </w:r>
      <w:r>
        <w:rPr>
          <w:spacing w:val="-5"/>
          <w:w w:val="105"/>
        </w:rPr>
        <w:t xml:space="preserve"> </w:t>
      </w:r>
      <w:r>
        <w:rPr>
          <w:w w:val="105"/>
        </w:rPr>
        <w:t>shall</w:t>
      </w:r>
      <w:r>
        <w:rPr>
          <w:spacing w:val="-4"/>
          <w:w w:val="105"/>
        </w:rPr>
        <w:t xml:space="preserve"> </w:t>
      </w:r>
      <w:r>
        <w:rPr>
          <w:w w:val="105"/>
        </w:rPr>
        <w:t>have</w:t>
      </w:r>
      <w:r>
        <w:rPr>
          <w:spacing w:val="-5"/>
          <w:w w:val="105"/>
        </w:rPr>
        <w:t xml:space="preserve"> </w:t>
      </w:r>
      <w:r>
        <w:rPr>
          <w:w w:val="105"/>
        </w:rPr>
        <w:t>those</w:t>
      </w:r>
      <w:r>
        <w:rPr>
          <w:spacing w:val="-5"/>
          <w:w w:val="105"/>
        </w:rPr>
        <w:t xml:space="preserve"> </w:t>
      </w:r>
      <w:r>
        <w:rPr>
          <w:w w:val="105"/>
        </w:rPr>
        <w:t>powers</w:t>
      </w:r>
      <w:r>
        <w:rPr>
          <w:spacing w:val="-4"/>
          <w:w w:val="105"/>
        </w:rPr>
        <w:t xml:space="preserve"> </w:t>
      </w:r>
      <w:r>
        <w:rPr>
          <w:w w:val="105"/>
        </w:rPr>
        <w:t>and</w:t>
      </w:r>
      <w:r>
        <w:rPr>
          <w:spacing w:val="-5"/>
          <w:w w:val="105"/>
        </w:rPr>
        <w:t xml:space="preserve"> </w:t>
      </w:r>
      <w:r>
        <w:rPr>
          <w:w w:val="105"/>
        </w:rPr>
        <w:t>duties</w:t>
      </w:r>
      <w:r>
        <w:rPr>
          <w:spacing w:val="-4"/>
          <w:w w:val="105"/>
        </w:rPr>
        <w:t xml:space="preserve"> </w:t>
      </w:r>
      <w:r>
        <w:rPr>
          <w:w w:val="105"/>
        </w:rPr>
        <w:t>as</w:t>
      </w:r>
      <w:r>
        <w:rPr>
          <w:spacing w:val="-2"/>
          <w:w w:val="105"/>
        </w:rPr>
        <w:t xml:space="preserve"> </w:t>
      </w:r>
      <w:r>
        <w:rPr>
          <w:w w:val="105"/>
        </w:rPr>
        <w:t>prescribed</w:t>
      </w:r>
      <w:r>
        <w:rPr>
          <w:spacing w:val="-5"/>
          <w:w w:val="105"/>
        </w:rPr>
        <w:t xml:space="preserve"> </w:t>
      </w:r>
      <w:r>
        <w:rPr>
          <w:w w:val="105"/>
        </w:rPr>
        <w:t>by</w:t>
      </w:r>
      <w:r>
        <w:rPr>
          <w:spacing w:val="-2"/>
          <w:w w:val="105"/>
        </w:rPr>
        <w:t xml:space="preserve"> </w:t>
      </w:r>
      <w:r>
        <w:rPr>
          <w:w w:val="105"/>
        </w:rPr>
        <w:t>these</w:t>
      </w:r>
      <w:r>
        <w:rPr>
          <w:spacing w:val="-5"/>
          <w:w w:val="105"/>
        </w:rPr>
        <w:t xml:space="preserve"> </w:t>
      </w:r>
      <w:r>
        <w:rPr>
          <w:spacing w:val="-2"/>
          <w:w w:val="105"/>
        </w:rPr>
        <w:t>Bylaws.</w:t>
      </w:r>
    </w:p>
    <w:p w:rsidR="00935978" w:rsidRDefault="00935978">
      <w:pPr>
        <w:pStyle w:val="BodyText"/>
        <w:kinsoku w:val="0"/>
        <w:overflowPunct w:val="0"/>
        <w:spacing w:before="11"/>
        <w:rPr>
          <w:sz w:val="23"/>
          <w:szCs w:val="23"/>
        </w:rPr>
      </w:pPr>
    </w:p>
    <w:p w:rsidR="00935978" w:rsidRDefault="00935978">
      <w:pPr>
        <w:pStyle w:val="BodyText"/>
        <w:kinsoku w:val="0"/>
        <w:overflowPunct w:val="0"/>
        <w:spacing w:line="249" w:lineRule="auto"/>
        <w:ind w:left="100" w:right="257"/>
        <w:rPr>
          <w:w w:val="105"/>
        </w:rPr>
      </w:pPr>
      <w:r>
        <w:rPr>
          <w:w w:val="105"/>
          <w:u w:val="single"/>
        </w:rPr>
        <w:t>Section 2</w:t>
      </w:r>
      <w:r>
        <w:rPr>
          <w:w w:val="105"/>
        </w:rPr>
        <w:t xml:space="preserve"> - Federation Officers - all Federation Officers shall be elected at the annual Federation</w:t>
      </w:r>
      <w:r>
        <w:rPr>
          <w:spacing w:val="-4"/>
          <w:w w:val="105"/>
        </w:rPr>
        <w:t xml:space="preserve"> </w:t>
      </w:r>
      <w:r>
        <w:rPr>
          <w:w w:val="105"/>
        </w:rPr>
        <w:t>Convention.</w:t>
      </w:r>
      <w:r>
        <w:rPr>
          <w:spacing w:val="-4"/>
          <w:w w:val="105"/>
        </w:rPr>
        <w:t xml:space="preserve"> </w:t>
      </w:r>
      <w:r>
        <w:rPr>
          <w:w w:val="105"/>
        </w:rPr>
        <w:t>Each</w:t>
      </w:r>
      <w:r>
        <w:rPr>
          <w:spacing w:val="-4"/>
          <w:w w:val="105"/>
        </w:rPr>
        <w:t xml:space="preserve"> </w:t>
      </w:r>
      <w:r>
        <w:rPr>
          <w:w w:val="105"/>
        </w:rPr>
        <w:t>officer's</w:t>
      </w:r>
      <w:r>
        <w:rPr>
          <w:spacing w:val="-1"/>
          <w:w w:val="105"/>
        </w:rPr>
        <w:t xml:space="preserve"> </w:t>
      </w:r>
      <w:r>
        <w:rPr>
          <w:w w:val="105"/>
        </w:rPr>
        <w:t>term</w:t>
      </w:r>
      <w:r>
        <w:rPr>
          <w:spacing w:val="-5"/>
          <w:w w:val="105"/>
        </w:rPr>
        <w:t xml:space="preserve"> </w:t>
      </w:r>
      <w:r>
        <w:rPr>
          <w:w w:val="105"/>
        </w:rPr>
        <w:t>shall</w:t>
      </w:r>
      <w:r>
        <w:rPr>
          <w:spacing w:val="-3"/>
          <w:w w:val="105"/>
        </w:rPr>
        <w:t xml:space="preserve"> </w:t>
      </w:r>
      <w:r>
        <w:rPr>
          <w:w w:val="105"/>
        </w:rPr>
        <w:t>begin</w:t>
      </w:r>
      <w:r>
        <w:rPr>
          <w:spacing w:val="-4"/>
          <w:w w:val="105"/>
        </w:rPr>
        <w:t xml:space="preserve"> </w:t>
      </w:r>
      <w:r>
        <w:rPr>
          <w:w w:val="105"/>
        </w:rPr>
        <w:t>on</w:t>
      </w:r>
      <w:r>
        <w:rPr>
          <w:spacing w:val="-4"/>
          <w:w w:val="105"/>
        </w:rPr>
        <w:t xml:space="preserve"> </w:t>
      </w:r>
      <w:r>
        <w:rPr>
          <w:w w:val="105"/>
        </w:rPr>
        <w:t>the</w:t>
      </w:r>
      <w:r>
        <w:rPr>
          <w:spacing w:val="-4"/>
          <w:w w:val="105"/>
        </w:rPr>
        <w:t xml:space="preserve"> </w:t>
      </w:r>
      <w:r>
        <w:rPr>
          <w:w w:val="105"/>
        </w:rPr>
        <w:t>last</w:t>
      </w:r>
      <w:r>
        <w:rPr>
          <w:spacing w:val="-4"/>
          <w:w w:val="105"/>
        </w:rPr>
        <w:t xml:space="preserve"> </w:t>
      </w:r>
      <w:r>
        <w:rPr>
          <w:w w:val="105"/>
        </w:rPr>
        <w:t>day of</w:t>
      </w:r>
      <w:r>
        <w:rPr>
          <w:spacing w:val="-1"/>
          <w:w w:val="105"/>
        </w:rPr>
        <w:t xml:space="preserve"> </w:t>
      </w:r>
      <w:r>
        <w:rPr>
          <w:w w:val="105"/>
        </w:rPr>
        <w:t>the</w:t>
      </w:r>
      <w:r>
        <w:rPr>
          <w:spacing w:val="-4"/>
          <w:w w:val="105"/>
        </w:rPr>
        <w:t xml:space="preserve"> </w:t>
      </w:r>
      <w:r>
        <w:rPr>
          <w:w w:val="105"/>
        </w:rPr>
        <w:t>International Convention following his/her election and he/she shall serve until the last day of the next International Convention.</w:t>
      </w:r>
    </w:p>
    <w:p w:rsidR="00935978" w:rsidRDefault="00935978">
      <w:pPr>
        <w:pStyle w:val="BodyText"/>
        <w:kinsoku w:val="0"/>
        <w:overflowPunct w:val="0"/>
        <w:spacing w:line="249" w:lineRule="auto"/>
        <w:ind w:left="100" w:right="257"/>
        <w:rPr>
          <w:w w:val="105"/>
        </w:rPr>
        <w:sectPr w:rsidR="00935978" w:rsidSect="003F6A83">
          <w:footerReference w:type="default" r:id="rId7"/>
          <w:pgSz w:w="12240" w:h="15840"/>
          <w:pgMar w:top="1440" w:right="1440" w:bottom="1440" w:left="1440" w:header="0" w:footer="1072" w:gutter="0"/>
          <w:pgNumType w:start="1"/>
          <w:cols w:space="720"/>
          <w:noEndnote/>
          <w:docGrid w:linePitch="299"/>
        </w:sectPr>
      </w:pPr>
    </w:p>
    <w:p w:rsidR="00935978" w:rsidRDefault="00935978">
      <w:pPr>
        <w:pStyle w:val="BodyText"/>
        <w:kinsoku w:val="0"/>
        <w:overflowPunct w:val="0"/>
        <w:spacing w:before="82"/>
        <w:ind w:left="100"/>
        <w:rPr>
          <w:spacing w:val="-2"/>
          <w:w w:val="105"/>
        </w:rPr>
      </w:pPr>
      <w:r>
        <w:rPr>
          <w:w w:val="105"/>
        </w:rPr>
        <w:lastRenderedPageBreak/>
        <w:t>The</w:t>
      </w:r>
      <w:r>
        <w:rPr>
          <w:spacing w:val="-6"/>
          <w:w w:val="105"/>
        </w:rPr>
        <w:t xml:space="preserve"> </w:t>
      </w:r>
      <w:r>
        <w:rPr>
          <w:w w:val="105"/>
        </w:rPr>
        <w:t>officers</w:t>
      </w:r>
      <w:r>
        <w:rPr>
          <w:spacing w:val="-3"/>
          <w:w w:val="105"/>
        </w:rPr>
        <w:t xml:space="preserve"> </w:t>
      </w:r>
      <w:r>
        <w:rPr>
          <w:w w:val="105"/>
        </w:rPr>
        <w:t>of</w:t>
      </w:r>
      <w:r>
        <w:rPr>
          <w:spacing w:val="-5"/>
          <w:w w:val="105"/>
        </w:rPr>
        <w:t xml:space="preserve"> </w:t>
      </w:r>
      <w:r>
        <w:rPr>
          <w:w w:val="105"/>
        </w:rPr>
        <w:t>the</w:t>
      </w:r>
      <w:r>
        <w:rPr>
          <w:spacing w:val="-5"/>
          <w:w w:val="105"/>
        </w:rPr>
        <w:t xml:space="preserve"> </w:t>
      </w:r>
      <w:r>
        <w:rPr>
          <w:w w:val="105"/>
        </w:rPr>
        <w:t>Mo-Kan</w:t>
      </w:r>
      <w:r>
        <w:rPr>
          <w:spacing w:val="-3"/>
          <w:w w:val="105"/>
        </w:rPr>
        <w:t xml:space="preserve"> </w:t>
      </w:r>
      <w:r>
        <w:rPr>
          <w:w w:val="105"/>
        </w:rPr>
        <w:t>Federation</w:t>
      </w:r>
      <w:r>
        <w:rPr>
          <w:spacing w:val="-5"/>
          <w:w w:val="105"/>
        </w:rPr>
        <w:t xml:space="preserve"> </w:t>
      </w:r>
      <w:r>
        <w:rPr>
          <w:w w:val="105"/>
        </w:rPr>
        <w:t>of</w:t>
      </w:r>
      <w:r>
        <w:rPr>
          <w:spacing w:val="-5"/>
          <w:w w:val="105"/>
        </w:rPr>
        <w:t xml:space="preserve"> </w:t>
      </w:r>
      <w:r>
        <w:rPr>
          <w:w w:val="105"/>
        </w:rPr>
        <w:t>Cosmopolitan</w:t>
      </w:r>
      <w:r>
        <w:rPr>
          <w:spacing w:val="-4"/>
          <w:w w:val="105"/>
        </w:rPr>
        <w:t xml:space="preserve"> </w:t>
      </w:r>
      <w:r>
        <w:rPr>
          <w:w w:val="105"/>
        </w:rPr>
        <w:t>International</w:t>
      </w:r>
      <w:r>
        <w:rPr>
          <w:spacing w:val="-4"/>
          <w:w w:val="105"/>
        </w:rPr>
        <w:t xml:space="preserve"> </w:t>
      </w:r>
      <w:r>
        <w:rPr>
          <w:w w:val="105"/>
        </w:rPr>
        <w:t>shall</w:t>
      </w:r>
      <w:r>
        <w:rPr>
          <w:spacing w:val="-4"/>
          <w:w w:val="105"/>
        </w:rPr>
        <w:t xml:space="preserve"> </w:t>
      </w:r>
      <w:r>
        <w:rPr>
          <w:w w:val="105"/>
        </w:rPr>
        <w:t>be</w:t>
      </w:r>
      <w:r>
        <w:rPr>
          <w:spacing w:val="-5"/>
          <w:w w:val="105"/>
        </w:rPr>
        <w:t xml:space="preserve"> </w:t>
      </w:r>
      <w:r>
        <w:rPr>
          <w:w w:val="105"/>
        </w:rPr>
        <w:t>as</w:t>
      </w:r>
      <w:r>
        <w:rPr>
          <w:spacing w:val="-2"/>
          <w:w w:val="105"/>
        </w:rPr>
        <w:t xml:space="preserve"> follows:</w:t>
      </w:r>
    </w:p>
    <w:p w:rsidR="00935978" w:rsidRDefault="00935978">
      <w:pPr>
        <w:pStyle w:val="ListParagraph"/>
        <w:numPr>
          <w:ilvl w:val="1"/>
          <w:numId w:val="4"/>
        </w:numPr>
        <w:tabs>
          <w:tab w:val="left" w:pos="1181"/>
        </w:tabs>
        <w:kinsoku w:val="0"/>
        <w:overflowPunct w:val="0"/>
        <w:spacing w:before="12"/>
        <w:ind w:hanging="361"/>
        <w:rPr>
          <w:spacing w:val="-2"/>
          <w:w w:val="105"/>
          <w:sz w:val="22"/>
          <w:szCs w:val="22"/>
        </w:rPr>
      </w:pPr>
      <w:r>
        <w:rPr>
          <w:spacing w:val="-2"/>
          <w:w w:val="105"/>
          <w:sz w:val="22"/>
          <w:szCs w:val="22"/>
        </w:rPr>
        <w:t>Governor</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spacing w:val="-2"/>
          <w:w w:val="105"/>
          <w:sz w:val="22"/>
          <w:szCs w:val="22"/>
        </w:rPr>
        <w:t>Governor-Elect</w:t>
      </w:r>
    </w:p>
    <w:p w:rsidR="00935978" w:rsidRDefault="00935978">
      <w:pPr>
        <w:pStyle w:val="ListParagraph"/>
        <w:numPr>
          <w:ilvl w:val="1"/>
          <w:numId w:val="4"/>
        </w:numPr>
        <w:tabs>
          <w:tab w:val="left" w:pos="1181"/>
        </w:tabs>
        <w:kinsoku w:val="0"/>
        <w:overflowPunct w:val="0"/>
        <w:ind w:hanging="361"/>
        <w:rPr>
          <w:spacing w:val="-4"/>
          <w:w w:val="105"/>
          <w:sz w:val="22"/>
          <w:szCs w:val="22"/>
        </w:rPr>
      </w:pPr>
      <w:r>
        <w:rPr>
          <w:w w:val="105"/>
          <w:sz w:val="22"/>
          <w:szCs w:val="22"/>
        </w:rPr>
        <w:t>Lieutenant</w:t>
      </w:r>
      <w:r>
        <w:rPr>
          <w:spacing w:val="-11"/>
          <w:w w:val="105"/>
          <w:sz w:val="22"/>
          <w:szCs w:val="22"/>
        </w:rPr>
        <w:t xml:space="preserve"> </w:t>
      </w:r>
      <w:r>
        <w:rPr>
          <w:w w:val="105"/>
          <w:sz w:val="22"/>
          <w:szCs w:val="22"/>
        </w:rPr>
        <w:t>Governor/Kansas</w:t>
      </w:r>
      <w:r>
        <w:rPr>
          <w:spacing w:val="-5"/>
          <w:w w:val="105"/>
          <w:sz w:val="22"/>
          <w:szCs w:val="22"/>
        </w:rPr>
        <w:t xml:space="preserve"> </w:t>
      </w:r>
      <w:r>
        <w:rPr>
          <w:w w:val="105"/>
          <w:sz w:val="22"/>
          <w:szCs w:val="22"/>
        </w:rPr>
        <w:t>City</w:t>
      </w:r>
      <w:r>
        <w:rPr>
          <w:spacing w:val="-8"/>
          <w:w w:val="105"/>
          <w:sz w:val="22"/>
          <w:szCs w:val="22"/>
        </w:rPr>
        <w:t xml:space="preserve"> </w:t>
      </w:r>
      <w:r>
        <w:rPr>
          <w:spacing w:val="-4"/>
          <w:w w:val="105"/>
          <w:sz w:val="22"/>
          <w:szCs w:val="22"/>
        </w:rPr>
        <w:t>area</w:t>
      </w:r>
    </w:p>
    <w:p w:rsidR="00935978" w:rsidRDefault="00935978">
      <w:pPr>
        <w:pStyle w:val="ListParagraph"/>
        <w:numPr>
          <w:ilvl w:val="1"/>
          <w:numId w:val="4"/>
        </w:numPr>
        <w:tabs>
          <w:tab w:val="left" w:pos="1181"/>
        </w:tabs>
        <w:kinsoku w:val="0"/>
        <w:overflowPunct w:val="0"/>
        <w:ind w:hanging="361"/>
        <w:rPr>
          <w:spacing w:val="-4"/>
          <w:w w:val="105"/>
          <w:sz w:val="22"/>
          <w:szCs w:val="22"/>
        </w:rPr>
      </w:pPr>
      <w:r>
        <w:rPr>
          <w:w w:val="105"/>
          <w:sz w:val="22"/>
          <w:szCs w:val="22"/>
        </w:rPr>
        <w:t>Lieutenant</w:t>
      </w:r>
      <w:r>
        <w:rPr>
          <w:spacing w:val="-9"/>
          <w:w w:val="105"/>
          <w:sz w:val="22"/>
          <w:szCs w:val="22"/>
        </w:rPr>
        <w:t xml:space="preserve"> </w:t>
      </w:r>
      <w:r>
        <w:rPr>
          <w:w w:val="105"/>
          <w:sz w:val="22"/>
          <w:szCs w:val="22"/>
        </w:rPr>
        <w:t>Governor/Lawrence</w:t>
      </w:r>
      <w:r>
        <w:rPr>
          <w:spacing w:val="-2"/>
          <w:w w:val="105"/>
          <w:sz w:val="22"/>
          <w:szCs w:val="22"/>
        </w:rPr>
        <w:t xml:space="preserve"> </w:t>
      </w:r>
      <w:r>
        <w:rPr>
          <w:w w:val="105"/>
          <w:sz w:val="22"/>
          <w:szCs w:val="22"/>
        </w:rPr>
        <w:t>-</w:t>
      </w:r>
      <w:r>
        <w:rPr>
          <w:spacing w:val="-5"/>
          <w:w w:val="105"/>
          <w:sz w:val="22"/>
          <w:szCs w:val="22"/>
        </w:rPr>
        <w:t xml:space="preserve"> </w:t>
      </w:r>
      <w:r>
        <w:rPr>
          <w:w w:val="105"/>
          <w:sz w:val="22"/>
          <w:szCs w:val="22"/>
        </w:rPr>
        <w:t>Topeka</w:t>
      </w:r>
      <w:r>
        <w:rPr>
          <w:spacing w:val="-7"/>
          <w:w w:val="105"/>
          <w:sz w:val="22"/>
          <w:szCs w:val="22"/>
        </w:rPr>
        <w:t xml:space="preserve"> </w:t>
      </w:r>
      <w:r>
        <w:rPr>
          <w:spacing w:val="-4"/>
          <w:w w:val="105"/>
          <w:sz w:val="22"/>
          <w:szCs w:val="22"/>
        </w:rPr>
        <w:t>area</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w w:val="105"/>
          <w:sz w:val="22"/>
          <w:szCs w:val="22"/>
        </w:rPr>
        <w:t>Lieutenant</w:t>
      </w:r>
      <w:r>
        <w:rPr>
          <w:spacing w:val="-11"/>
          <w:w w:val="105"/>
          <w:sz w:val="22"/>
          <w:szCs w:val="22"/>
        </w:rPr>
        <w:t xml:space="preserve"> </w:t>
      </w:r>
      <w:r>
        <w:rPr>
          <w:spacing w:val="-2"/>
          <w:w w:val="105"/>
          <w:sz w:val="22"/>
          <w:szCs w:val="22"/>
        </w:rPr>
        <w:t>Governor/Missouri</w:t>
      </w:r>
    </w:p>
    <w:p w:rsidR="00935978" w:rsidRDefault="00935978">
      <w:pPr>
        <w:pStyle w:val="ListParagraph"/>
        <w:numPr>
          <w:ilvl w:val="1"/>
          <w:numId w:val="4"/>
        </w:numPr>
        <w:tabs>
          <w:tab w:val="left" w:pos="1181"/>
        </w:tabs>
        <w:kinsoku w:val="0"/>
        <w:overflowPunct w:val="0"/>
        <w:ind w:hanging="361"/>
        <w:rPr>
          <w:spacing w:val="-4"/>
          <w:w w:val="105"/>
          <w:sz w:val="22"/>
          <w:szCs w:val="22"/>
        </w:rPr>
      </w:pPr>
      <w:r>
        <w:rPr>
          <w:w w:val="105"/>
          <w:sz w:val="22"/>
          <w:szCs w:val="22"/>
        </w:rPr>
        <w:t>Lieutenant</w:t>
      </w:r>
      <w:r>
        <w:rPr>
          <w:spacing w:val="-12"/>
          <w:w w:val="105"/>
          <w:sz w:val="22"/>
          <w:szCs w:val="22"/>
        </w:rPr>
        <w:t xml:space="preserve"> </w:t>
      </w:r>
      <w:r>
        <w:rPr>
          <w:w w:val="105"/>
          <w:sz w:val="22"/>
          <w:szCs w:val="22"/>
        </w:rPr>
        <w:t>Governor/Wichita</w:t>
      </w:r>
      <w:r>
        <w:rPr>
          <w:spacing w:val="-9"/>
          <w:w w:val="105"/>
          <w:sz w:val="22"/>
          <w:szCs w:val="22"/>
        </w:rPr>
        <w:t xml:space="preserve"> </w:t>
      </w:r>
      <w:r>
        <w:rPr>
          <w:spacing w:val="-4"/>
          <w:w w:val="105"/>
          <w:sz w:val="22"/>
          <w:szCs w:val="22"/>
        </w:rPr>
        <w:t>area</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spacing w:val="-2"/>
          <w:w w:val="105"/>
          <w:sz w:val="22"/>
          <w:szCs w:val="22"/>
        </w:rPr>
        <w:t>Secretary</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spacing w:val="-2"/>
          <w:w w:val="105"/>
          <w:sz w:val="22"/>
          <w:szCs w:val="22"/>
        </w:rPr>
        <w:t>Treasurer</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w w:val="105"/>
          <w:sz w:val="22"/>
          <w:szCs w:val="22"/>
        </w:rPr>
        <w:t>Judge</w:t>
      </w:r>
      <w:r>
        <w:rPr>
          <w:spacing w:val="-6"/>
          <w:w w:val="105"/>
          <w:sz w:val="22"/>
          <w:szCs w:val="22"/>
        </w:rPr>
        <w:t xml:space="preserve"> </w:t>
      </w:r>
      <w:r>
        <w:rPr>
          <w:spacing w:val="-2"/>
          <w:w w:val="105"/>
          <w:sz w:val="22"/>
          <w:szCs w:val="22"/>
        </w:rPr>
        <w:t>Advocate</w:t>
      </w:r>
    </w:p>
    <w:p w:rsidR="00935978" w:rsidRDefault="00935978">
      <w:pPr>
        <w:pStyle w:val="ListParagraph"/>
        <w:numPr>
          <w:ilvl w:val="1"/>
          <w:numId w:val="4"/>
        </w:numPr>
        <w:tabs>
          <w:tab w:val="left" w:pos="1181"/>
        </w:tabs>
        <w:kinsoku w:val="0"/>
        <w:overflowPunct w:val="0"/>
        <w:ind w:hanging="361"/>
        <w:rPr>
          <w:spacing w:val="-2"/>
          <w:w w:val="105"/>
          <w:sz w:val="22"/>
          <w:szCs w:val="22"/>
        </w:rPr>
      </w:pPr>
      <w:r>
        <w:rPr>
          <w:w w:val="105"/>
          <w:sz w:val="22"/>
          <w:szCs w:val="22"/>
        </w:rPr>
        <w:t>Immediate</w:t>
      </w:r>
      <w:r>
        <w:rPr>
          <w:spacing w:val="-6"/>
          <w:w w:val="105"/>
          <w:sz w:val="22"/>
          <w:szCs w:val="22"/>
        </w:rPr>
        <w:t xml:space="preserve"> </w:t>
      </w:r>
      <w:r>
        <w:rPr>
          <w:w w:val="105"/>
          <w:sz w:val="22"/>
          <w:szCs w:val="22"/>
        </w:rPr>
        <w:t>Past</w:t>
      </w:r>
      <w:r>
        <w:rPr>
          <w:spacing w:val="-7"/>
          <w:w w:val="105"/>
          <w:sz w:val="22"/>
          <w:szCs w:val="22"/>
        </w:rPr>
        <w:t xml:space="preserve"> </w:t>
      </w:r>
      <w:r>
        <w:rPr>
          <w:spacing w:val="-2"/>
          <w:w w:val="105"/>
          <w:sz w:val="22"/>
          <w:szCs w:val="22"/>
        </w:rPr>
        <w:t>Governor</w:t>
      </w:r>
    </w:p>
    <w:p w:rsidR="00935978" w:rsidRDefault="00935978">
      <w:pPr>
        <w:pStyle w:val="BodyText"/>
        <w:kinsoku w:val="0"/>
        <w:overflowPunct w:val="0"/>
        <w:spacing w:before="10"/>
        <w:rPr>
          <w:sz w:val="23"/>
          <w:szCs w:val="23"/>
        </w:rPr>
      </w:pPr>
    </w:p>
    <w:p w:rsidR="00935978" w:rsidRDefault="00935978">
      <w:pPr>
        <w:pStyle w:val="BodyText"/>
        <w:kinsoku w:val="0"/>
        <w:overflowPunct w:val="0"/>
        <w:spacing w:line="249" w:lineRule="auto"/>
        <w:ind w:left="100" w:right="133"/>
        <w:rPr>
          <w:w w:val="105"/>
        </w:rPr>
      </w:pPr>
      <w:r>
        <w:rPr>
          <w:w w:val="105"/>
        </w:rPr>
        <w:t>The Governor</w:t>
      </w:r>
      <w:r w:rsidR="00A65871">
        <w:rPr>
          <w:w w:val="105"/>
        </w:rPr>
        <w:t>-</w:t>
      </w:r>
      <w:r>
        <w:rPr>
          <w:w w:val="105"/>
        </w:rPr>
        <w:t>Elect and Lieutenant Governor are elected by the delegates at the Federation</w:t>
      </w:r>
      <w:r>
        <w:rPr>
          <w:spacing w:val="-5"/>
          <w:w w:val="105"/>
        </w:rPr>
        <w:t xml:space="preserve"> </w:t>
      </w:r>
      <w:r>
        <w:rPr>
          <w:w w:val="105"/>
        </w:rPr>
        <w:t>Convention.</w:t>
      </w:r>
      <w:r>
        <w:rPr>
          <w:spacing w:val="-5"/>
          <w:w w:val="105"/>
        </w:rPr>
        <w:t xml:space="preserve"> </w:t>
      </w:r>
      <w:r>
        <w:rPr>
          <w:w w:val="105"/>
        </w:rPr>
        <w:t>A</w:t>
      </w:r>
      <w:r>
        <w:rPr>
          <w:spacing w:val="-4"/>
          <w:w w:val="105"/>
        </w:rPr>
        <w:t xml:space="preserve"> </w:t>
      </w:r>
      <w:r>
        <w:rPr>
          <w:w w:val="105"/>
        </w:rPr>
        <w:t>majority</w:t>
      </w:r>
      <w:r>
        <w:rPr>
          <w:spacing w:val="-5"/>
          <w:w w:val="105"/>
        </w:rPr>
        <w:t xml:space="preserve"> </w:t>
      </w:r>
      <w:r>
        <w:rPr>
          <w:w w:val="105"/>
        </w:rPr>
        <w:t>vote</w:t>
      </w:r>
      <w:r>
        <w:rPr>
          <w:spacing w:val="-5"/>
          <w:w w:val="105"/>
        </w:rPr>
        <w:t xml:space="preserve"> </w:t>
      </w:r>
      <w:r>
        <w:rPr>
          <w:w w:val="105"/>
        </w:rPr>
        <w:t>of</w:t>
      </w:r>
      <w:r>
        <w:rPr>
          <w:spacing w:val="-2"/>
          <w:w w:val="105"/>
        </w:rPr>
        <w:t xml:space="preserve"> </w:t>
      </w:r>
      <w:r>
        <w:rPr>
          <w:w w:val="105"/>
        </w:rPr>
        <w:t>the</w:t>
      </w:r>
      <w:r>
        <w:rPr>
          <w:spacing w:val="-5"/>
          <w:w w:val="105"/>
        </w:rPr>
        <w:t xml:space="preserve"> </w:t>
      </w:r>
      <w:r>
        <w:rPr>
          <w:w w:val="105"/>
        </w:rPr>
        <w:t>convention</w:t>
      </w:r>
      <w:r>
        <w:rPr>
          <w:spacing w:val="-5"/>
          <w:w w:val="105"/>
        </w:rPr>
        <w:t xml:space="preserve"> </w:t>
      </w:r>
      <w:r>
        <w:rPr>
          <w:w w:val="105"/>
        </w:rPr>
        <w:t>shall</w:t>
      </w:r>
      <w:r>
        <w:rPr>
          <w:spacing w:val="-4"/>
          <w:w w:val="105"/>
        </w:rPr>
        <w:t xml:space="preserve"> </w:t>
      </w:r>
      <w:r>
        <w:rPr>
          <w:w w:val="105"/>
        </w:rPr>
        <w:t>be</w:t>
      </w:r>
      <w:r>
        <w:rPr>
          <w:spacing w:val="-3"/>
          <w:w w:val="105"/>
        </w:rPr>
        <w:t xml:space="preserve"> </w:t>
      </w:r>
      <w:r>
        <w:rPr>
          <w:w w:val="105"/>
        </w:rPr>
        <w:t>required</w:t>
      </w:r>
      <w:r>
        <w:rPr>
          <w:spacing w:val="-2"/>
          <w:w w:val="105"/>
        </w:rPr>
        <w:t xml:space="preserve"> </w:t>
      </w:r>
      <w:r>
        <w:rPr>
          <w:w w:val="105"/>
        </w:rPr>
        <w:t>for</w:t>
      </w:r>
      <w:r>
        <w:rPr>
          <w:spacing w:val="-3"/>
          <w:w w:val="105"/>
        </w:rPr>
        <w:t xml:space="preserve"> </w:t>
      </w:r>
      <w:r>
        <w:rPr>
          <w:w w:val="105"/>
        </w:rPr>
        <w:t>their</w:t>
      </w:r>
      <w:r>
        <w:rPr>
          <w:spacing w:val="-6"/>
          <w:w w:val="105"/>
        </w:rPr>
        <w:t xml:space="preserve"> </w:t>
      </w:r>
      <w:r>
        <w:rPr>
          <w:w w:val="105"/>
        </w:rPr>
        <w:t>election. Nominations shall be made by the Nominating Committee, but additional nominations may be made from the floor. Candidates who lose an election may drop down to the next office and run again at the same delegates meeting. The Governor</w:t>
      </w:r>
      <w:r w:rsidR="00A65871">
        <w:rPr>
          <w:w w:val="105"/>
        </w:rPr>
        <w:t>-</w:t>
      </w:r>
      <w:r>
        <w:rPr>
          <w:w w:val="105"/>
        </w:rPr>
        <w:t>Elect shall assume the office of Governor at the next occurring International Convention following his/her election.</w:t>
      </w:r>
    </w:p>
    <w:p w:rsidR="00935978" w:rsidRDefault="00935978">
      <w:pPr>
        <w:pStyle w:val="BodyText"/>
        <w:kinsoku w:val="0"/>
        <w:overflowPunct w:val="0"/>
        <w:spacing w:before="6"/>
        <w:rPr>
          <w:sz w:val="23"/>
          <w:szCs w:val="23"/>
        </w:rPr>
      </w:pPr>
    </w:p>
    <w:p w:rsidR="00935978" w:rsidRDefault="00935978">
      <w:pPr>
        <w:pStyle w:val="BodyText"/>
        <w:kinsoku w:val="0"/>
        <w:overflowPunct w:val="0"/>
        <w:spacing w:line="249" w:lineRule="auto"/>
        <w:ind w:left="100" w:right="257"/>
        <w:rPr>
          <w:spacing w:val="-2"/>
          <w:w w:val="105"/>
        </w:rPr>
      </w:pPr>
      <w:r>
        <w:rPr>
          <w:w w:val="105"/>
        </w:rPr>
        <w:t>The</w:t>
      </w:r>
      <w:r>
        <w:rPr>
          <w:spacing w:val="40"/>
          <w:w w:val="105"/>
        </w:rPr>
        <w:t xml:space="preserve"> </w:t>
      </w:r>
      <w:r>
        <w:rPr>
          <w:w w:val="105"/>
        </w:rPr>
        <w:t>Secretary,</w:t>
      </w:r>
      <w:r>
        <w:rPr>
          <w:spacing w:val="-4"/>
          <w:w w:val="105"/>
        </w:rPr>
        <w:t xml:space="preserve"> </w:t>
      </w:r>
      <w:r>
        <w:rPr>
          <w:w w:val="105"/>
        </w:rPr>
        <w:t>Treasurer,</w:t>
      </w:r>
      <w:r>
        <w:rPr>
          <w:spacing w:val="-1"/>
          <w:w w:val="105"/>
        </w:rPr>
        <w:t xml:space="preserve"> </w:t>
      </w:r>
      <w:r>
        <w:rPr>
          <w:w w:val="105"/>
        </w:rPr>
        <w:t>and</w:t>
      </w:r>
      <w:r>
        <w:rPr>
          <w:spacing w:val="-4"/>
          <w:w w:val="105"/>
        </w:rPr>
        <w:t xml:space="preserve"> </w:t>
      </w:r>
      <w:r>
        <w:rPr>
          <w:w w:val="105"/>
        </w:rPr>
        <w:t>the</w:t>
      </w:r>
      <w:r>
        <w:rPr>
          <w:spacing w:val="-4"/>
          <w:w w:val="105"/>
        </w:rPr>
        <w:t xml:space="preserve"> </w:t>
      </w:r>
      <w:r>
        <w:rPr>
          <w:w w:val="105"/>
        </w:rPr>
        <w:t>Judge</w:t>
      </w:r>
      <w:r>
        <w:rPr>
          <w:spacing w:val="-4"/>
          <w:w w:val="105"/>
        </w:rPr>
        <w:t xml:space="preserve"> </w:t>
      </w:r>
      <w:r>
        <w:rPr>
          <w:w w:val="105"/>
        </w:rPr>
        <w:t>Advocate</w:t>
      </w:r>
      <w:r>
        <w:rPr>
          <w:spacing w:val="-3"/>
          <w:w w:val="105"/>
        </w:rPr>
        <w:t xml:space="preserve"> </w:t>
      </w:r>
      <w:r>
        <w:rPr>
          <w:w w:val="105"/>
        </w:rPr>
        <w:t>are</w:t>
      </w:r>
      <w:r>
        <w:rPr>
          <w:spacing w:val="-4"/>
          <w:w w:val="105"/>
        </w:rPr>
        <w:t xml:space="preserve"> </w:t>
      </w:r>
      <w:r>
        <w:rPr>
          <w:w w:val="105"/>
        </w:rPr>
        <w:t>appointed</w:t>
      </w:r>
      <w:r>
        <w:rPr>
          <w:spacing w:val="-3"/>
          <w:w w:val="105"/>
        </w:rPr>
        <w:t xml:space="preserve"> </w:t>
      </w:r>
      <w:r>
        <w:rPr>
          <w:w w:val="105"/>
        </w:rPr>
        <w:t>by</w:t>
      </w:r>
      <w:r>
        <w:rPr>
          <w:spacing w:val="-3"/>
          <w:w w:val="105"/>
        </w:rPr>
        <w:t xml:space="preserve"> </w:t>
      </w:r>
      <w:r>
        <w:rPr>
          <w:w w:val="105"/>
        </w:rPr>
        <w:t>the</w:t>
      </w:r>
      <w:r>
        <w:rPr>
          <w:spacing w:val="-4"/>
          <w:w w:val="105"/>
        </w:rPr>
        <w:t xml:space="preserve"> </w:t>
      </w:r>
      <w:r>
        <w:rPr>
          <w:w w:val="105"/>
        </w:rPr>
        <w:t>newly</w:t>
      </w:r>
      <w:r>
        <w:rPr>
          <w:spacing w:val="-3"/>
          <w:w w:val="105"/>
        </w:rPr>
        <w:t xml:space="preserve"> </w:t>
      </w:r>
      <w:r>
        <w:rPr>
          <w:w w:val="105"/>
        </w:rPr>
        <w:t xml:space="preserve">elected </w:t>
      </w:r>
      <w:r>
        <w:rPr>
          <w:spacing w:val="-2"/>
          <w:w w:val="105"/>
        </w:rPr>
        <w:t>Governor.</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257"/>
        <w:rPr>
          <w:w w:val="105"/>
        </w:rPr>
      </w:pPr>
      <w:r>
        <w:rPr>
          <w:w w:val="105"/>
        </w:rPr>
        <w:t>To</w:t>
      </w:r>
      <w:r>
        <w:rPr>
          <w:spacing w:val="-2"/>
          <w:w w:val="105"/>
        </w:rPr>
        <w:t xml:space="preserve"> </w:t>
      </w:r>
      <w:r>
        <w:rPr>
          <w:w w:val="105"/>
        </w:rPr>
        <w:t>qualify</w:t>
      </w:r>
      <w:r>
        <w:rPr>
          <w:spacing w:val="-1"/>
          <w:w w:val="105"/>
        </w:rPr>
        <w:t xml:space="preserve"> </w:t>
      </w:r>
      <w:r>
        <w:rPr>
          <w:w w:val="105"/>
        </w:rPr>
        <w:t>for</w:t>
      </w:r>
      <w:r>
        <w:rPr>
          <w:spacing w:val="-2"/>
          <w:w w:val="105"/>
        </w:rPr>
        <w:t xml:space="preserve"> </w:t>
      </w:r>
      <w:r>
        <w:rPr>
          <w:w w:val="105"/>
        </w:rPr>
        <w:t>nomination</w:t>
      </w:r>
      <w:r>
        <w:rPr>
          <w:spacing w:val="-2"/>
          <w:w w:val="105"/>
        </w:rPr>
        <w:t xml:space="preserve"> </w:t>
      </w:r>
      <w:r>
        <w:rPr>
          <w:w w:val="105"/>
        </w:rPr>
        <w:t>to</w:t>
      </w:r>
      <w:r>
        <w:rPr>
          <w:spacing w:val="-4"/>
          <w:w w:val="105"/>
        </w:rPr>
        <w:t xml:space="preserve"> </w:t>
      </w:r>
      <w:r>
        <w:rPr>
          <w:w w:val="105"/>
        </w:rPr>
        <w:t>the</w:t>
      </w:r>
      <w:r>
        <w:rPr>
          <w:spacing w:val="-4"/>
          <w:w w:val="105"/>
        </w:rPr>
        <w:t xml:space="preserve"> </w:t>
      </w:r>
      <w:r>
        <w:rPr>
          <w:w w:val="105"/>
        </w:rPr>
        <w:t>office</w:t>
      </w:r>
      <w:r>
        <w:rPr>
          <w:spacing w:val="-4"/>
          <w:w w:val="105"/>
        </w:rPr>
        <w:t xml:space="preserve"> </w:t>
      </w:r>
      <w:r>
        <w:rPr>
          <w:w w:val="105"/>
        </w:rPr>
        <w:t>of</w:t>
      </w:r>
      <w:r>
        <w:rPr>
          <w:spacing w:val="-4"/>
          <w:w w:val="105"/>
        </w:rPr>
        <w:t xml:space="preserve"> </w:t>
      </w:r>
      <w:r>
        <w:rPr>
          <w:w w:val="105"/>
        </w:rPr>
        <w:t>Governor-Elect,</w:t>
      </w:r>
      <w:r>
        <w:rPr>
          <w:spacing w:val="-4"/>
          <w:w w:val="105"/>
        </w:rPr>
        <w:t xml:space="preserve"> </w:t>
      </w:r>
      <w:r>
        <w:rPr>
          <w:w w:val="105"/>
        </w:rPr>
        <w:t>the</w:t>
      </w:r>
      <w:r>
        <w:rPr>
          <w:spacing w:val="-2"/>
          <w:w w:val="105"/>
        </w:rPr>
        <w:t xml:space="preserve"> </w:t>
      </w:r>
      <w:r>
        <w:rPr>
          <w:w w:val="105"/>
        </w:rPr>
        <w:t>proposed</w:t>
      </w:r>
      <w:r>
        <w:rPr>
          <w:spacing w:val="-4"/>
          <w:w w:val="105"/>
        </w:rPr>
        <w:t xml:space="preserve"> </w:t>
      </w:r>
      <w:r>
        <w:rPr>
          <w:w w:val="105"/>
        </w:rPr>
        <w:t>nominee</w:t>
      </w:r>
      <w:r>
        <w:rPr>
          <w:spacing w:val="-4"/>
          <w:w w:val="105"/>
        </w:rPr>
        <w:t xml:space="preserve"> </w:t>
      </w:r>
      <w:r>
        <w:rPr>
          <w:w w:val="105"/>
        </w:rPr>
        <w:t>shall</w:t>
      </w:r>
      <w:r>
        <w:rPr>
          <w:spacing w:val="-3"/>
          <w:w w:val="105"/>
        </w:rPr>
        <w:t xml:space="preserve"> </w:t>
      </w:r>
      <w:r>
        <w:rPr>
          <w:w w:val="105"/>
        </w:rPr>
        <w:t>have been president of any Cosmopolitan Club in good standing in Cosmopolitan International. Lieutenant Governor Nominees shall have been a club officer.</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Pr>
          <w:spacing w:val="-2"/>
          <w:w w:val="105"/>
        </w:rPr>
      </w:pPr>
      <w:r>
        <w:rPr>
          <w:w w:val="105"/>
        </w:rPr>
        <w:t>The Governor</w:t>
      </w:r>
      <w:r>
        <w:rPr>
          <w:spacing w:val="-1"/>
          <w:w w:val="105"/>
        </w:rPr>
        <w:t xml:space="preserve"> </w:t>
      </w:r>
      <w:r>
        <w:rPr>
          <w:w w:val="105"/>
        </w:rPr>
        <w:t>shall preside at all</w:t>
      </w:r>
      <w:r>
        <w:rPr>
          <w:spacing w:val="-1"/>
          <w:w w:val="105"/>
        </w:rPr>
        <w:t xml:space="preserve"> </w:t>
      </w:r>
      <w:r>
        <w:rPr>
          <w:w w:val="105"/>
        </w:rPr>
        <w:t>convention and Federation meetings. He/She shall be the Chief Executive Officer of the Federation and shall have general supervision of its welfare during his/her term of office. He/she shall appoint all standing and convention committees, designate</w:t>
      </w:r>
      <w:r>
        <w:rPr>
          <w:spacing w:val="-2"/>
          <w:w w:val="105"/>
        </w:rPr>
        <w:t xml:space="preserve"> </w:t>
      </w:r>
      <w:r>
        <w:rPr>
          <w:w w:val="105"/>
        </w:rPr>
        <w:t>their</w:t>
      </w:r>
      <w:r>
        <w:rPr>
          <w:spacing w:val="-5"/>
          <w:w w:val="105"/>
        </w:rPr>
        <w:t xml:space="preserve"> </w:t>
      </w:r>
      <w:r>
        <w:rPr>
          <w:w w:val="105"/>
        </w:rPr>
        <w:t>chairperson,</w:t>
      </w:r>
      <w:r>
        <w:rPr>
          <w:spacing w:val="-4"/>
          <w:w w:val="105"/>
        </w:rPr>
        <w:t xml:space="preserve"> </w:t>
      </w:r>
      <w:r>
        <w:rPr>
          <w:w w:val="105"/>
        </w:rPr>
        <w:t>and</w:t>
      </w:r>
      <w:r>
        <w:rPr>
          <w:spacing w:val="-2"/>
          <w:w w:val="105"/>
        </w:rPr>
        <w:t xml:space="preserve"> </w:t>
      </w:r>
      <w:r>
        <w:rPr>
          <w:w w:val="105"/>
        </w:rPr>
        <w:t>officiate</w:t>
      </w:r>
      <w:r>
        <w:rPr>
          <w:spacing w:val="-3"/>
          <w:w w:val="105"/>
        </w:rPr>
        <w:t xml:space="preserve"> </w:t>
      </w:r>
      <w:r>
        <w:rPr>
          <w:w w:val="105"/>
        </w:rPr>
        <w:t>as</w:t>
      </w:r>
      <w:r>
        <w:rPr>
          <w:spacing w:val="-3"/>
          <w:w w:val="105"/>
        </w:rPr>
        <w:t xml:space="preserve"> </w:t>
      </w:r>
      <w:r>
        <w:rPr>
          <w:w w:val="105"/>
        </w:rPr>
        <w:t>chair</w:t>
      </w:r>
      <w:r>
        <w:rPr>
          <w:spacing w:val="-5"/>
          <w:w w:val="105"/>
        </w:rPr>
        <w:t xml:space="preserve"> </w:t>
      </w:r>
      <w:r>
        <w:rPr>
          <w:w w:val="105"/>
        </w:rPr>
        <w:t>at</w:t>
      </w:r>
      <w:r>
        <w:rPr>
          <w:spacing w:val="-4"/>
          <w:w w:val="105"/>
        </w:rPr>
        <w:t xml:space="preserve"> </w:t>
      </w:r>
      <w:r>
        <w:rPr>
          <w:w w:val="105"/>
        </w:rPr>
        <w:t>any</w:t>
      </w:r>
      <w:r>
        <w:rPr>
          <w:spacing w:val="-3"/>
          <w:w w:val="105"/>
        </w:rPr>
        <w:t xml:space="preserve"> </w:t>
      </w:r>
      <w:r>
        <w:rPr>
          <w:w w:val="105"/>
        </w:rPr>
        <w:t>meeting</w:t>
      </w:r>
      <w:r>
        <w:rPr>
          <w:spacing w:val="-4"/>
          <w:w w:val="105"/>
        </w:rPr>
        <w:t xml:space="preserve"> </w:t>
      </w:r>
      <w:r>
        <w:rPr>
          <w:w w:val="105"/>
        </w:rPr>
        <w:t>of</w:t>
      </w:r>
      <w:r>
        <w:rPr>
          <w:spacing w:val="-4"/>
          <w:w w:val="105"/>
        </w:rPr>
        <w:t xml:space="preserve"> </w:t>
      </w:r>
      <w:r>
        <w:rPr>
          <w:w w:val="105"/>
        </w:rPr>
        <w:t>the</w:t>
      </w:r>
      <w:r>
        <w:rPr>
          <w:spacing w:val="-2"/>
          <w:w w:val="105"/>
        </w:rPr>
        <w:t xml:space="preserve"> </w:t>
      </w:r>
      <w:r>
        <w:rPr>
          <w:w w:val="105"/>
        </w:rPr>
        <w:t>board.</w:t>
      </w:r>
      <w:r>
        <w:rPr>
          <w:spacing w:val="-4"/>
          <w:w w:val="105"/>
        </w:rPr>
        <w:t xml:space="preserve"> </w:t>
      </w:r>
      <w:r>
        <w:rPr>
          <w:w w:val="105"/>
        </w:rPr>
        <w:t>He/She</w:t>
      </w:r>
      <w:r>
        <w:rPr>
          <w:spacing w:val="-4"/>
          <w:w w:val="105"/>
        </w:rPr>
        <w:t xml:space="preserve"> </w:t>
      </w:r>
      <w:r>
        <w:rPr>
          <w:w w:val="105"/>
        </w:rPr>
        <w:t xml:space="preserve">shall make a conscientious effort to visit each member club at least once during his/her term of </w:t>
      </w:r>
      <w:r>
        <w:rPr>
          <w:spacing w:val="-2"/>
          <w:w w:val="105"/>
        </w:rPr>
        <w:t>office.</w:t>
      </w:r>
    </w:p>
    <w:p w:rsidR="00935978" w:rsidRDefault="00935978">
      <w:pPr>
        <w:pStyle w:val="BodyText"/>
        <w:kinsoku w:val="0"/>
        <w:overflowPunct w:val="0"/>
        <w:spacing w:before="6"/>
        <w:rPr>
          <w:sz w:val="23"/>
          <w:szCs w:val="23"/>
        </w:rPr>
      </w:pPr>
    </w:p>
    <w:p w:rsidR="00935978" w:rsidRDefault="00935978">
      <w:pPr>
        <w:pStyle w:val="BodyText"/>
        <w:kinsoku w:val="0"/>
        <w:overflowPunct w:val="0"/>
        <w:spacing w:line="249" w:lineRule="auto"/>
        <w:ind w:left="100"/>
        <w:rPr>
          <w:w w:val="105"/>
        </w:rPr>
      </w:pPr>
      <w:r>
        <w:rPr>
          <w:w w:val="105"/>
        </w:rPr>
        <w:t>The</w:t>
      </w:r>
      <w:r>
        <w:rPr>
          <w:spacing w:val="-3"/>
          <w:w w:val="105"/>
        </w:rPr>
        <w:t xml:space="preserve"> </w:t>
      </w:r>
      <w:r>
        <w:rPr>
          <w:w w:val="105"/>
        </w:rPr>
        <w:t>Governor</w:t>
      </w:r>
      <w:r>
        <w:rPr>
          <w:spacing w:val="-4"/>
          <w:w w:val="105"/>
        </w:rPr>
        <w:t xml:space="preserve"> </w:t>
      </w:r>
      <w:r>
        <w:rPr>
          <w:w w:val="105"/>
        </w:rPr>
        <w:t>shall</w:t>
      </w:r>
      <w:r>
        <w:rPr>
          <w:spacing w:val="-1"/>
          <w:w w:val="105"/>
        </w:rPr>
        <w:t xml:space="preserve"> </w:t>
      </w:r>
      <w:r>
        <w:rPr>
          <w:w w:val="105"/>
        </w:rPr>
        <w:t>receive</w:t>
      </w:r>
      <w:r>
        <w:rPr>
          <w:spacing w:val="-5"/>
          <w:w w:val="105"/>
        </w:rPr>
        <w:t xml:space="preserve"> </w:t>
      </w:r>
      <w:r>
        <w:rPr>
          <w:w w:val="105"/>
        </w:rPr>
        <w:t>such</w:t>
      </w:r>
      <w:r>
        <w:rPr>
          <w:spacing w:val="-3"/>
          <w:w w:val="105"/>
        </w:rPr>
        <w:t xml:space="preserve"> </w:t>
      </w:r>
      <w:r>
        <w:rPr>
          <w:w w:val="105"/>
        </w:rPr>
        <w:t>funds</w:t>
      </w:r>
      <w:r>
        <w:rPr>
          <w:spacing w:val="-2"/>
          <w:w w:val="105"/>
        </w:rPr>
        <w:t xml:space="preserve"> </w:t>
      </w:r>
      <w:r>
        <w:rPr>
          <w:w w:val="105"/>
        </w:rPr>
        <w:t>as</w:t>
      </w:r>
      <w:r>
        <w:rPr>
          <w:spacing w:val="-2"/>
          <w:w w:val="105"/>
        </w:rPr>
        <w:t xml:space="preserve"> </w:t>
      </w:r>
      <w:r>
        <w:rPr>
          <w:w w:val="105"/>
        </w:rPr>
        <w:t>are</w:t>
      </w:r>
      <w:r>
        <w:rPr>
          <w:spacing w:val="-3"/>
          <w:w w:val="105"/>
        </w:rPr>
        <w:t xml:space="preserve"> </w:t>
      </w:r>
      <w:r>
        <w:rPr>
          <w:w w:val="105"/>
        </w:rPr>
        <w:t>authorized</w:t>
      </w:r>
      <w:r>
        <w:rPr>
          <w:spacing w:val="-3"/>
          <w:w w:val="105"/>
        </w:rPr>
        <w:t xml:space="preserve"> </w:t>
      </w:r>
      <w:r>
        <w:rPr>
          <w:w w:val="105"/>
        </w:rPr>
        <w:t>by</w:t>
      </w:r>
      <w:r>
        <w:rPr>
          <w:spacing w:val="-2"/>
          <w:w w:val="105"/>
        </w:rPr>
        <w:t xml:space="preserve"> </w:t>
      </w:r>
      <w:r>
        <w:rPr>
          <w:w w:val="105"/>
        </w:rPr>
        <w:t>the</w:t>
      </w:r>
      <w:r>
        <w:rPr>
          <w:spacing w:val="-3"/>
          <w:w w:val="105"/>
        </w:rPr>
        <w:t xml:space="preserve"> </w:t>
      </w:r>
      <w:r>
        <w:rPr>
          <w:w w:val="105"/>
        </w:rPr>
        <w:t>Board</w:t>
      </w:r>
      <w:r>
        <w:rPr>
          <w:spacing w:val="-3"/>
          <w:w w:val="105"/>
        </w:rPr>
        <w:t xml:space="preserve"> </w:t>
      </w:r>
      <w:r>
        <w:rPr>
          <w:w w:val="105"/>
        </w:rPr>
        <w:t>and</w:t>
      </w:r>
      <w:r>
        <w:rPr>
          <w:spacing w:val="-1"/>
          <w:w w:val="105"/>
        </w:rPr>
        <w:t xml:space="preserve"> </w:t>
      </w:r>
      <w:r>
        <w:rPr>
          <w:w w:val="105"/>
        </w:rPr>
        <w:t>which</w:t>
      </w:r>
      <w:r>
        <w:rPr>
          <w:spacing w:val="-3"/>
          <w:w w:val="105"/>
        </w:rPr>
        <w:t xml:space="preserve"> </w:t>
      </w:r>
      <w:r>
        <w:rPr>
          <w:w w:val="105"/>
        </w:rPr>
        <w:t>are</w:t>
      </w:r>
      <w:r>
        <w:rPr>
          <w:spacing w:val="-3"/>
          <w:w w:val="105"/>
        </w:rPr>
        <w:t xml:space="preserve"> </w:t>
      </w:r>
      <w:r>
        <w:rPr>
          <w:w w:val="105"/>
        </w:rPr>
        <w:t>found reasonably necessary to defray the cost and expenses of holding the office.</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257"/>
        <w:rPr>
          <w:w w:val="105"/>
        </w:rPr>
      </w:pPr>
      <w:r>
        <w:rPr>
          <w:w w:val="105"/>
        </w:rPr>
        <w:t>In the event of the death, disability or refusal of the Governor to act in his/her official capacity,</w:t>
      </w:r>
      <w:r>
        <w:rPr>
          <w:spacing w:val="-4"/>
          <w:w w:val="105"/>
        </w:rPr>
        <w:t xml:space="preserve"> </w:t>
      </w:r>
      <w:r>
        <w:rPr>
          <w:w w:val="105"/>
        </w:rPr>
        <w:t>the</w:t>
      </w:r>
      <w:r>
        <w:rPr>
          <w:spacing w:val="-4"/>
          <w:w w:val="105"/>
        </w:rPr>
        <w:t xml:space="preserve"> </w:t>
      </w:r>
      <w:r>
        <w:rPr>
          <w:w w:val="105"/>
        </w:rPr>
        <w:t>Governor-Elect</w:t>
      </w:r>
      <w:r>
        <w:rPr>
          <w:spacing w:val="-4"/>
          <w:w w:val="105"/>
        </w:rPr>
        <w:t xml:space="preserve"> </w:t>
      </w:r>
      <w:r>
        <w:rPr>
          <w:w w:val="105"/>
        </w:rPr>
        <w:t>shall</w:t>
      </w:r>
      <w:r>
        <w:rPr>
          <w:spacing w:val="-3"/>
          <w:w w:val="105"/>
        </w:rPr>
        <w:t xml:space="preserve"> </w:t>
      </w:r>
      <w:r>
        <w:rPr>
          <w:w w:val="105"/>
        </w:rPr>
        <w:t>succeed</w:t>
      </w:r>
      <w:r>
        <w:rPr>
          <w:spacing w:val="-4"/>
          <w:w w:val="105"/>
        </w:rPr>
        <w:t xml:space="preserve"> </w:t>
      </w:r>
      <w:r>
        <w:rPr>
          <w:w w:val="105"/>
        </w:rPr>
        <w:t>him/her</w:t>
      </w:r>
      <w:r>
        <w:rPr>
          <w:spacing w:val="-5"/>
          <w:w w:val="105"/>
        </w:rPr>
        <w:t xml:space="preserve"> </w:t>
      </w:r>
      <w:r>
        <w:rPr>
          <w:w w:val="105"/>
        </w:rPr>
        <w:t>in</w:t>
      </w:r>
      <w:r>
        <w:rPr>
          <w:spacing w:val="-4"/>
          <w:w w:val="105"/>
        </w:rPr>
        <w:t xml:space="preserve"> </w:t>
      </w:r>
      <w:r>
        <w:rPr>
          <w:w w:val="105"/>
        </w:rPr>
        <w:t>office</w:t>
      </w:r>
      <w:r>
        <w:rPr>
          <w:spacing w:val="-3"/>
          <w:w w:val="105"/>
        </w:rPr>
        <w:t xml:space="preserve"> </w:t>
      </w:r>
      <w:r>
        <w:rPr>
          <w:w w:val="105"/>
        </w:rPr>
        <w:t>automatically</w:t>
      </w:r>
      <w:r>
        <w:rPr>
          <w:spacing w:val="-3"/>
          <w:w w:val="105"/>
        </w:rPr>
        <w:t xml:space="preserve"> </w:t>
      </w:r>
      <w:r>
        <w:rPr>
          <w:w w:val="105"/>
        </w:rPr>
        <w:t>together</w:t>
      </w:r>
      <w:r>
        <w:rPr>
          <w:spacing w:val="-5"/>
          <w:w w:val="105"/>
        </w:rPr>
        <w:t xml:space="preserve"> </w:t>
      </w:r>
      <w:r>
        <w:rPr>
          <w:w w:val="105"/>
        </w:rPr>
        <w:t>with</w:t>
      </w:r>
      <w:r>
        <w:rPr>
          <w:spacing w:val="-3"/>
          <w:w w:val="105"/>
        </w:rPr>
        <w:t xml:space="preserve"> </w:t>
      </w:r>
      <w:r>
        <w:rPr>
          <w:w w:val="105"/>
        </w:rPr>
        <w:t xml:space="preserve">all rights, powers, duties, and obligations originally vested in the Governor. Each Lieutenant Governor, shall head such committees and perform such duties as designated by the Governor and the official </w:t>
      </w:r>
      <w:r w:rsidR="00A65871">
        <w:rPr>
          <w:w w:val="105"/>
        </w:rPr>
        <w:t>B</w:t>
      </w:r>
      <w:r>
        <w:rPr>
          <w:w w:val="105"/>
        </w:rPr>
        <w:t>oard</w:t>
      </w:r>
    </w:p>
    <w:p w:rsidR="00935978" w:rsidRDefault="00935978">
      <w:pPr>
        <w:pStyle w:val="BodyText"/>
        <w:kinsoku w:val="0"/>
        <w:overflowPunct w:val="0"/>
        <w:spacing w:before="5"/>
        <w:rPr>
          <w:sz w:val="23"/>
          <w:szCs w:val="23"/>
        </w:rPr>
      </w:pPr>
    </w:p>
    <w:p w:rsidR="00935978" w:rsidRDefault="00935978">
      <w:pPr>
        <w:pStyle w:val="BodyText"/>
        <w:kinsoku w:val="0"/>
        <w:overflowPunct w:val="0"/>
        <w:spacing w:line="249" w:lineRule="auto"/>
        <w:ind w:left="100" w:right="189"/>
        <w:rPr>
          <w:w w:val="105"/>
        </w:rPr>
      </w:pPr>
      <w:r>
        <w:rPr>
          <w:w w:val="105"/>
          <w:u w:val="single"/>
        </w:rPr>
        <w:t>Treasurer</w:t>
      </w:r>
      <w:r>
        <w:rPr>
          <w:w w:val="105"/>
        </w:rPr>
        <w:t>:</w:t>
      </w:r>
      <w:r>
        <w:rPr>
          <w:spacing w:val="-1"/>
          <w:w w:val="105"/>
        </w:rPr>
        <w:t xml:space="preserve"> </w:t>
      </w:r>
      <w:r>
        <w:rPr>
          <w:w w:val="105"/>
        </w:rPr>
        <w:t>-</w:t>
      </w:r>
      <w:r>
        <w:rPr>
          <w:spacing w:val="-5"/>
          <w:w w:val="105"/>
        </w:rPr>
        <w:t xml:space="preserve"> </w:t>
      </w:r>
      <w:r>
        <w:rPr>
          <w:w w:val="105"/>
        </w:rPr>
        <w:t>The</w:t>
      </w:r>
      <w:r>
        <w:rPr>
          <w:spacing w:val="-2"/>
          <w:w w:val="105"/>
        </w:rPr>
        <w:t xml:space="preserve"> </w:t>
      </w:r>
      <w:r>
        <w:rPr>
          <w:w w:val="105"/>
        </w:rPr>
        <w:t>treasurer</w:t>
      </w:r>
      <w:r>
        <w:rPr>
          <w:spacing w:val="-5"/>
          <w:w w:val="105"/>
        </w:rPr>
        <w:t xml:space="preserve"> </w:t>
      </w:r>
      <w:r>
        <w:rPr>
          <w:w w:val="105"/>
        </w:rPr>
        <w:t>shall</w:t>
      </w:r>
      <w:r>
        <w:rPr>
          <w:spacing w:val="-1"/>
          <w:w w:val="105"/>
        </w:rPr>
        <w:t xml:space="preserve"> </w:t>
      </w:r>
      <w:r>
        <w:rPr>
          <w:w w:val="105"/>
        </w:rPr>
        <w:t>have</w:t>
      </w:r>
      <w:r>
        <w:rPr>
          <w:spacing w:val="-4"/>
          <w:w w:val="105"/>
        </w:rPr>
        <w:t xml:space="preserve"> </w:t>
      </w:r>
      <w:r>
        <w:rPr>
          <w:w w:val="105"/>
        </w:rPr>
        <w:t>charge</w:t>
      </w:r>
      <w:r>
        <w:rPr>
          <w:spacing w:val="-4"/>
          <w:w w:val="105"/>
        </w:rPr>
        <w:t xml:space="preserve"> </w:t>
      </w:r>
      <w:r>
        <w:rPr>
          <w:w w:val="105"/>
        </w:rPr>
        <w:t>of</w:t>
      </w:r>
      <w:r>
        <w:rPr>
          <w:spacing w:val="-6"/>
          <w:w w:val="105"/>
        </w:rPr>
        <w:t xml:space="preserve"> </w:t>
      </w:r>
      <w:r>
        <w:rPr>
          <w:w w:val="105"/>
        </w:rPr>
        <w:t>all</w:t>
      </w:r>
      <w:r>
        <w:rPr>
          <w:spacing w:val="-1"/>
          <w:w w:val="105"/>
        </w:rPr>
        <w:t xml:space="preserve"> </w:t>
      </w:r>
      <w:r>
        <w:rPr>
          <w:w w:val="105"/>
        </w:rPr>
        <w:t>finances</w:t>
      </w:r>
      <w:r>
        <w:rPr>
          <w:spacing w:val="-2"/>
          <w:w w:val="105"/>
        </w:rPr>
        <w:t xml:space="preserve"> </w:t>
      </w:r>
      <w:r>
        <w:rPr>
          <w:w w:val="105"/>
        </w:rPr>
        <w:t>of</w:t>
      </w:r>
      <w:r>
        <w:rPr>
          <w:spacing w:val="-4"/>
          <w:w w:val="105"/>
        </w:rPr>
        <w:t xml:space="preserve"> </w:t>
      </w:r>
      <w:r>
        <w:rPr>
          <w:w w:val="105"/>
        </w:rPr>
        <w:t>the</w:t>
      </w:r>
      <w:r>
        <w:rPr>
          <w:spacing w:val="-2"/>
          <w:w w:val="105"/>
        </w:rPr>
        <w:t xml:space="preserve"> </w:t>
      </w:r>
      <w:r>
        <w:rPr>
          <w:w w:val="105"/>
        </w:rPr>
        <w:t>Federation.</w:t>
      </w:r>
      <w:r>
        <w:rPr>
          <w:spacing w:val="-4"/>
          <w:w w:val="105"/>
        </w:rPr>
        <w:t xml:space="preserve"> </w:t>
      </w:r>
      <w:r>
        <w:rPr>
          <w:w w:val="105"/>
        </w:rPr>
        <w:t>He/she</w:t>
      </w:r>
      <w:r>
        <w:rPr>
          <w:spacing w:val="-4"/>
          <w:w w:val="105"/>
        </w:rPr>
        <w:t xml:space="preserve"> </w:t>
      </w:r>
      <w:r>
        <w:rPr>
          <w:w w:val="105"/>
        </w:rPr>
        <w:t>shall receive all monies due the Federation, making a deposit thereof promptly in a bank designated by the Board. He/She will keep duplicate deposit slips showing all the income and make a true and complete record of same. He/She shall render a statement at each meeting of the</w:t>
      </w:r>
      <w:r>
        <w:rPr>
          <w:spacing w:val="-2"/>
          <w:w w:val="105"/>
        </w:rPr>
        <w:t xml:space="preserve"> </w:t>
      </w:r>
      <w:r>
        <w:rPr>
          <w:w w:val="105"/>
        </w:rPr>
        <w:t>Board</w:t>
      </w:r>
      <w:r>
        <w:rPr>
          <w:spacing w:val="-4"/>
          <w:w w:val="105"/>
        </w:rPr>
        <w:t xml:space="preserve"> </w:t>
      </w:r>
      <w:r>
        <w:rPr>
          <w:w w:val="105"/>
        </w:rPr>
        <w:t>showing</w:t>
      </w:r>
      <w:r>
        <w:rPr>
          <w:spacing w:val="-2"/>
          <w:w w:val="105"/>
        </w:rPr>
        <w:t xml:space="preserve"> </w:t>
      </w:r>
      <w:r>
        <w:rPr>
          <w:w w:val="105"/>
        </w:rPr>
        <w:t>the</w:t>
      </w:r>
      <w:r>
        <w:rPr>
          <w:spacing w:val="-2"/>
          <w:w w:val="105"/>
        </w:rPr>
        <w:t xml:space="preserve"> </w:t>
      </w:r>
      <w:r>
        <w:rPr>
          <w:w w:val="105"/>
        </w:rPr>
        <w:t>financial</w:t>
      </w:r>
      <w:r>
        <w:rPr>
          <w:spacing w:val="-1"/>
          <w:w w:val="105"/>
        </w:rPr>
        <w:t xml:space="preserve"> </w:t>
      </w:r>
      <w:r>
        <w:rPr>
          <w:w w:val="105"/>
        </w:rPr>
        <w:t>status.</w:t>
      </w:r>
      <w:r>
        <w:rPr>
          <w:spacing w:val="-2"/>
          <w:w w:val="105"/>
        </w:rPr>
        <w:t xml:space="preserve"> </w:t>
      </w:r>
      <w:r>
        <w:rPr>
          <w:w w:val="105"/>
        </w:rPr>
        <w:t>When</w:t>
      </w:r>
      <w:r>
        <w:rPr>
          <w:spacing w:val="-2"/>
          <w:w w:val="105"/>
        </w:rPr>
        <w:t xml:space="preserve"> </w:t>
      </w:r>
      <w:r>
        <w:rPr>
          <w:w w:val="105"/>
        </w:rPr>
        <w:t>disbursements</w:t>
      </w:r>
      <w:r>
        <w:rPr>
          <w:spacing w:val="-1"/>
          <w:w w:val="105"/>
        </w:rPr>
        <w:t xml:space="preserve"> </w:t>
      </w:r>
      <w:r>
        <w:rPr>
          <w:w w:val="105"/>
        </w:rPr>
        <w:t>shall</w:t>
      </w:r>
      <w:r>
        <w:rPr>
          <w:spacing w:val="-1"/>
          <w:w w:val="105"/>
        </w:rPr>
        <w:t xml:space="preserve"> </w:t>
      </w:r>
      <w:r>
        <w:rPr>
          <w:w w:val="105"/>
        </w:rPr>
        <w:t>be</w:t>
      </w:r>
      <w:r>
        <w:rPr>
          <w:spacing w:val="-2"/>
          <w:w w:val="105"/>
        </w:rPr>
        <w:t xml:space="preserve"> </w:t>
      </w:r>
      <w:r>
        <w:rPr>
          <w:w w:val="105"/>
        </w:rPr>
        <w:t>made,</w:t>
      </w:r>
      <w:r>
        <w:rPr>
          <w:spacing w:val="-2"/>
          <w:w w:val="105"/>
        </w:rPr>
        <w:t xml:space="preserve"> </w:t>
      </w:r>
      <w:r>
        <w:rPr>
          <w:w w:val="105"/>
        </w:rPr>
        <w:t>all checks shall be signed by either the Treasurer or by the Governor.</w:t>
      </w:r>
    </w:p>
    <w:p w:rsidR="00935978" w:rsidRDefault="00935978">
      <w:pPr>
        <w:pStyle w:val="BodyText"/>
        <w:kinsoku w:val="0"/>
        <w:overflowPunct w:val="0"/>
        <w:spacing w:line="249" w:lineRule="auto"/>
        <w:ind w:left="100" w:right="189"/>
        <w:rPr>
          <w:w w:val="105"/>
        </w:rPr>
        <w:sectPr w:rsidR="00935978">
          <w:pgSz w:w="12240" w:h="15840"/>
          <w:pgMar w:top="1360" w:right="1320" w:bottom="1260" w:left="1340" w:header="0" w:footer="1072" w:gutter="0"/>
          <w:cols w:space="720"/>
          <w:noEndnote/>
        </w:sectPr>
      </w:pPr>
    </w:p>
    <w:p w:rsidR="00935978" w:rsidRDefault="00935978">
      <w:pPr>
        <w:pStyle w:val="BodyText"/>
        <w:kinsoku w:val="0"/>
        <w:overflowPunct w:val="0"/>
        <w:spacing w:before="82" w:line="249" w:lineRule="auto"/>
        <w:ind w:left="100" w:right="189"/>
        <w:rPr>
          <w:w w:val="105"/>
        </w:rPr>
      </w:pPr>
      <w:r>
        <w:rPr>
          <w:w w:val="105"/>
        </w:rPr>
        <w:lastRenderedPageBreak/>
        <w:t>He/She</w:t>
      </w:r>
      <w:r>
        <w:rPr>
          <w:spacing w:val="-4"/>
          <w:w w:val="105"/>
        </w:rPr>
        <w:t xml:space="preserve"> </w:t>
      </w:r>
      <w:r>
        <w:rPr>
          <w:w w:val="105"/>
        </w:rPr>
        <w:t>shall</w:t>
      </w:r>
      <w:r>
        <w:rPr>
          <w:spacing w:val="-3"/>
          <w:w w:val="105"/>
        </w:rPr>
        <w:t xml:space="preserve"> </w:t>
      </w:r>
      <w:r>
        <w:rPr>
          <w:w w:val="105"/>
        </w:rPr>
        <w:t>furnish</w:t>
      </w:r>
      <w:r>
        <w:rPr>
          <w:spacing w:val="-2"/>
          <w:w w:val="105"/>
        </w:rPr>
        <w:t xml:space="preserve"> </w:t>
      </w:r>
      <w:r>
        <w:rPr>
          <w:w w:val="105"/>
        </w:rPr>
        <w:t>bond</w:t>
      </w:r>
      <w:r>
        <w:rPr>
          <w:spacing w:val="-4"/>
          <w:w w:val="105"/>
        </w:rPr>
        <w:t xml:space="preserve"> </w:t>
      </w:r>
      <w:r>
        <w:rPr>
          <w:w w:val="105"/>
        </w:rPr>
        <w:t>if</w:t>
      </w:r>
      <w:r>
        <w:rPr>
          <w:spacing w:val="-1"/>
          <w:w w:val="105"/>
        </w:rPr>
        <w:t xml:space="preserve"> </w:t>
      </w:r>
      <w:r>
        <w:rPr>
          <w:w w:val="105"/>
        </w:rPr>
        <w:t>required,</w:t>
      </w:r>
      <w:r>
        <w:rPr>
          <w:spacing w:val="-4"/>
          <w:w w:val="105"/>
        </w:rPr>
        <w:t xml:space="preserve"> </w:t>
      </w:r>
      <w:r>
        <w:rPr>
          <w:w w:val="105"/>
        </w:rPr>
        <w:t>but</w:t>
      </w:r>
      <w:r>
        <w:rPr>
          <w:spacing w:val="-1"/>
          <w:w w:val="105"/>
        </w:rPr>
        <w:t xml:space="preserve"> </w:t>
      </w:r>
      <w:r>
        <w:rPr>
          <w:w w:val="105"/>
        </w:rPr>
        <w:t>fee</w:t>
      </w:r>
      <w:r>
        <w:rPr>
          <w:spacing w:val="-4"/>
          <w:w w:val="105"/>
        </w:rPr>
        <w:t xml:space="preserve"> </w:t>
      </w:r>
      <w:r>
        <w:rPr>
          <w:w w:val="105"/>
        </w:rPr>
        <w:t>for</w:t>
      </w:r>
      <w:r>
        <w:rPr>
          <w:spacing w:val="-2"/>
          <w:w w:val="105"/>
        </w:rPr>
        <w:t xml:space="preserve"> </w:t>
      </w:r>
      <w:r>
        <w:rPr>
          <w:w w:val="105"/>
        </w:rPr>
        <w:t>same</w:t>
      </w:r>
      <w:r>
        <w:rPr>
          <w:spacing w:val="-4"/>
          <w:w w:val="105"/>
        </w:rPr>
        <w:t xml:space="preserve"> </w:t>
      </w:r>
      <w:r>
        <w:rPr>
          <w:w w:val="105"/>
        </w:rPr>
        <w:t>shall</w:t>
      </w:r>
      <w:r>
        <w:rPr>
          <w:spacing w:val="-3"/>
          <w:w w:val="105"/>
        </w:rPr>
        <w:t xml:space="preserve"> </w:t>
      </w:r>
      <w:r>
        <w:rPr>
          <w:w w:val="105"/>
        </w:rPr>
        <w:t>be</w:t>
      </w:r>
      <w:r>
        <w:rPr>
          <w:spacing w:val="-4"/>
          <w:w w:val="105"/>
        </w:rPr>
        <w:t xml:space="preserve"> </w:t>
      </w:r>
      <w:r>
        <w:rPr>
          <w:w w:val="105"/>
        </w:rPr>
        <w:t>paid</w:t>
      </w:r>
      <w:r>
        <w:rPr>
          <w:spacing w:val="-2"/>
          <w:w w:val="105"/>
        </w:rPr>
        <w:t xml:space="preserve"> </w:t>
      </w:r>
      <w:r>
        <w:rPr>
          <w:w w:val="105"/>
        </w:rPr>
        <w:t>by</w:t>
      </w:r>
      <w:r>
        <w:rPr>
          <w:spacing w:val="-5"/>
          <w:w w:val="105"/>
        </w:rPr>
        <w:t xml:space="preserve"> </w:t>
      </w:r>
      <w:r>
        <w:rPr>
          <w:w w:val="105"/>
        </w:rPr>
        <w:t>the</w:t>
      </w:r>
      <w:r>
        <w:rPr>
          <w:spacing w:val="-4"/>
          <w:w w:val="105"/>
        </w:rPr>
        <w:t xml:space="preserve"> </w:t>
      </w:r>
      <w:r>
        <w:rPr>
          <w:w w:val="105"/>
        </w:rPr>
        <w:t>Federation.</w:t>
      </w:r>
      <w:r>
        <w:rPr>
          <w:spacing w:val="-2"/>
          <w:w w:val="105"/>
        </w:rPr>
        <w:t xml:space="preserve"> </w:t>
      </w:r>
      <w:r>
        <w:rPr>
          <w:w w:val="105"/>
        </w:rPr>
        <w:t>The Board shall have power to authorize other officers to act in the above capacity at its discretion. The Treasurer shall keep a complete record of all income and disbursements made</w:t>
      </w:r>
      <w:r>
        <w:rPr>
          <w:spacing w:val="-4"/>
          <w:w w:val="105"/>
        </w:rPr>
        <w:t xml:space="preserve"> </w:t>
      </w:r>
      <w:r>
        <w:rPr>
          <w:w w:val="105"/>
        </w:rPr>
        <w:t>during</w:t>
      </w:r>
      <w:r>
        <w:rPr>
          <w:spacing w:val="-4"/>
          <w:w w:val="105"/>
        </w:rPr>
        <w:t xml:space="preserve"> </w:t>
      </w:r>
      <w:r>
        <w:rPr>
          <w:w w:val="105"/>
        </w:rPr>
        <w:t>his/her</w:t>
      </w:r>
      <w:r>
        <w:rPr>
          <w:spacing w:val="-5"/>
          <w:w w:val="105"/>
        </w:rPr>
        <w:t xml:space="preserve"> </w:t>
      </w:r>
      <w:r>
        <w:rPr>
          <w:w w:val="105"/>
        </w:rPr>
        <w:t>term</w:t>
      </w:r>
      <w:r>
        <w:rPr>
          <w:spacing w:val="-3"/>
          <w:w w:val="105"/>
        </w:rPr>
        <w:t xml:space="preserve"> </w:t>
      </w:r>
      <w:r>
        <w:rPr>
          <w:w w:val="105"/>
        </w:rPr>
        <w:t>of</w:t>
      </w:r>
      <w:r>
        <w:rPr>
          <w:spacing w:val="-4"/>
          <w:w w:val="105"/>
        </w:rPr>
        <w:t xml:space="preserve"> </w:t>
      </w:r>
      <w:r>
        <w:rPr>
          <w:w w:val="105"/>
        </w:rPr>
        <w:t>office</w:t>
      </w:r>
      <w:r>
        <w:rPr>
          <w:spacing w:val="-4"/>
          <w:w w:val="105"/>
        </w:rPr>
        <w:t xml:space="preserve"> </w:t>
      </w:r>
      <w:r>
        <w:rPr>
          <w:w w:val="105"/>
        </w:rPr>
        <w:t>so</w:t>
      </w:r>
      <w:r>
        <w:rPr>
          <w:spacing w:val="-2"/>
          <w:w w:val="105"/>
        </w:rPr>
        <w:t xml:space="preserve"> </w:t>
      </w:r>
      <w:r>
        <w:rPr>
          <w:w w:val="105"/>
        </w:rPr>
        <w:t>that</w:t>
      </w:r>
      <w:r>
        <w:rPr>
          <w:spacing w:val="-4"/>
          <w:w w:val="105"/>
        </w:rPr>
        <w:t xml:space="preserve"> </w:t>
      </w:r>
      <w:r>
        <w:rPr>
          <w:w w:val="105"/>
        </w:rPr>
        <w:t>an</w:t>
      </w:r>
      <w:r>
        <w:rPr>
          <w:spacing w:val="-2"/>
          <w:w w:val="105"/>
        </w:rPr>
        <w:t xml:space="preserve"> </w:t>
      </w:r>
      <w:r>
        <w:rPr>
          <w:w w:val="105"/>
        </w:rPr>
        <w:t>audit</w:t>
      </w:r>
      <w:r>
        <w:rPr>
          <w:spacing w:val="-4"/>
          <w:w w:val="105"/>
        </w:rPr>
        <w:t xml:space="preserve"> </w:t>
      </w:r>
      <w:r>
        <w:rPr>
          <w:w w:val="105"/>
        </w:rPr>
        <w:t>may</w:t>
      </w:r>
      <w:r>
        <w:rPr>
          <w:spacing w:val="-2"/>
          <w:w w:val="105"/>
        </w:rPr>
        <w:t xml:space="preserve"> </w:t>
      </w:r>
      <w:r>
        <w:rPr>
          <w:w w:val="105"/>
        </w:rPr>
        <w:t>be</w:t>
      </w:r>
      <w:r>
        <w:rPr>
          <w:spacing w:val="-5"/>
          <w:w w:val="105"/>
        </w:rPr>
        <w:t xml:space="preserve"> </w:t>
      </w:r>
      <w:r>
        <w:rPr>
          <w:w w:val="105"/>
        </w:rPr>
        <w:t>completed</w:t>
      </w:r>
      <w:r>
        <w:rPr>
          <w:spacing w:val="-4"/>
          <w:w w:val="105"/>
        </w:rPr>
        <w:t xml:space="preserve"> </w:t>
      </w:r>
      <w:r>
        <w:rPr>
          <w:w w:val="105"/>
        </w:rPr>
        <w:t>within</w:t>
      </w:r>
      <w:r>
        <w:rPr>
          <w:spacing w:val="-2"/>
          <w:w w:val="105"/>
        </w:rPr>
        <w:t xml:space="preserve"> </w:t>
      </w:r>
      <w:r>
        <w:rPr>
          <w:w w:val="105"/>
        </w:rPr>
        <w:t>thirty</w:t>
      </w:r>
      <w:r>
        <w:rPr>
          <w:spacing w:val="-1"/>
          <w:w w:val="105"/>
        </w:rPr>
        <w:t xml:space="preserve"> </w:t>
      </w:r>
      <w:r>
        <w:rPr>
          <w:w w:val="105"/>
        </w:rPr>
        <w:t>(30)</w:t>
      </w:r>
      <w:r>
        <w:rPr>
          <w:spacing w:val="-2"/>
          <w:w w:val="105"/>
        </w:rPr>
        <w:t xml:space="preserve"> </w:t>
      </w:r>
      <w:r>
        <w:rPr>
          <w:w w:val="105"/>
        </w:rPr>
        <w:t>days after the last day of the International Convention, same to be made by an audit committee appointed by the Governor and results submitted in writing at the next Trustee Meeting.</w:t>
      </w:r>
    </w:p>
    <w:p w:rsidR="00935978" w:rsidRDefault="00935978">
      <w:pPr>
        <w:pStyle w:val="BodyText"/>
        <w:kinsoku w:val="0"/>
        <w:overflowPunct w:val="0"/>
        <w:spacing w:before="4"/>
        <w:rPr>
          <w:sz w:val="15"/>
          <w:szCs w:val="15"/>
        </w:rPr>
      </w:pPr>
    </w:p>
    <w:p w:rsidR="00935978" w:rsidRDefault="00935978">
      <w:pPr>
        <w:pStyle w:val="BodyText"/>
        <w:kinsoku w:val="0"/>
        <w:overflowPunct w:val="0"/>
        <w:spacing w:before="93" w:line="249" w:lineRule="auto"/>
        <w:ind w:left="100" w:right="189"/>
        <w:rPr>
          <w:w w:val="105"/>
        </w:rPr>
      </w:pPr>
      <w:r>
        <w:rPr>
          <w:w w:val="105"/>
        </w:rPr>
        <w:t>The Secretary shall keep a thorough and accurate record of all proceedings of the Federation and send a copy of same to each member club within thirty (30) days of those proceedings.</w:t>
      </w:r>
      <w:r>
        <w:rPr>
          <w:spacing w:val="-4"/>
          <w:w w:val="105"/>
        </w:rPr>
        <w:t xml:space="preserve"> </w:t>
      </w:r>
      <w:r>
        <w:rPr>
          <w:w w:val="105"/>
        </w:rPr>
        <w:t>He/She</w:t>
      </w:r>
      <w:r>
        <w:rPr>
          <w:spacing w:val="-5"/>
          <w:w w:val="105"/>
        </w:rPr>
        <w:t xml:space="preserve"> </w:t>
      </w:r>
      <w:r>
        <w:rPr>
          <w:w w:val="105"/>
        </w:rPr>
        <w:t>shall</w:t>
      </w:r>
      <w:r>
        <w:rPr>
          <w:spacing w:val="-4"/>
          <w:w w:val="105"/>
        </w:rPr>
        <w:t xml:space="preserve"> </w:t>
      </w:r>
      <w:r>
        <w:rPr>
          <w:w w:val="105"/>
        </w:rPr>
        <w:t>procure</w:t>
      </w:r>
      <w:r>
        <w:rPr>
          <w:spacing w:val="-5"/>
          <w:w w:val="105"/>
        </w:rPr>
        <w:t xml:space="preserve"> </w:t>
      </w:r>
      <w:r>
        <w:rPr>
          <w:w w:val="105"/>
        </w:rPr>
        <w:t>a</w:t>
      </w:r>
      <w:r>
        <w:rPr>
          <w:spacing w:val="-3"/>
          <w:w w:val="105"/>
        </w:rPr>
        <w:t xml:space="preserve"> </w:t>
      </w:r>
      <w:r>
        <w:rPr>
          <w:w w:val="105"/>
        </w:rPr>
        <w:t>record</w:t>
      </w:r>
      <w:r>
        <w:rPr>
          <w:spacing w:val="-5"/>
          <w:w w:val="105"/>
        </w:rPr>
        <w:t xml:space="preserve"> </w:t>
      </w:r>
      <w:r>
        <w:rPr>
          <w:w w:val="105"/>
        </w:rPr>
        <w:t>of</w:t>
      </w:r>
      <w:r>
        <w:rPr>
          <w:spacing w:val="-7"/>
          <w:w w:val="105"/>
        </w:rPr>
        <w:t xml:space="preserve"> </w:t>
      </w:r>
      <w:r>
        <w:rPr>
          <w:w w:val="105"/>
        </w:rPr>
        <w:t>the</w:t>
      </w:r>
      <w:r>
        <w:rPr>
          <w:spacing w:val="-5"/>
          <w:w w:val="105"/>
        </w:rPr>
        <w:t xml:space="preserve"> </w:t>
      </w:r>
      <w:r>
        <w:rPr>
          <w:w w:val="105"/>
        </w:rPr>
        <w:t>last</w:t>
      </w:r>
      <w:r>
        <w:rPr>
          <w:spacing w:val="-3"/>
          <w:w w:val="105"/>
        </w:rPr>
        <w:t xml:space="preserve"> </w:t>
      </w:r>
      <w:r>
        <w:rPr>
          <w:w w:val="105"/>
        </w:rPr>
        <w:t>Federation</w:t>
      </w:r>
      <w:r>
        <w:rPr>
          <w:spacing w:val="-5"/>
          <w:w w:val="105"/>
        </w:rPr>
        <w:t xml:space="preserve"> </w:t>
      </w:r>
      <w:r>
        <w:rPr>
          <w:w w:val="105"/>
        </w:rPr>
        <w:t>Convention</w:t>
      </w:r>
      <w:r>
        <w:rPr>
          <w:spacing w:val="-3"/>
          <w:w w:val="105"/>
        </w:rPr>
        <w:t xml:space="preserve"> </w:t>
      </w:r>
      <w:r>
        <w:rPr>
          <w:w w:val="105"/>
        </w:rPr>
        <w:t>proceedings for reference during his/her term and keep a record of the succeeding Convention until he/she surrenders his/her rights, duties and obligations to his/her successor in office.</w:t>
      </w:r>
    </w:p>
    <w:p w:rsidR="00935978" w:rsidRDefault="00935978">
      <w:pPr>
        <w:pStyle w:val="BodyText"/>
        <w:kinsoku w:val="0"/>
        <w:overflowPunct w:val="0"/>
        <w:spacing w:before="5"/>
        <w:ind w:left="100"/>
        <w:rPr>
          <w:spacing w:val="-4"/>
          <w:w w:val="105"/>
        </w:rPr>
      </w:pPr>
      <w:r>
        <w:rPr>
          <w:w w:val="105"/>
        </w:rPr>
        <w:t>He/she</w:t>
      </w:r>
      <w:r>
        <w:rPr>
          <w:spacing w:val="-5"/>
          <w:w w:val="105"/>
        </w:rPr>
        <w:t xml:space="preserve"> </w:t>
      </w:r>
      <w:r>
        <w:rPr>
          <w:w w:val="105"/>
        </w:rPr>
        <w:t>shall</w:t>
      </w:r>
      <w:r>
        <w:rPr>
          <w:spacing w:val="-4"/>
          <w:w w:val="105"/>
        </w:rPr>
        <w:t xml:space="preserve"> </w:t>
      </w:r>
      <w:r>
        <w:rPr>
          <w:w w:val="105"/>
        </w:rPr>
        <w:t>send</w:t>
      </w:r>
      <w:r>
        <w:rPr>
          <w:spacing w:val="-5"/>
          <w:w w:val="105"/>
        </w:rPr>
        <w:t xml:space="preserve"> </w:t>
      </w:r>
      <w:r>
        <w:rPr>
          <w:w w:val="105"/>
        </w:rPr>
        <w:t>a</w:t>
      </w:r>
      <w:r>
        <w:rPr>
          <w:spacing w:val="-4"/>
          <w:w w:val="105"/>
        </w:rPr>
        <w:t xml:space="preserve"> </w:t>
      </w:r>
      <w:r>
        <w:rPr>
          <w:w w:val="105"/>
        </w:rPr>
        <w:t>copy</w:t>
      </w:r>
      <w:r>
        <w:rPr>
          <w:spacing w:val="-3"/>
          <w:w w:val="105"/>
        </w:rPr>
        <w:t xml:space="preserve"> </w:t>
      </w:r>
      <w:r>
        <w:rPr>
          <w:w w:val="105"/>
        </w:rPr>
        <w:t>of</w:t>
      </w:r>
      <w:r>
        <w:rPr>
          <w:spacing w:val="-5"/>
          <w:w w:val="105"/>
        </w:rPr>
        <w:t xml:space="preserve"> </w:t>
      </w:r>
      <w:r>
        <w:rPr>
          <w:w w:val="105"/>
        </w:rPr>
        <w:t>Convention</w:t>
      </w:r>
      <w:r>
        <w:rPr>
          <w:spacing w:val="-2"/>
          <w:w w:val="105"/>
        </w:rPr>
        <w:t xml:space="preserve"> </w:t>
      </w:r>
      <w:r>
        <w:rPr>
          <w:w w:val="105"/>
        </w:rPr>
        <w:t>proceedings</w:t>
      </w:r>
      <w:r>
        <w:rPr>
          <w:spacing w:val="-3"/>
          <w:w w:val="105"/>
        </w:rPr>
        <w:t xml:space="preserve"> </w:t>
      </w:r>
      <w:r>
        <w:rPr>
          <w:w w:val="105"/>
        </w:rPr>
        <w:t>to</w:t>
      </w:r>
      <w:r>
        <w:rPr>
          <w:spacing w:val="-5"/>
          <w:w w:val="105"/>
        </w:rPr>
        <w:t xml:space="preserve"> </w:t>
      </w:r>
      <w:r>
        <w:rPr>
          <w:w w:val="105"/>
        </w:rPr>
        <w:t>each</w:t>
      </w:r>
      <w:r>
        <w:rPr>
          <w:spacing w:val="-4"/>
          <w:w w:val="105"/>
        </w:rPr>
        <w:t xml:space="preserve"> </w:t>
      </w:r>
      <w:r>
        <w:rPr>
          <w:w w:val="105"/>
        </w:rPr>
        <w:t>member</w:t>
      </w:r>
      <w:r>
        <w:rPr>
          <w:spacing w:val="-6"/>
          <w:w w:val="105"/>
        </w:rPr>
        <w:t xml:space="preserve"> </w:t>
      </w:r>
      <w:r>
        <w:rPr>
          <w:spacing w:val="-4"/>
          <w:w w:val="105"/>
        </w:rPr>
        <w:t>club.</w:t>
      </w:r>
    </w:p>
    <w:p w:rsidR="00935978" w:rsidRDefault="00935978">
      <w:pPr>
        <w:pStyle w:val="BodyText"/>
        <w:kinsoku w:val="0"/>
        <w:overflowPunct w:val="0"/>
        <w:spacing w:before="11"/>
        <w:rPr>
          <w:sz w:val="23"/>
          <w:szCs w:val="23"/>
        </w:rPr>
      </w:pPr>
    </w:p>
    <w:p w:rsidR="00935978" w:rsidRDefault="00935978">
      <w:pPr>
        <w:pStyle w:val="BodyText"/>
        <w:kinsoku w:val="0"/>
        <w:overflowPunct w:val="0"/>
        <w:spacing w:line="249" w:lineRule="auto"/>
        <w:ind w:left="100" w:right="257"/>
        <w:rPr>
          <w:w w:val="105"/>
        </w:rPr>
      </w:pPr>
      <w:r>
        <w:rPr>
          <w:w w:val="105"/>
          <w:u w:val="single"/>
        </w:rPr>
        <w:t>Judge Advocate</w:t>
      </w:r>
      <w:r>
        <w:rPr>
          <w:w w:val="105"/>
        </w:rPr>
        <w:t>: The Judge Advocate shall be, at the time of his/her appointment, a member of the bar in good standing, in the</w:t>
      </w:r>
      <w:r>
        <w:rPr>
          <w:spacing w:val="-1"/>
          <w:w w:val="105"/>
        </w:rPr>
        <w:t xml:space="preserve"> </w:t>
      </w:r>
      <w:r>
        <w:rPr>
          <w:w w:val="105"/>
        </w:rPr>
        <w:t>state in which he/she resides or a member of Cosmopolitan</w:t>
      </w:r>
      <w:r>
        <w:rPr>
          <w:spacing w:val="-3"/>
          <w:w w:val="105"/>
        </w:rPr>
        <w:t xml:space="preserve"> </w:t>
      </w:r>
      <w:r>
        <w:rPr>
          <w:w w:val="105"/>
        </w:rPr>
        <w:t>International in</w:t>
      </w:r>
      <w:r>
        <w:rPr>
          <w:spacing w:val="-3"/>
          <w:w w:val="105"/>
        </w:rPr>
        <w:t xml:space="preserve"> </w:t>
      </w:r>
      <w:r>
        <w:rPr>
          <w:w w:val="105"/>
        </w:rPr>
        <w:t>good</w:t>
      </w:r>
      <w:r>
        <w:rPr>
          <w:spacing w:val="-3"/>
          <w:w w:val="105"/>
        </w:rPr>
        <w:t xml:space="preserve"> </w:t>
      </w:r>
      <w:r>
        <w:rPr>
          <w:w w:val="105"/>
        </w:rPr>
        <w:t>standing</w:t>
      </w:r>
      <w:r>
        <w:rPr>
          <w:spacing w:val="-3"/>
          <w:w w:val="105"/>
        </w:rPr>
        <w:t xml:space="preserve"> </w:t>
      </w:r>
      <w:r>
        <w:rPr>
          <w:w w:val="105"/>
        </w:rPr>
        <w:t>who</w:t>
      </w:r>
      <w:r>
        <w:rPr>
          <w:spacing w:val="-3"/>
          <w:w w:val="105"/>
        </w:rPr>
        <w:t xml:space="preserve"> </w:t>
      </w:r>
      <w:r>
        <w:rPr>
          <w:w w:val="105"/>
        </w:rPr>
        <w:t>shall be</w:t>
      </w:r>
      <w:r>
        <w:rPr>
          <w:spacing w:val="-3"/>
          <w:w w:val="105"/>
        </w:rPr>
        <w:t xml:space="preserve"> </w:t>
      </w:r>
      <w:r>
        <w:rPr>
          <w:w w:val="105"/>
        </w:rPr>
        <w:t>deemed</w:t>
      </w:r>
      <w:r>
        <w:rPr>
          <w:spacing w:val="-5"/>
          <w:w w:val="105"/>
        </w:rPr>
        <w:t xml:space="preserve"> </w:t>
      </w:r>
      <w:r>
        <w:rPr>
          <w:w w:val="105"/>
        </w:rPr>
        <w:t>capable</w:t>
      </w:r>
      <w:r>
        <w:rPr>
          <w:spacing w:val="-1"/>
          <w:w w:val="105"/>
        </w:rPr>
        <w:t xml:space="preserve"> </w:t>
      </w:r>
      <w:r>
        <w:rPr>
          <w:w w:val="105"/>
        </w:rPr>
        <w:t>of performing the duties of Judge Advocate, He/She shall have jurisdiction in all matters concerning changes</w:t>
      </w:r>
      <w:r>
        <w:rPr>
          <w:spacing w:val="-4"/>
          <w:w w:val="105"/>
        </w:rPr>
        <w:t xml:space="preserve"> </w:t>
      </w:r>
      <w:r>
        <w:rPr>
          <w:w w:val="105"/>
        </w:rPr>
        <w:t>or</w:t>
      </w:r>
      <w:r>
        <w:rPr>
          <w:spacing w:val="-6"/>
          <w:w w:val="105"/>
        </w:rPr>
        <w:t xml:space="preserve"> </w:t>
      </w:r>
      <w:r>
        <w:rPr>
          <w:w w:val="105"/>
        </w:rPr>
        <w:t>amendments</w:t>
      </w:r>
      <w:r>
        <w:rPr>
          <w:spacing w:val="-2"/>
          <w:w w:val="105"/>
        </w:rPr>
        <w:t xml:space="preserve"> </w:t>
      </w:r>
      <w:r>
        <w:rPr>
          <w:w w:val="105"/>
        </w:rPr>
        <w:t>to</w:t>
      </w:r>
      <w:r>
        <w:rPr>
          <w:spacing w:val="-3"/>
          <w:w w:val="105"/>
        </w:rPr>
        <w:t xml:space="preserve"> </w:t>
      </w:r>
      <w:r>
        <w:rPr>
          <w:w w:val="105"/>
        </w:rPr>
        <w:t>the</w:t>
      </w:r>
      <w:r>
        <w:rPr>
          <w:spacing w:val="-5"/>
          <w:w w:val="105"/>
        </w:rPr>
        <w:t xml:space="preserve"> </w:t>
      </w:r>
      <w:r>
        <w:rPr>
          <w:w w:val="105"/>
        </w:rPr>
        <w:t>Federation</w:t>
      </w:r>
      <w:r>
        <w:rPr>
          <w:spacing w:val="-7"/>
          <w:w w:val="105"/>
        </w:rPr>
        <w:t xml:space="preserve"> </w:t>
      </w:r>
      <w:r>
        <w:rPr>
          <w:w w:val="105"/>
        </w:rPr>
        <w:t>Bylaws,</w:t>
      </w:r>
      <w:r>
        <w:rPr>
          <w:spacing w:val="-3"/>
          <w:w w:val="105"/>
        </w:rPr>
        <w:t xml:space="preserve"> </w:t>
      </w:r>
      <w:r>
        <w:rPr>
          <w:w w:val="105"/>
        </w:rPr>
        <w:t>rule</w:t>
      </w:r>
      <w:r>
        <w:rPr>
          <w:spacing w:val="-5"/>
          <w:w w:val="105"/>
        </w:rPr>
        <w:t xml:space="preserve"> </w:t>
      </w:r>
      <w:r>
        <w:rPr>
          <w:w w:val="105"/>
        </w:rPr>
        <w:t>on</w:t>
      </w:r>
      <w:r>
        <w:rPr>
          <w:spacing w:val="-3"/>
          <w:w w:val="105"/>
        </w:rPr>
        <w:t xml:space="preserve"> </w:t>
      </w:r>
      <w:r>
        <w:rPr>
          <w:w w:val="105"/>
        </w:rPr>
        <w:t>all</w:t>
      </w:r>
      <w:r>
        <w:rPr>
          <w:spacing w:val="-2"/>
          <w:w w:val="105"/>
        </w:rPr>
        <w:t xml:space="preserve"> </w:t>
      </w:r>
      <w:r>
        <w:rPr>
          <w:w w:val="105"/>
        </w:rPr>
        <w:t>procedure</w:t>
      </w:r>
      <w:r>
        <w:rPr>
          <w:spacing w:val="-3"/>
          <w:w w:val="105"/>
        </w:rPr>
        <w:t xml:space="preserve"> </w:t>
      </w:r>
      <w:r>
        <w:rPr>
          <w:w w:val="105"/>
        </w:rPr>
        <w:t>in</w:t>
      </w:r>
      <w:r>
        <w:rPr>
          <w:spacing w:val="-5"/>
          <w:w w:val="105"/>
        </w:rPr>
        <w:t xml:space="preserve"> </w:t>
      </w:r>
      <w:r>
        <w:rPr>
          <w:w w:val="105"/>
        </w:rPr>
        <w:t>meetings</w:t>
      </w:r>
      <w:r>
        <w:rPr>
          <w:spacing w:val="-2"/>
          <w:w w:val="105"/>
        </w:rPr>
        <w:t xml:space="preserve"> </w:t>
      </w:r>
      <w:r>
        <w:rPr>
          <w:w w:val="105"/>
        </w:rPr>
        <w:t>and conventions, assist and advise member clubs and generally represent the Federation.</w:t>
      </w:r>
    </w:p>
    <w:p w:rsidR="00935978" w:rsidRDefault="00935978">
      <w:pPr>
        <w:pStyle w:val="BodyText"/>
        <w:kinsoku w:val="0"/>
        <w:overflowPunct w:val="0"/>
        <w:spacing w:before="6" w:line="249" w:lineRule="auto"/>
        <w:ind w:left="100" w:right="306"/>
        <w:jc w:val="both"/>
        <w:rPr>
          <w:w w:val="105"/>
        </w:rPr>
      </w:pPr>
      <w:r>
        <w:rPr>
          <w:w w:val="105"/>
        </w:rPr>
        <w:t>He/She</w:t>
      </w:r>
      <w:r>
        <w:rPr>
          <w:spacing w:val="-4"/>
          <w:w w:val="105"/>
        </w:rPr>
        <w:t xml:space="preserve"> </w:t>
      </w:r>
      <w:r>
        <w:rPr>
          <w:w w:val="105"/>
        </w:rPr>
        <w:t>shall</w:t>
      </w:r>
      <w:r>
        <w:rPr>
          <w:spacing w:val="-3"/>
          <w:w w:val="105"/>
        </w:rPr>
        <w:t xml:space="preserve"> </w:t>
      </w:r>
      <w:r>
        <w:rPr>
          <w:w w:val="105"/>
        </w:rPr>
        <w:t>rule</w:t>
      </w:r>
      <w:r>
        <w:rPr>
          <w:spacing w:val="-4"/>
          <w:w w:val="105"/>
        </w:rPr>
        <w:t xml:space="preserve"> </w:t>
      </w:r>
      <w:r>
        <w:rPr>
          <w:w w:val="105"/>
        </w:rPr>
        <w:t>on</w:t>
      </w:r>
      <w:r>
        <w:rPr>
          <w:spacing w:val="-4"/>
          <w:w w:val="105"/>
        </w:rPr>
        <w:t xml:space="preserve"> </w:t>
      </w:r>
      <w:r>
        <w:rPr>
          <w:w w:val="105"/>
        </w:rPr>
        <w:t>complaints</w:t>
      </w:r>
      <w:r>
        <w:rPr>
          <w:spacing w:val="-1"/>
          <w:w w:val="105"/>
        </w:rPr>
        <w:t xml:space="preserve"> </w:t>
      </w:r>
      <w:r>
        <w:rPr>
          <w:w w:val="105"/>
        </w:rPr>
        <w:t>as</w:t>
      </w:r>
      <w:r>
        <w:rPr>
          <w:spacing w:val="-3"/>
          <w:w w:val="105"/>
        </w:rPr>
        <w:t xml:space="preserve"> </w:t>
      </w:r>
      <w:r>
        <w:rPr>
          <w:w w:val="105"/>
        </w:rPr>
        <w:t>submitted</w:t>
      </w:r>
      <w:r>
        <w:rPr>
          <w:spacing w:val="-4"/>
          <w:w w:val="105"/>
        </w:rPr>
        <w:t xml:space="preserve"> </w:t>
      </w:r>
      <w:r>
        <w:rPr>
          <w:w w:val="105"/>
        </w:rPr>
        <w:t>to</w:t>
      </w:r>
      <w:r>
        <w:rPr>
          <w:spacing w:val="-2"/>
          <w:w w:val="105"/>
        </w:rPr>
        <w:t xml:space="preserve"> </w:t>
      </w:r>
      <w:r>
        <w:rPr>
          <w:w w:val="105"/>
        </w:rPr>
        <w:t>him/her</w:t>
      </w:r>
      <w:r>
        <w:rPr>
          <w:spacing w:val="-5"/>
          <w:w w:val="105"/>
        </w:rPr>
        <w:t xml:space="preserve"> </w:t>
      </w:r>
      <w:r>
        <w:rPr>
          <w:w w:val="105"/>
        </w:rPr>
        <w:t>and</w:t>
      </w:r>
      <w:r>
        <w:rPr>
          <w:spacing w:val="-4"/>
          <w:w w:val="105"/>
        </w:rPr>
        <w:t xml:space="preserve"> </w:t>
      </w:r>
      <w:r>
        <w:rPr>
          <w:w w:val="105"/>
        </w:rPr>
        <w:t>his/her</w:t>
      </w:r>
      <w:r>
        <w:rPr>
          <w:spacing w:val="-5"/>
          <w:w w:val="105"/>
        </w:rPr>
        <w:t xml:space="preserve"> </w:t>
      </w:r>
      <w:r>
        <w:rPr>
          <w:w w:val="105"/>
        </w:rPr>
        <w:t>decision</w:t>
      </w:r>
      <w:r>
        <w:rPr>
          <w:spacing w:val="-6"/>
          <w:w w:val="105"/>
        </w:rPr>
        <w:t xml:space="preserve"> </w:t>
      </w:r>
      <w:r>
        <w:rPr>
          <w:w w:val="105"/>
        </w:rPr>
        <w:t>shall</w:t>
      </w:r>
      <w:r>
        <w:rPr>
          <w:spacing w:val="-1"/>
          <w:w w:val="105"/>
        </w:rPr>
        <w:t xml:space="preserve"> </w:t>
      </w:r>
      <w:r>
        <w:rPr>
          <w:w w:val="105"/>
        </w:rPr>
        <w:t>be</w:t>
      </w:r>
      <w:r>
        <w:rPr>
          <w:spacing w:val="-2"/>
          <w:w w:val="105"/>
        </w:rPr>
        <w:t xml:space="preserve"> </w:t>
      </w:r>
      <w:r>
        <w:rPr>
          <w:w w:val="105"/>
        </w:rPr>
        <w:t>final unless overruled by International</w:t>
      </w:r>
      <w:r>
        <w:rPr>
          <w:spacing w:val="-1"/>
          <w:w w:val="105"/>
        </w:rPr>
        <w:t xml:space="preserve"> </w:t>
      </w:r>
      <w:r>
        <w:rPr>
          <w:w w:val="105"/>
        </w:rPr>
        <w:t>Judge</w:t>
      </w:r>
      <w:r>
        <w:rPr>
          <w:spacing w:val="-2"/>
          <w:w w:val="105"/>
        </w:rPr>
        <w:t xml:space="preserve"> </w:t>
      </w:r>
      <w:r>
        <w:rPr>
          <w:w w:val="105"/>
        </w:rPr>
        <w:t>Advocate on</w:t>
      </w:r>
      <w:r>
        <w:rPr>
          <w:spacing w:val="-2"/>
          <w:w w:val="105"/>
        </w:rPr>
        <w:t xml:space="preserve"> </w:t>
      </w:r>
      <w:r>
        <w:rPr>
          <w:w w:val="105"/>
        </w:rPr>
        <w:t>a proper written appeal, as provided in the International Bylaws. He/She shall waive all fees in connection for his/her services.</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ight="277"/>
        <w:jc w:val="both"/>
        <w:rPr>
          <w:w w:val="105"/>
        </w:rPr>
      </w:pPr>
      <w:r>
        <w:rPr>
          <w:w w:val="105"/>
          <w:u w:val="single"/>
        </w:rPr>
        <w:t>Section</w:t>
      </w:r>
      <w:r>
        <w:rPr>
          <w:spacing w:val="-4"/>
          <w:w w:val="105"/>
          <w:u w:val="single"/>
        </w:rPr>
        <w:t xml:space="preserve"> </w:t>
      </w:r>
      <w:r>
        <w:rPr>
          <w:w w:val="105"/>
          <w:u w:val="single"/>
        </w:rPr>
        <w:t>3</w:t>
      </w:r>
      <w:r>
        <w:rPr>
          <w:w w:val="105"/>
        </w:rPr>
        <w:t xml:space="preserve"> -</w:t>
      </w:r>
      <w:r>
        <w:rPr>
          <w:spacing w:val="-5"/>
          <w:w w:val="105"/>
        </w:rPr>
        <w:t xml:space="preserve"> </w:t>
      </w:r>
      <w:r>
        <w:rPr>
          <w:w w:val="105"/>
          <w:u w:val="single"/>
        </w:rPr>
        <w:t>Club</w:t>
      </w:r>
      <w:r>
        <w:rPr>
          <w:spacing w:val="-4"/>
          <w:w w:val="105"/>
          <w:u w:val="single"/>
        </w:rPr>
        <w:t xml:space="preserve"> </w:t>
      </w:r>
      <w:r>
        <w:rPr>
          <w:w w:val="105"/>
          <w:u w:val="single"/>
        </w:rPr>
        <w:t>Trustees</w:t>
      </w:r>
      <w:r>
        <w:rPr>
          <w:spacing w:val="-1"/>
          <w:w w:val="105"/>
        </w:rPr>
        <w:t xml:space="preserve"> </w:t>
      </w:r>
      <w:r>
        <w:rPr>
          <w:w w:val="105"/>
        </w:rPr>
        <w:t>-</w:t>
      </w:r>
      <w:r>
        <w:rPr>
          <w:spacing w:val="-2"/>
          <w:w w:val="105"/>
        </w:rPr>
        <w:t xml:space="preserve"> </w:t>
      </w:r>
      <w:r>
        <w:rPr>
          <w:w w:val="105"/>
        </w:rPr>
        <w:t>the</w:t>
      </w:r>
      <w:r>
        <w:rPr>
          <w:spacing w:val="-4"/>
          <w:w w:val="105"/>
        </w:rPr>
        <w:t xml:space="preserve"> </w:t>
      </w:r>
      <w:r>
        <w:rPr>
          <w:w w:val="105"/>
        </w:rPr>
        <w:t>Club</w:t>
      </w:r>
      <w:r>
        <w:rPr>
          <w:spacing w:val="-4"/>
          <w:w w:val="105"/>
        </w:rPr>
        <w:t xml:space="preserve"> </w:t>
      </w:r>
      <w:r>
        <w:rPr>
          <w:w w:val="105"/>
        </w:rPr>
        <w:t>Trustee</w:t>
      </w:r>
      <w:r>
        <w:rPr>
          <w:spacing w:val="-6"/>
          <w:w w:val="105"/>
        </w:rPr>
        <w:t xml:space="preserve"> </w:t>
      </w:r>
      <w:r>
        <w:rPr>
          <w:w w:val="105"/>
        </w:rPr>
        <w:t>shall</w:t>
      </w:r>
      <w:r>
        <w:rPr>
          <w:spacing w:val="-3"/>
          <w:w w:val="105"/>
        </w:rPr>
        <w:t xml:space="preserve"> </w:t>
      </w:r>
      <w:r>
        <w:rPr>
          <w:w w:val="105"/>
        </w:rPr>
        <w:t>be</w:t>
      </w:r>
      <w:r>
        <w:rPr>
          <w:spacing w:val="-4"/>
          <w:w w:val="105"/>
        </w:rPr>
        <w:t xml:space="preserve"> </w:t>
      </w:r>
      <w:r>
        <w:rPr>
          <w:w w:val="105"/>
        </w:rPr>
        <w:t>the</w:t>
      </w:r>
      <w:r>
        <w:rPr>
          <w:spacing w:val="-4"/>
          <w:w w:val="105"/>
        </w:rPr>
        <w:t xml:space="preserve"> </w:t>
      </w:r>
      <w:r>
        <w:rPr>
          <w:w w:val="105"/>
        </w:rPr>
        <w:t>club</w:t>
      </w:r>
      <w:r>
        <w:rPr>
          <w:spacing w:val="-2"/>
          <w:w w:val="105"/>
        </w:rPr>
        <w:t xml:space="preserve"> </w:t>
      </w:r>
      <w:r>
        <w:rPr>
          <w:w w:val="105"/>
        </w:rPr>
        <w:t>president</w:t>
      </w:r>
      <w:r>
        <w:rPr>
          <w:spacing w:val="-1"/>
          <w:w w:val="105"/>
        </w:rPr>
        <w:t xml:space="preserve"> </w:t>
      </w:r>
      <w:r>
        <w:rPr>
          <w:w w:val="105"/>
        </w:rPr>
        <w:t>of</w:t>
      </w:r>
      <w:r>
        <w:rPr>
          <w:spacing w:val="-1"/>
          <w:w w:val="105"/>
        </w:rPr>
        <w:t xml:space="preserve"> </w:t>
      </w:r>
      <w:r>
        <w:rPr>
          <w:w w:val="105"/>
        </w:rPr>
        <w:t>each</w:t>
      </w:r>
      <w:r>
        <w:rPr>
          <w:spacing w:val="-4"/>
          <w:w w:val="105"/>
        </w:rPr>
        <w:t xml:space="preserve"> </w:t>
      </w:r>
      <w:r>
        <w:rPr>
          <w:w w:val="105"/>
        </w:rPr>
        <w:t>club</w:t>
      </w:r>
      <w:r>
        <w:rPr>
          <w:spacing w:val="-4"/>
          <w:w w:val="105"/>
        </w:rPr>
        <w:t xml:space="preserve"> </w:t>
      </w:r>
      <w:r>
        <w:rPr>
          <w:w w:val="105"/>
        </w:rPr>
        <w:t>in</w:t>
      </w:r>
      <w:r>
        <w:rPr>
          <w:spacing w:val="-4"/>
          <w:w w:val="105"/>
        </w:rPr>
        <w:t xml:space="preserve"> </w:t>
      </w:r>
      <w:r>
        <w:rPr>
          <w:w w:val="105"/>
        </w:rPr>
        <w:t>the Mo-Kan Federation. If the club president is unable to attend a Federation meeting, he/she may appoint another member of his/her club as Trustee for that meeting.</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ight="257"/>
        <w:rPr>
          <w:spacing w:val="-2"/>
          <w:w w:val="105"/>
        </w:rPr>
      </w:pPr>
      <w:r>
        <w:rPr>
          <w:w w:val="105"/>
          <w:u w:val="single"/>
        </w:rPr>
        <w:t>Section 4</w:t>
      </w:r>
      <w:r>
        <w:rPr>
          <w:w w:val="105"/>
        </w:rPr>
        <w:t xml:space="preserve"> – </w:t>
      </w:r>
      <w:r>
        <w:rPr>
          <w:w w:val="105"/>
          <w:u w:val="single"/>
        </w:rPr>
        <w:t>Qualifications</w:t>
      </w:r>
      <w:r>
        <w:rPr>
          <w:w w:val="105"/>
        </w:rPr>
        <w:t xml:space="preserve"> - Each Board member shall be a member in good standing of Cosmopolitan International, Inc. Should he/she or his/her club be suspended or disqualified,</w:t>
      </w:r>
      <w:r>
        <w:rPr>
          <w:spacing w:val="-3"/>
          <w:w w:val="105"/>
        </w:rPr>
        <w:t xml:space="preserve"> </w:t>
      </w:r>
      <w:r>
        <w:rPr>
          <w:w w:val="105"/>
        </w:rPr>
        <w:t>his/her</w:t>
      </w:r>
      <w:r>
        <w:rPr>
          <w:spacing w:val="-6"/>
          <w:w w:val="105"/>
        </w:rPr>
        <w:t xml:space="preserve"> </w:t>
      </w:r>
      <w:r>
        <w:rPr>
          <w:w w:val="105"/>
        </w:rPr>
        <w:t>office</w:t>
      </w:r>
      <w:r>
        <w:rPr>
          <w:spacing w:val="-7"/>
          <w:w w:val="105"/>
        </w:rPr>
        <w:t xml:space="preserve"> </w:t>
      </w:r>
      <w:r>
        <w:rPr>
          <w:w w:val="105"/>
        </w:rPr>
        <w:t>shall</w:t>
      </w:r>
      <w:r>
        <w:rPr>
          <w:spacing w:val="-2"/>
          <w:w w:val="105"/>
        </w:rPr>
        <w:t xml:space="preserve"> </w:t>
      </w:r>
      <w:r>
        <w:rPr>
          <w:w w:val="105"/>
        </w:rPr>
        <w:t>automatically</w:t>
      </w:r>
      <w:r>
        <w:rPr>
          <w:spacing w:val="-4"/>
          <w:w w:val="105"/>
        </w:rPr>
        <w:t xml:space="preserve"> </w:t>
      </w:r>
      <w:r>
        <w:rPr>
          <w:w w:val="105"/>
        </w:rPr>
        <w:t>become</w:t>
      </w:r>
      <w:r>
        <w:rPr>
          <w:spacing w:val="-5"/>
          <w:w w:val="105"/>
        </w:rPr>
        <w:t xml:space="preserve"> </w:t>
      </w:r>
      <w:r>
        <w:rPr>
          <w:w w:val="105"/>
        </w:rPr>
        <w:t>vacant</w:t>
      </w:r>
      <w:r>
        <w:rPr>
          <w:spacing w:val="-5"/>
          <w:w w:val="105"/>
        </w:rPr>
        <w:t xml:space="preserve"> </w:t>
      </w:r>
      <w:r>
        <w:rPr>
          <w:w w:val="105"/>
        </w:rPr>
        <w:t>and</w:t>
      </w:r>
      <w:r>
        <w:rPr>
          <w:spacing w:val="-5"/>
          <w:w w:val="105"/>
        </w:rPr>
        <w:t xml:space="preserve"> </w:t>
      </w:r>
      <w:r>
        <w:rPr>
          <w:w w:val="105"/>
        </w:rPr>
        <w:t>filled</w:t>
      </w:r>
      <w:r>
        <w:rPr>
          <w:spacing w:val="-5"/>
          <w:w w:val="105"/>
        </w:rPr>
        <w:t xml:space="preserve"> </w:t>
      </w:r>
      <w:r>
        <w:rPr>
          <w:w w:val="105"/>
        </w:rPr>
        <w:t>according</w:t>
      </w:r>
      <w:r>
        <w:rPr>
          <w:spacing w:val="-3"/>
          <w:w w:val="105"/>
        </w:rPr>
        <w:t xml:space="preserve"> </w:t>
      </w:r>
      <w:r>
        <w:rPr>
          <w:w w:val="105"/>
        </w:rPr>
        <w:t>to</w:t>
      </w:r>
      <w:r>
        <w:rPr>
          <w:spacing w:val="-3"/>
          <w:w w:val="105"/>
        </w:rPr>
        <w:t xml:space="preserve"> </w:t>
      </w:r>
      <w:r>
        <w:rPr>
          <w:w w:val="105"/>
        </w:rPr>
        <w:t xml:space="preserve">these </w:t>
      </w:r>
      <w:r>
        <w:rPr>
          <w:spacing w:val="-2"/>
          <w:w w:val="105"/>
        </w:rPr>
        <w:t>bylaws.</w:t>
      </w:r>
    </w:p>
    <w:p w:rsidR="00935978" w:rsidRDefault="00935978">
      <w:pPr>
        <w:pStyle w:val="BodyText"/>
        <w:kinsoku w:val="0"/>
        <w:overflowPunct w:val="0"/>
        <w:spacing w:before="3"/>
        <w:rPr>
          <w:sz w:val="23"/>
          <w:szCs w:val="23"/>
        </w:rPr>
      </w:pPr>
    </w:p>
    <w:p w:rsidR="00935978" w:rsidRDefault="00935978">
      <w:pPr>
        <w:pStyle w:val="BodyText"/>
        <w:kinsoku w:val="0"/>
        <w:overflowPunct w:val="0"/>
        <w:spacing w:before="1" w:line="249" w:lineRule="auto"/>
        <w:ind w:left="100" w:right="189"/>
        <w:rPr>
          <w:w w:val="105"/>
        </w:rPr>
      </w:pPr>
      <w:r>
        <w:rPr>
          <w:w w:val="105"/>
          <w:u w:val="single"/>
        </w:rPr>
        <w:t>Section 5</w:t>
      </w:r>
      <w:r>
        <w:rPr>
          <w:w w:val="105"/>
        </w:rPr>
        <w:t xml:space="preserve"> - </w:t>
      </w:r>
      <w:r>
        <w:rPr>
          <w:w w:val="105"/>
          <w:u w:val="single"/>
        </w:rPr>
        <w:t>Meetings</w:t>
      </w:r>
      <w:r>
        <w:rPr>
          <w:w w:val="105"/>
        </w:rPr>
        <w:t xml:space="preserve"> - The Federation shall hold an annual Convention, subject to rules and</w:t>
      </w:r>
      <w:r>
        <w:rPr>
          <w:spacing w:val="-5"/>
          <w:w w:val="105"/>
        </w:rPr>
        <w:t xml:space="preserve"> </w:t>
      </w:r>
      <w:r>
        <w:rPr>
          <w:w w:val="105"/>
        </w:rPr>
        <w:t>regulations</w:t>
      </w:r>
      <w:r>
        <w:rPr>
          <w:spacing w:val="-4"/>
          <w:w w:val="105"/>
        </w:rPr>
        <w:t xml:space="preserve"> </w:t>
      </w:r>
      <w:r>
        <w:rPr>
          <w:w w:val="105"/>
        </w:rPr>
        <w:t>as</w:t>
      </w:r>
      <w:r>
        <w:rPr>
          <w:spacing w:val="-3"/>
          <w:w w:val="105"/>
        </w:rPr>
        <w:t xml:space="preserve"> </w:t>
      </w:r>
      <w:r>
        <w:rPr>
          <w:w w:val="105"/>
        </w:rPr>
        <w:t>prescribed</w:t>
      </w:r>
      <w:r>
        <w:rPr>
          <w:spacing w:val="-5"/>
          <w:w w:val="105"/>
        </w:rPr>
        <w:t xml:space="preserve"> </w:t>
      </w:r>
      <w:r>
        <w:rPr>
          <w:w w:val="105"/>
        </w:rPr>
        <w:t>by</w:t>
      </w:r>
      <w:r>
        <w:rPr>
          <w:spacing w:val="-3"/>
          <w:w w:val="105"/>
        </w:rPr>
        <w:t xml:space="preserve"> </w:t>
      </w:r>
      <w:r>
        <w:rPr>
          <w:w w:val="105"/>
        </w:rPr>
        <w:t>Cosmopolitan</w:t>
      </w:r>
      <w:r>
        <w:rPr>
          <w:spacing w:val="-5"/>
          <w:w w:val="105"/>
        </w:rPr>
        <w:t xml:space="preserve"> </w:t>
      </w:r>
      <w:r>
        <w:rPr>
          <w:w w:val="105"/>
        </w:rPr>
        <w:t>International.</w:t>
      </w:r>
      <w:r>
        <w:rPr>
          <w:spacing w:val="-5"/>
          <w:w w:val="105"/>
        </w:rPr>
        <w:t xml:space="preserve"> </w:t>
      </w:r>
      <w:r>
        <w:rPr>
          <w:w w:val="105"/>
        </w:rPr>
        <w:t>Each</w:t>
      </w:r>
      <w:r>
        <w:rPr>
          <w:spacing w:val="-3"/>
          <w:w w:val="105"/>
        </w:rPr>
        <w:t xml:space="preserve"> </w:t>
      </w:r>
      <w:r>
        <w:rPr>
          <w:w w:val="105"/>
        </w:rPr>
        <w:t>annual</w:t>
      </w:r>
      <w:r>
        <w:rPr>
          <w:spacing w:val="-4"/>
          <w:w w:val="105"/>
        </w:rPr>
        <w:t xml:space="preserve"> </w:t>
      </w:r>
      <w:r>
        <w:rPr>
          <w:w w:val="105"/>
        </w:rPr>
        <w:t>convention</w:t>
      </w:r>
      <w:r>
        <w:rPr>
          <w:spacing w:val="-2"/>
          <w:w w:val="105"/>
        </w:rPr>
        <w:t xml:space="preserve"> </w:t>
      </w:r>
      <w:r>
        <w:rPr>
          <w:w w:val="105"/>
        </w:rPr>
        <w:t>shall be held at a time and place chosen by the delegates at the preceding Convention, or if no such designation occurs, then at such time as the Board deems appropriate.</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before="1" w:line="249" w:lineRule="auto"/>
        <w:ind w:left="100" w:right="169"/>
        <w:rPr>
          <w:w w:val="105"/>
        </w:rPr>
      </w:pPr>
      <w:r>
        <w:rPr>
          <w:w w:val="105"/>
        </w:rPr>
        <w:t>The Board shall meet at least once each year</w:t>
      </w:r>
      <w:r>
        <w:rPr>
          <w:spacing w:val="-1"/>
          <w:w w:val="105"/>
        </w:rPr>
        <w:t xml:space="preserve"> </w:t>
      </w:r>
      <w:r>
        <w:rPr>
          <w:w w:val="105"/>
        </w:rPr>
        <w:t>between Federation Conventions. Additional meetings</w:t>
      </w:r>
      <w:r>
        <w:rPr>
          <w:spacing w:val="-5"/>
          <w:w w:val="105"/>
        </w:rPr>
        <w:t xml:space="preserve"> </w:t>
      </w:r>
      <w:r>
        <w:rPr>
          <w:w w:val="105"/>
        </w:rPr>
        <w:t>may</w:t>
      </w:r>
      <w:r>
        <w:rPr>
          <w:spacing w:val="-3"/>
          <w:w w:val="105"/>
        </w:rPr>
        <w:t xml:space="preserve"> </w:t>
      </w:r>
      <w:r>
        <w:rPr>
          <w:w w:val="105"/>
        </w:rPr>
        <w:t>be</w:t>
      </w:r>
      <w:r>
        <w:rPr>
          <w:spacing w:val="-4"/>
          <w:w w:val="105"/>
        </w:rPr>
        <w:t xml:space="preserve"> </w:t>
      </w:r>
      <w:r>
        <w:rPr>
          <w:w w:val="105"/>
        </w:rPr>
        <w:t>scheduled</w:t>
      </w:r>
      <w:r>
        <w:rPr>
          <w:spacing w:val="-4"/>
          <w:w w:val="105"/>
        </w:rPr>
        <w:t xml:space="preserve"> </w:t>
      </w:r>
      <w:r>
        <w:rPr>
          <w:w w:val="105"/>
        </w:rPr>
        <w:t>by</w:t>
      </w:r>
      <w:r>
        <w:rPr>
          <w:spacing w:val="-1"/>
          <w:w w:val="105"/>
        </w:rPr>
        <w:t xml:space="preserve"> </w:t>
      </w:r>
      <w:r>
        <w:rPr>
          <w:w w:val="105"/>
        </w:rPr>
        <w:t>a</w:t>
      </w:r>
      <w:r>
        <w:rPr>
          <w:spacing w:val="-3"/>
          <w:w w:val="105"/>
        </w:rPr>
        <w:t xml:space="preserve"> </w:t>
      </w:r>
      <w:r>
        <w:rPr>
          <w:w w:val="105"/>
        </w:rPr>
        <w:t>majority vote</w:t>
      </w:r>
      <w:r>
        <w:rPr>
          <w:spacing w:val="-3"/>
          <w:w w:val="105"/>
        </w:rPr>
        <w:t xml:space="preserve"> </w:t>
      </w:r>
      <w:r>
        <w:rPr>
          <w:w w:val="105"/>
        </w:rPr>
        <w:t>of</w:t>
      </w:r>
      <w:r>
        <w:rPr>
          <w:spacing w:val="-1"/>
          <w:w w:val="105"/>
        </w:rPr>
        <w:t xml:space="preserve"> </w:t>
      </w:r>
      <w:r>
        <w:rPr>
          <w:w w:val="105"/>
        </w:rPr>
        <w:t>the</w:t>
      </w:r>
      <w:r>
        <w:rPr>
          <w:spacing w:val="-4"/>
          <w:w w:val="105"/>
        </w:rPr>
        <w:t xml:space="preserve"> </w:t>
      </w:r>
      <w:r>
        <w:rPr>
          <w:w w:val="105"/>
        </w:rPr>
        <w:t>Board</w:t>
      </w:r>
      <w:r>
        <w:rPr>
          <w:spacing w:val="-4"/>
          <w:w w:val="105"/>
        </w:rPr>
        <w:t xml:space="preserve"> </w:t>
      </w:r>
      <w:r>
        <w:rPr>
          <w:w w:val="105"/>
        </w:rPr>
        <w:t>members</w:t>
      </w:r>
      <w:r>
        <w:rPr>
          <w:spacing w:val="-3"/>
          <w:w w:val="105"/>
        </w:rPr>
        <w:t xml:space="preserve"> </w:t>
      </w:r>
      <w:r>
        <w:rPr>
          <w:w w:val="105"/>
        </w:rPr>
        <w:t>present</w:t>
      </w:r>
      <w:r>
        <w:rPr>
          <w:spacing w:val="-4"/>
          <w:w w:val="105"/>
        </w:rPr>
        <w:t xml:space="preserve"> </w:t>
      </w:r>
      <w:r>
        <w:rPr>
          <w:w w:val="105"/>
        </w:rPr>
        <w:t>at</w:t>
      </w:r>
      <w:r>
        <w:rPr>
          <w:spacing w:val="-4"/>
          <w:w w:val="105"/>
        </w:rPr>
        <w:t xml:space="preserve"> </w:t>
      </w:r>
      <w:r>
        <w:rPr>
          <w:w w:val="105"/>
        </w:rPr>
        <w:t>any</w:t>
      </w:r>
      <w:r>
        <w:rPr>
          <w:spacing w:val="-3"/>
          <w:w w:val="105"/>
        </w:rPr>
        <w:t xml:space="preserve"> </w:t>
      </w:r>
      <w:r>
        <w:rPr>
          <w:w w:val="105"/>
        </w:rPr>
        <w:t>Board meeting. In the event additional meetings become necessary to serve the best interests of the Federation, the Governor shall have the right to name the time and place of such additional meetings by giving three (3) weeks’ notice in writing to the Board members. The Governor-Elect may, with the written consent of three (3) trustees, serve notice on the federation Secretary of his/her desire to call a Board meeting, upon stating that the Governor has failed or refused to call same, with a copy of said notice to be served on the Governor.</w:t>
      </w:r>
      <w:r>
        <w:rPr>
          <w:spacing w:val="-4"/>
          <w:w w:val="105"/>
        </w:rPr>
        <w:t xml:space="preserve"> </w:t>
      </w:r>
      <w:r>
        <w:rPr>
          <w:w w:val="105"/>
        </w:rPr>
        <w:t>The</w:t>
      </w:r>
      <w:r>
        <w:rPr>
          <w:spacing w:val="-4"/>
          <w:w w:val="105"/>
        </w:rPr>
        <w:t xml:space="preserve"> </w:t>
      </w:r>
      <w:r>
        <w:rPr>
          <w:w w:val="105"/>
        </w:rPr>
        <w:t>Governor-</w:t>
      </w:r>
      <w:r w:rsidR="00A65871">
        <w:rPr>
          <w:w w:val="105"/>
        </w:rPr>
        <w:t>E</w:t>
      </w:r>
      <w:r>
        <w:rPr>
          <w:w w:val="105"/>
        </w:rPr>
        <w:t>lect</w:t>
      </w:r>
      <w:r>
        <w:rPr>
          <w:spacing w:val="-4"/>
          <w:w w:val="105"/>
        </w:rPr>
        <w:t xml:space="preserve"> </w:t>
      </w:r>
      <w:r>
        <w:rPr>
          <w:w w:val="105"/>
        </w:rPr>
        <w:t>may</w:t>
      </w:r>
      <w:r>
        <w:rPr>
          <w:spacing w:val="-3"/>
          <w:w w:val="105"/>
        </w:rPr>
        <w:t xml:space="preserve"> </w:t>
      </w:r>
      <w:r>
        <w:rPr>
          <w:w w:val="105"/>
        </w:rPr>
        <w:t>then</w:t>
      </w:r>
      <w:r>
        <w:rPr>
          <w:spacing w:val="-4"/>
          <w:w w:val="105"/>
        </w:rPr>
        <w:t xml:space="preserve"> </w:t>
      </w:r>
      <w:r>
        <w:rPr>
          <w:w w:val="105"/>
        </w:rPr>
        <w:t>call</w:t>
      </w:r>
      <w:r>
        <w:rPr>
          <w:spacing w:val="-3"/>
          <w:w w:val="105"/>
        </w:rPr>
        <w:t xml:space="preserve"> </w:t>
      </w:r>
      <w:r>
        <w:rPr>
          <w:w w:val="105"/>
        </w:rPr>
        <w:t>such</w:t>
      </w:r>
      <w:r>
        <w:rPr>
          <w:spacing w:val="-4"/>
          <w:w w:val="105"/>
        </w:rPr>
        <w:t xml:space="preserve"> </w:t>
      </w:r>
      <w:r>
        <w:rPr>
          <w:w w:val="105"/>
        </w:rPr>
        <w:t>meeting</w:t>
      </w:r>
      <w:r>
        <w:rPr>
          <w:spacing w:val="-3"/>
          <w:w w:val="105"/>
        </w:rPr>
        <w:t xml:space="preserve"> </w:t>
      </w:r>
      <w:r>
        <w:rPr>
          <w:w w:val="105"/>
        </w:rPr>
        <w:t>in</w:t>
      </w:r>
      <w:r>
        <w:rPr>
          <w:spacing w:val="-2"/>
          <w:w w:val="105"/>
        </w:rPr>
        <w:t xml:space="preserve"> </w:t>
      </w:r>
      <w:r>
        <w:rPr>
          <w:w w:val="105"/>
        </w:rPr>
        <w:t>the</w:t>
      </w:r>
      <w:r>
        <w:rPr>
          <w:spacing w:val="-4"/>
          <w:w w:val="105"/>
        </w:rPr>
        <w:t xml:space="preserve"> </w:t>
      </w:r>
      <w:r>
        <w:rPr>
          <w:w w:val="105"/>
        </w:rPr>
        <w:t>same</w:t>
      </w:r>
      <w:r>
        <w:rPr>
          <w:spacing w:val="-4"/>
          <w:w w:val="105"/>
        </w:rPr>
        <w:t xml:space="preserve"> </w:t>
      </w:r>
      <w:r>
        <w:rPr>
          <w:w w:val="105"/>
        </w:rPr>
        <w:t>manner</w:t>
      </w:r>
      <w:r>
        <w:rPr>
          <w:spacing w:val="-2"/>
          <w:w w:val="105"/>
        </w:rPr>
        <w:t xml:space="preserve"> </w:t>
      </w:r>
      <w:r>
        <w:rPr>
          <w:w w:val="105"/>
        </w:rPr>
        <w:t>as</w:t>
      </w:r>
      <w:r>
        <w:rPr>
          <w:spacing w:val="-2"/>
          <w:w w:val="105"/>
        </w:rPr>
        <w:t xml:space="preserve"> </w:t>
      </w:r>
      <w:r>
        <w:rPr>
          <w:w w:val="105"/>
        </w:rPr>
        <w:t xml:space="preserve">provided for the Governor. The </w:t>
      </w:r>
      <w:r w:rsidR="00A65871">
        <w:rPr>
          <w:w w:val="105"/>
        </w:rPr>
        <w:t>B</w:t>
      </w:r>
      <w:r>
        <w:rPr>
          <w:w w:val="105"/>
        </w:rPr>
        <w:t>oard may also transact business by mail through the Secretary, provided fifteen (15) days shall be allowed for return of votes to the Secretary.</w:t>
      </w:r>
    </w:p>
    <w:p w:rsidR="00935978" w:rsidRDefault="00935978">
      <w:pPr>
        <w:pStyle w:val="BodyText"/>
        <w:kinsoku w:val="0"/>
        <w:overflowPunct w:val="0"/>
        <w:spacing w:before="1" w:line="249" w:lineRule="auto"/>
        <w:ind w:left="100" w:right="169"/>
        <w:rPr>
          <w:w w:val="105"/>
        </w:rPr>
        <w:sectPr w:rsidR="00935978">
          <w:pgSz w:w="12240" w:h="15840"/>
          <w:pgMar w:top="1360" w:right="1320" w:bottom="1260" w:left="1340" w:header="0" w:footer="1072" w:gutter="0"/>
          <w:cols w:space="720"/>
          <w:noEndnote/>
        </w:sectPr>
      </w:pPr>
    </w:p>
    <w:p w:rsidR="00935978" w:rsidRDefault="00935978" w:rsidP="003F6A83">
      <w:pPr>
        <w:pStyle w:val="BodyText"/>
        <w:kinsoku w:val="0"/>
        <w:overflowPunct w:val="0"/>
        <w:spacing w:before="94"/>
        <w:rPr>
          <w:spacing w:val="-2"/>
          <w:w w:val="105"/>
        </w:rPr>
      </w:pPr>
      <w:r>
        <w:rPr>
          <w:w w:val="105"/>
        </w:rPr>
        <w:lastRenderedPageBreak/>
        <w:t>"Roberts</w:t>
      </w:r>
      <w:r>
        <w:rPr>
          <w:spacing w:val="-4"/>
          <w:w w:val="105"/>
        </w:rPr>
        <w:t xml:space="preserve"> </w:t>
      </w:r>
      <w:r>
        <w:rPr>
          <w:w w:val="105"/>
        </w:rPr>
        <w:t>Rules</w:t>
      </w:r>
      <w:r>
        <w:rPr>
          <w:spacing w:val="-3"/>
          <w:w w:val="105"/>
        </w:rPr>
        <w:t xml:space="preserve"> </w:t>
      </w:r>
      <w:r>
        <w:rPr>
          <w:w w:val="105"/>
        </w:rPr>
        <w:t>of</w:t>
      </w:r>
      <w:r>
        <w:rPr>
          <w:spacing w:val="-4"/>
          <w:w w:val="105"/>
        </w:rPr>
        <w:t xml:space="preserve"> </w:t>
      </w:r>
      <w:r>
        <w:rPr>
          <w:w w:val="105"/>
        </w:rPr>
        <w:t>Order"</w:t>
      </w:r>
      <w:r>
        <w:rPr>
          <w:spacing w:val="-3"/>
          <w:w w:val="105"/>
        </w:rPr>
        <w:t xml:space="preserve"> </w:t>
      </w:r>
      <w:r>
        <w:rPr>
          <w:w w:val="105"/>
        </w:rPr>
        <w:t>shall</w:t>
      </w:r>
      <w:r>
        <w:rPr>
          <w:spacing w:val="-4"/>
          <w:w w:val="105"/>
        </w:rPr>
        <w:t xml:space="preserve"> </w:t>
      </w:r>
      <w:r>
        <w:rPr>
          <w:w w:val="105"/>
        </w:rPr>
        <w:t>govern</w:t>
      </w:r>
      <w:r>
        <w:rPr>
          <w:spacing w:val="-4"/>
          <w:w w:val="105"/>
        </w:rPr>
        <w:t xml:space="preserve"> </w:t>
      </w:r>
      <w:r>
        <w:rPr>
          <w:w w:val="105"/>
        </w:rPr>
        <w:t>all</w:t>
      </w:r>
      <w:r>
        <w:rPr>
          <w:spacing w:val="-3"/>
          <w:w w:val="105"/>
        </w:rPr>
        <w:t xml:space="preserve"> </w:t>
      </w:r>
      <w:r>
        <w:rPr>
          <w:w w:val="105"/>
        </w:rPr>
        <w:t>meetings</w:t>
      </w:r>
      <w:r>
        <w:rPr>
          <w:spacing w:val="-3"/>
          <w:w w:val="105"/>
        </w:rPr>
        <w:t xml:space="preserve"> </w:t>
      </w:r>
      <w:r>
        <w:rPr>
          <w:w w:val="105"/>
        </w:rPr>
        <w:t>of</w:t>
      </w:r>
      <w:r>
        <w:rPr>
          <w:spacing w:val="-2"/>
          <w:w w:val="105"/>
        </w:rPr>
        <w:t xml:space="preserve"> </w:t>
      </w:r>
      <w:r>
        <w:rPr>
          <w:w w:val="105"/>
        </w:rPr>
        <w:t>the</w:t>
      </w:r>
      <w:r>
        <w:rPr>
          <w:spacing w:val="-4"/>
          <w:w w:val="105"/>
        </w:rPr>
        <w:t xml:space="preserve"> </w:t>
      </w:r>
      <w:r>
        <w:rPr>
          <w:w w:val="105"/>
        </w:rPr>
        <w:t>Mo-Kan</w:t>
      </w:r>
      <w:r>
        <w:rPr>
          <w:spacing w:val="-2"/>
          <w:w w:val="105"/>
        </w:rPr>
        <w:t xml:space="preserve"> Federation.</w:t>
      </w:r>
    </w:p>
    <w:p w:rsidR="005615CF" w:rsidRDefault="005615CF">
      <w:pPr>
        <w:pStyle w:val="BodyText"/>
        <w:kinsoku w:val="0"/>
        <w:overflowPunct w:val="0"/>
        <w:spacing w:before="94"/>
        <w:ind w:left="100"/>
        <w:rPr>
          <w:spacing w:val="-2"/>
          <w:w w:val="105"/>
        </w:rPr>
      </w:pPr>
    </w:p>
    <w:p w:rsidR="005615CF" w:rsidRPr="005615CF" w:rsidRDefault="005615CF" w:rsidP="005615CF">
      <w:pPr>
        <w:pStyle w:val="BodyText"/>
        <w:kinsoku w:val="0"/>
        <w:overflowPunct w:val="0"/>
        <w:spacing w:before="10"/>
        <w:rPr>
          <w:spacing w:val="-2"/>
          <w:w w:val="105"/>
        </w:rPr>
      </w:pPr>
      <w:r w:rsidRPr="005615CF">
        <w:rPr>
          <w:spacing w:val="-2"/>
          <w:w w:val="105"/>
        </w:rPr>
        <w:t>It is the policy of Cosmopolitan International to have all meetings of the organization, at all levels, be conducted with the physical presence of the participants in the same location. However, where external events or conditions make this difficult, inefficient, or not possible to achieve, these bylaws permit electronic attendance at meetings or electronic meetings. This is permitted at the discretion of the Mo-Kan board or the chair of the committee, as applicable.</w:t>
      </w:r>
    </w:p>
    <w:p w:rsidR="005615CF" w:rsidRDefault="005615CF" w:rsidP="005615CF">
      <w:pPr>
        <w:pStyle w:val="BodyText"/>
        <w:kinsoku w:val="0"/>
        <w:overflowPunct w:val="0"/>
        <w:spacing w:before="10"/>
        <w:rPr>
          <w:spacing w:val="-2"/>
          <w:w w:val="105"/>
        </w:rPr>
      </w:pPr>
    </w:p>
    <w:p w:rsidR="00935978" w:rsidRDefault="005615CF" w:rsidP="005615CF">
      <w:pPr>
        <w:pStyle w:val="BodyText"/>
        <w:kinsoku w:val="0"/>
        <w:overflowPunct w:val="0"/>
        <w:spacing w:before="10"/>
        <w:rPr>
          <w:spacing w:val="-2"/>
          <w:w w:val="105"/>
        </w:rPr>
      </w:pPr>
      <w:r w:rsidRPr="005615CF">
        <w:rPr>
          <w:spacing w:val="-2"/>
          <w:w w:val="105"/>
        </w:rPr>
        <w:t>Where permitted by this section, official meetings of the Federation may be conducted electronically or attended electronically by some of or all of the members, via an internet or other connection to a device system that transmits and receives both audio and visual signals. Such connection must provide the conditions and opportunity for simultaneous aural and visual communications so that all participating members can simultaneously hear and see each other, so that it is equivalent to being physically present at the place of the meeting. Members attending electronically can choose to use only the audio signal at their discretion. Members attending electronically by way of either both the audio and visual signal or only the audio signal shall be considered “present” for attendance, quorum and voting purposes. The notice of an electronic meeting shall be in accordant with these bylaws pertaining to meetings. It will be the responsibility of the member wishing to attend the meeting electronically to have the equipment and software required for such participation. Electronic meetings shall be conducted pursuant to these bylaws and Robert's Rules of Order, as if the members attending electronically were physically present. Only members having the right to vote at the meeting, may participate electronically by speaking, except as may be permitted by the Chair of the meeting.</w:t>
      </w:r>
    </w:p>
    <w:p w:rsidR="005615CF" w:rsidRDefault="005615CF" w:rsidP="005615CF">
      <w:pPr>
        <w:pStyle w:val="BodyText"/>
        <w:kinsoku w:val="0"/>
        <w:overflowPunct w:val="0"/>
        <w:spacing w:before="10"/>
        <w:rPr>
          <w:sz w:val="23"/>
          <w:szCs w:val="23"/>
        </w:rPr>
      </w:pPr>
    </w:p>
    <w:p w:rsidR="00935978" w:rsidRDefault="00935978">
      <w:pPr>
        <w:pStyle w:val="BodyText"/>
        <w:kinsoku w:val="0"/>
        <w:overflowPunct w:val="0"/>
        <w:spacing w:before="1" w:line="249" w:lineRule="auto"/>
        <w:ind w:left="100" w:right="188"/>
        <w:rPr>
          <w:spacing w:val="-2"/>
          <w:w w:val="105"/>
        </w:rPr>
      </w:pPr>
      <w:r>
        <w:rPr>
          <w:w w:val="105"/>
          <w:u w:val="single"/>
        </w:rPr>
        <w:t>Section 6</w:t>
      </w:r>
      <w:r>
        <w:rPr>
          <w:w w:val="105"/>
        </w:rPr>
        <w:t xml:space="preserve"> - </w:t>
      </w:r>
      <w:r>
        <w:rPr>
          <w:w w:val="105"/>
          <w:u w:val="single"/>
        </w:rPr>
        <w:t>Quorum</w:t>
      </w:r>
      <w:r>
        <w:rPr>
          <w:w w:val="105"/>
        </w:rPr>
        <w:t xml:space="preserve"> - Twenty-five Percent (25%) of the </w:t>
      </w:r>
      <w:r w:rsidR="00A65871">
        <w:rPr>
          <w:w w:val="105"/>
        </w:rPr>
        <w:t>B</w:t>
      </w:r>
      <w:r>
        <w:rPr>
          <w:w w:val="105"/>
        </w:rPr>
        <w:t xml:space="preserve">oard members shall constitute a quorum for the transaction of business and the act of a majority of the </w:t>
      </w:r>
      <w:r w:rsidR="00A65871">
        <w:rPr>
          <w:w w:val="105"/>
        </w:rPr>
        <w:t>B</w:t>
      </w:r>
      <w:r>
        <w:rPr>
          <w:w w:val="105"/>
        </w:rPr>
        <w:t>oard members present at a meeting at which a quorum is present shall be valid as an act of the Federation, and if less than a quorum be present at any meeting, those present may adjourn from time to time and fix dates until a quorum shall be present. If business is transacted</w:t>
      </w:r>
      <w:r>
        <w:rPr>
          <w:spacing w:val="-2"/>
          <w:w w:val="105"/>
        </w:rPr>
        <w:t xml:space="preserve"> </w:t>
      </w:r>
      <w:r>
        <w:rPr>
          <w:w w:val="105"/>
        </w:rPr>
        <w:t>by</w:t>
      </w:r>
      <w:r>
        <w:rPr>
          <w:spacing w:val="-3"/>
          <w:w w:val="105"/>
        </w:rPr>
        <w:t xml:space="preserve"> </w:t>
      </w:r>
      <w:r>
        <w:rPr>
          <w:w w:val="105"/>
        </w:rPr>
        <w:t>mail,</w:t>
      </w:r>
      <w:r>
        <w:rPr>
          <w:spacing w:val="-4"/>
          <w:w w:val="105"/>
        </w:rPr>
        <w:t xml:space="preserve"> </w:t>
      </w:r>
      <w:r>
        <w:rPr>
          <w:w w:val="105"/>
        </w:rPr>
        <w:t>a</w:t>
      </w:r>
      <w:r>
        <w:rPr>
          <w:spacing w:val="-3"/>
          <w:w w:val="105"/>
        </w:rPr>
        <w:t xml:space="preserve"> </w:t>
      </w:r>
      <w:r>
        <w:rPr>
          <w:w w:val="105"/>
        </w:rPr>
        <w:t>majority</w:t>
      </w:r>
      <w:r>
        <w:rPr>
          <w:spacing w:val="-2"/>
          <w:w w:val="105"/>
        </w:rPr>
        <w:t xml:space="preserve"> </w:t>
      </w:r>
      <w:r>
        <w:rPr>
          <w:w w:val="105"/>
        </w:rPr>
        <w:t>of</w:t>
      </w:r>
      <w:r>
        <w:rPr>
          <w:spacing w:val="-4"/>
          <w:w w:val="105"/>
        </w:rPr>
        <w:t xml:space="preserve"> </w:t>
      </w:r>
      <w:r>
        <w:rPr>
          <w:w w:val="105"/>
        </w:rPr>
        <w:t>the</w:t>
      </w:r>
      <w:r>
        <w:rPr>
          <w:spacing w:val="-4"/>
          <w:w w:val="105"/>
        </w:rPr>
        <w:t xml:space="preserve"> </w:t>
      </w:r>
      <w:r>
        <w:rPr>
          <w:w w:val="105"/>
        </w:rPr>
        <w:t>Board</w:t>
      </w:r>
      <w:r>
        <w:rPr>
          <w:spacing w:val="-4"/>
          <w:w w:val="105"/>
        </w:rPr>
        <w:t xml:space="preserve"> </w:t>
      </w:r>
      <w:r>
        <w:rPr>
          <w:w w:val="105"/>
        </w:rPr>
        <w:t>members</w:t>
      </w:r>
      <w:r>
        <w:rPr>
          <w:spacing w:val="-3"/>
          <w:w w:val="105"/>
        </w:rPr>
        <w:t xml:space="preserve"> </w:t>
      </w:r>
      <w:r>
        <w:rPr>
          <w:w w:val="105"/>
        </w:rPr>
        <w:t>must</w:t>
      </w:r>
      <w:r>
        <w:rPr>
          <w:spacing w:val="-4"/>
          <w:w w:val="105"/>
        </w:rPr>
        <w:t xml:space="preserve"> </w:t>
      </w:r>
      <w:r>
        <w:rPr>
          <w:w w:val="105"/>
        </w:rPr>
        <w:t>vote</w:t>
      </w:r>
      <w:r>
        <w:rPr>
          <w:spacing w:val="-2"/>
          <w:w w:val="105"/>
        </w:rPr>
        <w:t xml:space="preserve"> </w:t>
      </w:r>
      <w:r>
        <w:rPr>
          <w:w w:val="105"/>
        </w:rPr>
        <w:t>to</w:t>
      </w:r>
      <w:r>
        <w:rPr>
          <w:spacing w:val="-4"/>
          <w:w w:val="105"/>
        </w:rPr>
        <w:t xml:space="preserve"> </w:t>
      </w:r>
      <w:r>
        <w:rPr>
          <w:w w:val="105"/>
        </w:rPr>
        <w:t>constitute</w:t>
      </w:r>
      <w:r>
        <w:rPr>
          <w:spacing w:val="-3"/>
          <w:w w:val="105"/>
        </w:rPr>
        <w:t xml:space="preserve"> </w:t>
      </w:r>
      <w:r>
        <w:rPr>
          <w:w w:val="105"/>
        </w:rPr>
        <w:t>a</w:t>
      </w:r>
      <w:r>
        <w:rPr>
          <w:spacing w:val="-3"/>
          <w:w w:val="105"/>
        </w:rPr>
        <w:t xml:space="preserve"> </w:t>
      </w:r>
      <w:r>
        <w:rPr>
          <w:w w:val="105"/>
        </w:rPr>
        <w:t>quorum,</w:t>
      </w:r>
      <w:r>
        <w:rPr>
          <w:spacing w:val="-4"/>
          <w:w w:val="105"/>
        </w:rPr>
        <w:t xml:space="preserve"> </w:t>
      </w:r>
      <w:r>
        <w:rPr>
          <w:w w:val="105"/>
        </w:rPr>
        <w:t xml:space="preserve">and if a quorum votes, then an act of the majority of those voting shall be valid as an act of the </w:t>
      </w:r>
      <w:r>
        <w:rPr>
          <w:spacing w:val="-2"/>
          <w:w w:val="105"/>
        </w:rPr>
        <w:t>Federation.</w:t>
      </w:r>
    </w:p>
    <w:p w:rsidR="00935978" w:rsidRDefault="00935978">
      <w:pPr>
        <w:pStyle w:val="BodyText"/>
        <w:kinsoku w:val="0"/>
        <w:overflowPunct w:val="0"/>
        <w:spacing w:before="6"/>
        <w:rPr>
          <w:sz w:val="23"/>
          <w:szCs w:val="23"/>
        </w:rPr>
      </w:pPr>
    </w:p>
    <w:p w:rsidR="00935978" w:rsidRDefault="00935978">
      <w:pPr>
        <w:pStyle w:val="BodyText"/>
        <w:kinsoku w:val="0"/>
        <w:overflowPunct w:val="0"/>
        <w:spacing w:line="249" w:lineRule="auto"/>
        <w:ind w:left="100" w:right="257"/>
        <w:rPr>
          <w:spacing w:val="-2"/>
          <w:w w:val="105"/>
        </w:rPr>
      </w:pPr>
      <w:r>
        <w:rPr>
          <w:w w:val="105"/>
          <w:u w:val="single"/>
        </w:rPr>
        <w:t>Section</w:t>
      </w:r>
      <w:r>
        <w:rPr>
          <w:spacing w:val="-3"/>
          <w:w w:val="105"/>
          <w:u w:val="single"/>
        </w:rPr>
        <w:t xml:space="preserve"> </w:t>
      </w:r>
      <w:r>
        <w:rPr>
          <w:w w:val="105"/>
          <w:u w:val="single"/>
        </w:rPr>
        <w:t>7</w:t>
      </w:r>
      <w:r>
        <w:rPr>
          <w:w w:val="105"/>
        </w:rPr>
        <w:t xml:space="preserve"> -</w:t>
      </w:r>
      <w:r>
        <w:rPr>
          <w:spacing w:val="-4"/>
          <w:w w:val="105"/>
        </w:rPr>
        <w:t xml:space="preserve"> </w:t>
      </w:r>
      <w:r>
        <w:rPr>
          <w:w w:val="105"/>
          <w:u w:val="single"/>
        </w:rPr>
        <w:t>Power-and</w:t>
      </w:r>
      <w:r>
        <w:rPr>
          <w:spacing w:val="-3"/>
          <w:w w:val="105"/>
          <w:u w:val="single"/>
        </w:rPr>
        <w:t xml:space="preserve"> </w:t>
      </w:r>
      <w:r>
        <w:rPr>
          <w:w w:val="105"/>
          <w:u w:val="single"/>
        </w:rPr>
        <w:t>Authority</w:t>
      </w:r>
      <w:r>
        <w:rPr>
          <w:w w:val="105"/>
        </w:rPr>
        <w:t xml:space="preserve"> -</w:t>
      </w:r>
      <w:r>
        <w:rPr>
          <w:spacing w:val="-4"/>
          <w:w w:val="105"/>
        </w:rPr>
        <w:t xml:space="preserve"> </w:t>
      </w:r>
      <w:r>
        <w:rPr>
          <w:w w:val="105"/>
        </w:rPr>
        <w:t>The</w:t>
      </w:r>
      <w:r>
        <w:rPr>
          <w:spacing w:val="-1"/>
          <w:w w:val="105"/>
        </w:rPr>
        <w:t xml:space="preserve"> </w:t>
      </w:r>
      <w:r>
        <w:rPr>
          <w:w w:val="105"/>
        </w:rPr>
        <w:t>Federation</w:t>
      </w:r>
      <w:r>
        <w:rPr>
          <w:spacing w:val="-3"/>
          <w:w w:val="105"/>
        </w:rPr>
        <w:t xml:space="preserve"> </w:t>
      </w:r>
      <w:r>
        <w:rPr>
          <w:w w:val="105"/>
        </w:rPr>
        <w:t>is authorized</w:t>
      </w:r>
      <w:r>
        <w:rPr>
          <w:spacing w:val="-3"/>
          <w:w w:val="105"/>
        </w:rPr>
        <w:t xml:space="preserve"> </w:t>
      </w:r>
      <w:r>
        <w:rPr>
          <w:w w:val="105"/>
        </w:rPr>
        <w:t>to</w:t>
      </w:r>
      <w:r>
        <w:rPr>
          <w:spacing w:val="-3"/>
          <w:w w:val="105"/>
        </w:rPr>
        <w:t xml:space="preserve"> </w:t>
      </w:r>
      <w:r>
        <w:rPr>
          <w:w w:val="105"/>
        </w:rPr>
        <w:t>levy</w:t>
      </w:r>
      <w:r>
        <w:rPr>
          <w:spacing w:val="-2"/>
          <w:w w:val="105"/>
        </w:rPr>
        <w:t xml:space="preserve"> </w:t>
      </w:r>
      <w:r>
        <w:rPr>
          <w:w w:val="105"/>
        </w:rPr>
        <w:t>dues,</w:t>
      </w:r>
      <w:r>
        <w:rPr>
          <w:spacing w:val="-1"/>
          <w:w w:val="105"/>
        </w:rPr>
        <w:t xml:space="preserve"> </w:t>
      </w:r>
      <w:r>
        <w:rPr>
          <w:w w:val="105"/>
        </w:rPr>
        <w:t>to</w:t>
      </w:r>
      <w:r>
        <w:rPr>
          <w:spacing w:val="-1"/>
          <w:w w:val="105"/>
        </w:rPr>
        <w:t xml:space="preserve"> </w:t>
      </w:r>
      <w:r>
        <w:rPr>
          <w:w w:val="105"/>
        </w:rPr>
        <w:t>direct, control</w:t>
      </w:r>
      <w:r>
        <w:rPr>
          <w:spacing w:val="-3"/>
          <w:w w:val="105"/>
        </w:rPr>
        <w:t xml:space="preserve"> </w:t>
      </w:r>
      <w:r>
        <w:rPr>
          <w:w w:val="105"/>
        </w:rPr>
        <w:t>and</w:t>
      </w:r>
      <w:r>
        <w:rPr>
          <w:spacing w:val="-4"/>
          <w:w w:val="105"/>
        </w:rPr>
        <w:t xml:space="preserve"> </w:t>
      </w:r>
      <w:r>
        <w:rPr>
          <w:w w:val="105"/>
        </w:rPr>
        <w:t>manage</w:t>
      </w:r>
      <w:r>
        <w:rPr>
          <w:spacing w:val="-4"/>
          <w:w w:val="105"/>
        </w:rPr>
        <w:t xml:space="preserve"> </w:t>
      </w:r>
      <w:r>
        <w:rPr>
          <w:w w:val="105"/>
        </w:rPr>
        <w:t>its</w:t>
      </w:r>
      <w:r>
        <w:rPr>
          <w:spacing w:val="-3"/>
          <w:w w:val="105"/>
        </w:rPr>
        <w:t xml:space="preserve"> </w:t>
      </w:r>
      <w:r>
        <w:rPr>
          <w:w w:val="105"/>
        </w:rPr>
        <w:t>business</w:t>
      </w:r>
      <w:r>
        <w:rPr>
          <w:spacing w:val="-3"/>
          <w:w w:val="105"/>
        </w:rPr>
        <w:t xml:space="preserve"> </w:t>
      </w:r>
      <w:r>
        <w:rPr>
          <w:w w:val="105"/>
        </w:rPr>
        <w:t>and funds,</w:t>
      </w:r>
      <w:r>
        <w:rPr>
          <w:spacing w:val="-4"/>
          <w:w w:val="105"/>
        </w:rPr>
        <w:t xml:space="preserve"> </w:t>
      </w:r>
      <w:r>
        <w:rPr>
          <w:w w:val="105"/>
        </w:rPr>
        <w:t>and</w:t>
      </w:r>
      <w:r>
        <w:rPr>
          <w:spacing w:val="-2"/>
          <w:w w:val="105"/>
        </w:rPr>
        <w:t xml:space="preserve"> </w:t>
      </w:r>
      <w:r>
        <w:rPr>
          <w:w w:val="105"/>
        </w:rPr>
        <w:t>to</w:t>
      </w:r>
      <w:r>
        <w:rPr>
          <w:spacing w:val="-4"/>
          <w:w w:val="105"/>
        </w:rPr>
        <w:t xml:space="preserve"> </w:t>
      </w:r>
      <w:r>
        <w:rPr>
          <w:w w:val="105"/>
        </w:rPr>
        <w:t>assist</w:t>
      </w:r>
      <w:r>
        <w:rPr>
          <w:spacing w:val="-4"/>
          <w:w w:val="105"/>
        </w:rPr>
        <w:t xml:space="preserve"> </w:t>
      </w:r>
      <w:r>
        <w:rPr>
          <w:w w:val="105"/>
        </w:rPr>
        <w:t>in</w:t>
      </w:r>
      <w:r>
        <w:rPr>
          <w:spacing w:val="-4"/>
          <w:w w:val="105"/>
        </w:rPr>
        <w:t xml:space="preserve"> </w:t>
      </w:r>
      <w:r>
        <w:rPr>
          <w:w w:val="105"/>
        </w:rPr>
        <w:t>organizing</w:t>
      </w:r>
      <w:r>
        <w:rPr>
          <w:spacing w:val="-4"/>
          <w:w w:val="105"/>
        </w:rPr>
        <w:t xml:space="preserve"> </w:t>
      </w:r>
      <w:r>
        <w:rPr>
          <w:w w:val="105"/>
        </w:rPr>
        <w:t>clubs</w:t>
      </w:r>
      <w:r>
        <w:rPr>
          <w:spacing w:val="-1"/>
          <w:w w:val="105"/>
        </w:rPr>
        <w:t xml:space="preserve"> </w:t>
      </w:r>
      <w:r>
        <w:rPr>
          <w:w w:val="105"/>
        </w:rPr>
        <w:t>within</w:t>
      </w:r>
      <w:r>
        <w:rPr>
          <w:spacing w:val="-4"/>
          <w:w w:val="105"/>
        </w:rPr>
        <w:t xml:space="preserve"> </w:t>
      </w:r>
      <w:r>
        <w:rPr>
          <w:w w:val="105"/>
        </w:rPr>
        <w:t xml:space="preserve">its district which shall automatically become a unit of the Federation and subject to its </w:t>
      </w:r>
      <w:r>
        <w:rPr>
          <w:spacing w:val="-2"/>
          <w:w w:val="105"/>
        </w:rPr>
        <w:t>regulations</w:t>
      </w:r>
      <w:r w:rsidR="00A65871">
        <w:rPr>
          <w:spacing w:val="-2"/>
          <w:w w:val="105"/>
        </w:rPr>
        <w:t>.</w:t>
      </w:r>
    </w:p>
    <w:p w:rsidR="00935978" w:rsidRDefault="00935978">
      <w:pPr>
        <w:pStyle w:val="BodyText"/>
        <w:kinsoku w:val="0"/>
        <w:overflowPunct w:val="0"/>
        <w:spacing w:before="4"/>
        <w:rPr>
          <w:sz w:val="23"/>
          <w:szCs w:val="23"/>
        </w:rPr>
      </w:pPr>
    </w:p>
    <w:p w:rsidR="00935978" w:rsidRDefault="00935978">
      <w:pPr>
        <w:pStyle w:val="BodyText"/>
        <w:kinsoku w:val="0"/>
        <w:overflowPunct w:val="0"/>
        <w:spacing w:line="249" w:lineRule="auto"/>
        <w:ind w:left="100" w:right="257"/>
        <w:rPr>
          <w:w w:val="105"/>
        </w:rPr>
      </w:pPr>
      <w:r>
        <w:rPr>
          <w:w w:val="105"/>
        </w:rPr>
        <w:t>The</w:t>
      </w:r>
      <w:r>
        <w:rPr>
          <w:spacing w:val="-4"/>
          <w:w w:val="105"/>
        </w:rPr>
        <w:t xml:space="preserve"> </w:t>
      </w:r>
      <w:r>
        <w:rPr>
          <w:w w:val="105"/>
        </w:rPr>
        <w:t>property</w:t>
      </w:r>
      <w:r>
        <w:rPr>
          <w:spacing w:val="-2"/>
          <w:w w:val="105"/>
        </w:rPr>
        <w:t xml:space="preserve"> </w:t>
      </w:r>
      <w:r>
        <w:rPr>
          <w:w w:val="105"/>
        </w:rPr>
        <w:t>and</w:t>
      </w:r>
      <w:r>
        <w:rPr>
          <w:spacing w:val="-4"/>
          <w:w w:val="105"/>
        </w:rPr>
        <w:t xml:space="preserve"> </w:t>
      </w:r>
      <w:r>
        <w:rPr>
          <w:w w:val="105"/>
        </w:rPr>
        <w:t>business</w:t>
      </w:r>
      <w:r>
        <w:rPr>
          <w:spacing w:val="-3"/>
          <w:w w:val="105"/>
        </w:rPr>
        <w:t xml:space="preserve"> </w:t>
      </w:r>
      <w:r>
        <w:rPr>
          <w:w w:val="105"/>
        </w:rPr>
        <w:t>of</w:t>
      </w:r>
      <w:r>
        <w:rPr>
          <w:spacing w:val="-4"/>
          <w:w w:val="105"/>
        </w:rPr>
        <w:t xml:space="preserve"> </w:t>
      </w:r>
      <w:r>
        <w:rPr>
          <w:w w:val="105"/>
        </w:rPr>
        <w:t>the</w:t>
      </w:r>
      <w:r>
        <w:rPr>
          <w:spacing w:val="-2"/>
          <w:w w:val="105"/>
        </w:rPr>
        <w:t xml:space="preserve"> </w:t>
      </w:r>
      <w:r>
        <w:rPr>
          <w:w w:val="105"/>
        </w:rPr>
        <w:t>Federation</w:t>
      </w:r>
      <w:r>
        <w:rPr>
          <w:spacing w:val="-4"/>
          <w:w w:val="105"/>
        </w:rPr>
        <w:t xml:space="preserve"> </w:t>
      </w:r>
      <w:r>
        <w:rPr>
          <w:w w:val="105"/>
        </w:rPr>
        <w:t>shall</w:t>
      </w:r>
      <w:r>
        <w:rPr>
          <w:spacing w:val="-3"/>
          <w:w w:val="105"/>
        </w:rPr>
        <w:t xml:space="preserve"> </w:t>
      </w:r>
      <w:r>
        <w:rPr>
          <w:w w:val="105"/>
        </w:rPr>
        <w:t>be</w:t>
      </w:r>
      <w:r>
        <w:rPr>
          <w:spacing w:val="-4"/>
          <w:w w:val="105"/>
        </w:rPr>
        <w:t xml:space="preserve"> </w:t>
      </w:r>
      <w:r>
        <w:rPr>
          <w:w w:val="105"/>
        </w:rPr>
        <w:t>controlled</w:t>
      </w:r>
      <w:r>
        <w:rPr>
          <w:spacing w:val="-4"/>
          <w:w w:val="105"/>
        </w:rPr>
        <w:t xml:space="preserve"> </w:t>
      </w:r>
      <w:r>
        <w:rPr>
          <w:w w:val="105"/>
        </w:rPr>
        <w:t>and</w:t>
      </w:r>
      <w:r>
        <w:rPr>
          <w:spacing w:val="-4"/>
          <w:w w:val="105"/>
        </w:rPr>
        <w:t xml:space="preserve"> </w:t>
      </w:r>
      <w:r>
        <w:rPr>
          <w:w w:val="105"/>
        </w:rPr>
        <w:t>managed</w:t>
      </w:r>
      <w:r>
        <w:rPr>
          <w:spacing w:val="-4"/>
          <w:w w:val="105"/>
        </w:rPr>
        <w:t xml:space="preserve"> </w:t>
      </w:r>
      <w:r>
        <w:rPr>
          <w:w w:val="105"/>
        </w:rPr>
        <w:t>by</w:t>
      </w:r>
      <w:r>
        <w:rPr>
          <w:spacing w:val="-2"/>
          <w:w w:val="105"/>
        </w:rPr>
        <w:t xml:space="preserve"> </w:t>
      </w:r>
      <w:r>
        <w:rPr>
          <w:w w:val="105"/>
        </w:rPr>
        <w:t>its</w:t>
      </w:r>
      <w:r>
        <w:rPr>
          <w:spacing w:val="-2"/>
          <w:w w:val="105"/>
        </w:rPr>
        <w:t xml:space="preserve"> </w:t>
      </w:r>
      <w:r w:rsidR="00A65871">
        <w:rPr>
          <w:w w:val="105"/>
        </w:rPr>
        <w:t>Board</w:t>
      </w:r>
      <w:r>
        <w:rPr>
          <w:w w:val="105"/>
        </w:rPr>
        <w:t xml:space="preserve"> of Trustees which may exercise all such powers of the Federation and do all such lawful acts and things as are not inconsistent with or contrary to the Federation Bylaws.</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ight="257"/>
        <w:rPr>
          <w:w w:val="105"/>
        </w:rPr>
      </w:pPr>
      <w:r>
        <w:rPr>
          <w:w w:val="105"/>
          <w:u w:val="single"/>
        </w:rPr>
        <w:t>Section</w:t>
      </w:r>
      <w:r>
        <w:rPr>
          <w:spacing w:val="-4"/>
          <w:w w:val="105"/>
          <w:u w:val="single"/>
        </w:rPr>
        <w:t xml:space="preserve"> </w:t>
      </w:r>
      <w:r>
        <w:rPr>
          <w:w w:val="105"/>
          <w:u w:val="single"/>
        </w:rPr>
        <w:t>8</w:t>
      </w:r>
      <w:r>
        <w:rPr>
          <w:w w:val="105"/>
        </w:rPr>
        <w:t xml:space="preserve"> -</w:t>
      </w:r>
      <w:r>
        <w:rPr>
          <w:spacing w:val="-5"/>
          <w:w w:val="105"/>
        </w:rPr>
        <w:t xml:space="preserve"> </w:t>
      </w:r>
      <w:r>
        <w:rPr>
          <w:w w:val="105"/>
          <w:u w:val="single"/>
        </w:rPr>
        <w:t>Vacancy</w:t>
      </w:r>
      <w:r>
        <w:rPr>
          <w:w w:val="105"/>
        </w:rPr>
        <w:t xml:space="preserve"> (how filled)</w:t>
      </w:r>
      <w:r>
        <w:rPr>
          <w:spacing w:val="-1"/>
          <w:w w:val="105"/>
        </w:rPr>
        <w:t xml:space="preserve"> </w:t>
      </w:r>
      <w:r>
        <w:rPr>
          <w:w w:val="105"/>
        </w:rPr>
        <w:t>-</w:t>
      </w:r>
      <w:r>
        <w:rPr>
          <w:spacing w:val="-5"/>
          <w:w w:val="105"/>
        </w:rPr>
        <w:t xml:space="preserve"> </w:t>
      </w:r>
      <w:r>
        <w:rPr>
          <w:w w:val="105"/>
        </w:rPr>
        <w:t>the</w:t>
      </w:r>
      <w:r>
        <w:rPr>
          <w:spacing w:val="-6"/>
          <w:w w:val="105"/>
        </w:rPr>
        <w:t xml:space="preserve"> </w:t>
      </w:r>
      <w:r>
        <w:rPr>
          <w:w w:val="105"/>
        </w:rPr>
        <w:t>Board</w:t>
      </w:r>
      <w:r>
        <w:rPr>
          <w:spacing w:val="-4"/>
          <w:w w:val="105"/>
        </w:rPr>
        <w:t xml:space="preserve"> </w:t>
      </w:r>
      <w:r>
        <w:rPr>
          <w:w w:val="105"/>
        </w:rPr>
        <w:t>shall</w:t>
      </w:r>
      <w:r>
        <w:rPr>
          <w:spacing w:val="-3"/>
          <w:w w:val="105"/>
        </w:rPr>
        <w:t xml:space="preserve"> </w:t>
      </w:r>
      <w:r>
        <w:rPr>
          <w:w w:val="105"/>
        </w:rPr>
        <w:t>fill</w:t>
      </w:r>
      <w:r>
        <w:rPr>
          <w:spacing w:val="-1"/>
          <w:w w:val="105"/>
        </w:rPr>
        <w:t xml:space="preserve"> </w:t>
      </w:r>
      <w:r>
        <w:rPr>
          <w:w w:val="105"/>
        </w:rPr>
        <w:t>any</w:t>
      </w:r>
      <w:r>
        <w:rPr>
          <w:spacing w:val="-3"/>
          <w:w w:val="105"/>
        </w:rPr>
        <w:t xml:space="preserve"> </w:t>
      </w:r>
      <w:r>
        <w:rPr>
          <w:w w:val="105"/>
        </w:rPr>
        <w:t>vacancy</w:t>
      </w:r>
      <w:r>
        <w:rPr>
          <w:spacing w:val="-3"/>
          <w:w w:val="105"/>
        </w:rPr>
        <w:t xml:space="preserve"> </w:t>
      </w:r>
      <w:r>
        <w:rPr>
          <w:w w:val="105"/>
        </w:rPr>
        <w:t>of</w:t>
      </w:r>
      <w:r>
        <w:rPr>
          <w:spacing w:val="-4"/>
          <w:w w:val="105"/>
        </w:rPr>
        <w:t xml:space="preserve"> </w:t>
      </w:r>
      <w:r>
        <w:rPr>
          <w:w w:val="105"/>
        </w:rPr>
        <w:t>officers</w:t>
      </w:r>
      <w:r>
        <w:rPr>
          <w:spacing w:val="-3"/>
          <w:w w:val="105"/>
        </w:rPr>
        <w:t xml:space="preserve"> </w:t>
      </w:r>
      <w:r>
        <w:rPr>
          <w:w w:val="105"/>
        </w:rPr>
        <w:t>by</w:t>
      </w:r>
      <w:r>
        <w:rPr>
          <w:spacing w:val="-3"/>
          <w:w w:val="105"/>
        </w:rPr>
        <w:t xml:space="preserve"> </w:t>
      </w:r>
      <w:r>
        <w:rPr>
          <w:w w:val="105"/>
        </w:rPr>
        <w:t>a</w:t>
      </w:r>
      <w:r>
        <w:rPr>
          <w:spacing w:val="-4"/>
          <w:w w:val="105"/>
        </w:rPr>
        <w:t xml:space="preserve"> </w:t>
      </w:r>
      <w:r>
        <w:rPr>
          <w:w w:val="105"/>
        </w:rPr>
        <w:t>majority vote of its members.</w:t>
      </w:r>
    </w:p>
    <w:p w:rsidR="00935978" w:rsidRDefault="00935978">
      <w:pPr>
        <w:pStyle w:val="BodyText"/>
        <w:kinsoku w:val="0"/>
        <w:overflowPunct w:val="0"/>
        <w:spacing w:before="1"/>
        <w:rPr>
          <w:sz w:val="23"/>
          <w:szCs w:val="23"/>
        </w:rPr>
      </w:pPr>
    </w:p>
    <w:p w:rsidR="003F6A83" w:rsidRDefault="003F6A83">
      <w:pPr>
        <w:pStyle w:val="BodyText"/>
        <w:kinsoku w:val="0"/>
        <w:overflowPunct w:val="0"/>
        <w:spacing w:before="1" w:line="249" w:lineRule="auto"/>
        <w:ind w:left="100" w:right="188"/>
        <w:rPr>
          <w:w w:val="105"/>
          <w:u w:val="single"/>
        </w:rPr>
      </w:pPr>
    </w:p>
    <w:p w:rsidR="003F6A83" w:rsidRDefault="003F6A83">
      <w:pPr>
        <w:pStyle w:val="BodyText"/>
        <w:kinsoku w:val="0"/>
        <w:overflowPunct w:val="0"/>
        <w:spacing w:before="1" w:line="249" w:lineRule="auto"/>
        <w:ind w:left="100" w:right="188"/>
        <w:rPr>
          <w:w w:val="105"/>
          <w:u w:val="single"/>
        </w:rPr>
      </w:pPr>
    </w:p>
    <w:p w:rsidR="003F6A83" w:rsidRDefault="003F6A83">
      <w:pPr>
        <w:pStyle w:val="BodyText"/>
        <w:kinsoku w:val="0"/>
        <w:overflowPunct w:val="0"/>
        <w:spacing w:before="1" w:line="249" w:lineRule="auto"/>
        <w:ind w:left="100" w:right="188"/>
        <w:rPr>
          <w:w w:val="105"/>
          <w:u w:val="single"/>
        </w:rPr>
      </w:pPr>
    </w:p>
    <w:p w:rsidR="003F6A83" w:rsidRDefault="003F6A83">
      <w:pPr>
        <w:pStyle w:val="BodyText"/>
        <w:kinsoku w:val="0"/>
        <w:overflowPunct w:val="0"/>
        <w:spacing w:before="1" w:line="249" w:lineRule="auto"/>
        <w:ind w:left="100" w:right="188"/>
        <w:rPr>
          <w:w w:val="105"/>
          <w:u w:val="single"/>
        </w:rPr>
      </w:pPr>
    </w:p>
    <w:p w:rsidR="00935978" w:rsidRDefault="00935978">
      <w:pPr>
        <w:pStyle w:val="BodyText"/>
        <w:kinsoku w:val="0"/>
        <w:overflowPunct w:val="0"/>
        <w:spacing w:before="1" w:line="249" w:lineRule="auto"/>
        <w:ind w:left="100" w:right="188"/>
        <w:rPr>
          <w:w w:val="105"/>
        </w:rPr>
      </w:pPr>
      <w:r>
        <w:rPr>
          <w:w w:val="105"/>
          <w:u w:val="single"/>
        </w:rPr>
        <w:lastRenderedPageBreak/>
        <w:t>Section: 9</w:t>
      </w:r>
      <w:r>
        <w:rPr>
          <w:w w:val="105"/>
        </w:rPr>
        <w:t xml:space="preserve"> - </w:t>
      </w:r>
      <w:r>
        <w:rPr>
          <w:w w:val="105"/>
          <w:u w:val="single"/>
        </w:rPr>
        <w:t>Removal; Discipline</w:t>
      </w:r>
      <w:r>
        <w:rPr>
          <w:w w:val="105"/>
        </w:rPr>
        <w:t xml:space="preserve"> - Any Mo-Kan Federation officer may be removed from his/her position for conduct that tends to injure the good name of the organization, disturb its well-being or hamper it in its work. Allegations of misconduct shall be brought to the attention of the Governor. The Governor shall appoint a committee of three to make a confidential investigation of the charges. If such allegations are against the Governor, the same shall be brought to the attention of the Governor-Elect, who shall appoint the committee</w:t>
      </w:r>
      <w:r>
        <w:rPr>
          <w:spacing w:val="-2"/>
          <w:w w:val="105"/>
        </w:rPr>
        <w:t xml:space="preserve"> </w:t>
      </w:r>
      <w:r>
        <w:rPr>
          <w:w w:val="105"/>
        </w:rPr>
        <w:t>of</w:t>
      </w:r>
      <w:r>
        <w:rPr>
          <w:spacing w:val="-2"/>
          <w:w w:val="105"/>
        </w:rPr>
        <w:t xml:space="preserve"> </w:t>
      </w:r>
      <w:r>
        <w:rPr>
          <w:w w:val="105"/>
        </w:rPr>
        <w:t>three (3) to make</w:t>
      </w:r>
      <w:r>
        <w:rPr>
          <w:spacing w:val="-2"/>
          <w:w w:val="105"/>
        </w:rPr>
        <w:t xml:space="preserve"> </w:t>
      </w:r>
      <w:r>
        <w:rPr>
          <w:w w:val="105"/>
        </w:rPr>
        <w:t>a</w:t>
      </w:r>
      <w:r>
        <w:rPr>
          <w:spacing w:val="-1"/>
          <w:w w:val="105"/>
        </w:rPr>
        <w:t xml:space="preserve"> </w:t>
      </w:r>
      <w:r>
        <w:rPr>
          <w:w w:val="105"/>
        </w:rPr>
        <w:t>confidential</w:t>
      </w:r>
      <w:r>
        <w:rPr>
          <w:spacing w:val="-1"/>
          <w:w w:val="105"/>
        </w:rPr>
        <w:t xml:space="preserve"> </w:t>
      </w:r>
      <w:r>
        <w:rPr>
          <w:w w:val="105"/>
        </w:rPr>
        <w:t>investigation</w:t>
      </w:r>
      <w:r>
        <w:rPr>
          <w:spacing w:val="-2"/>
          <w:w w:val="105"/>
        </w:rPr>
        <w:t xml:space="preserve"> </w:t>
      </w:r>
      <w:r>
        <w:rPr>
          <w:w w:val="105"/>
        </w:rPr>
        <w:t>of the</w:t>
      </w:r>
      <w:r>
        <w:rPr>
          <w:spacing w:val="-2"/>
          <w:w w:val="105"/>
        </w:rPr>
        <w:t xml:space="preserve"> </w:t>
      </w:r>
      <w:r>
        <w:rPr>
          <w:w w:val="105"/>
        </w:rPr>
        <w:t>charges. This</w:t>
      </w:r>
      <w:r>
        <w:rPr>
          <w:spacing w:val="-1"/>
          <w:w w:val="105"/>
        </w:rPr>
        <w:t xml:space="preserve"> </w:t>
      </w:r>
      <w:r>
        <w:rPr>
          <w:w w:val="105"/>
        </w:rPr>
        <w:t>committee, whether appointed by the Governor or the Governor-Elect, shall consist of the Federation Judge Advocate, as chairman, and the presidents of two clubs that are from clubs other than</w:t>
      </w:r>
      <w:r>
        <w:rPr>
          <w:spacing w:val="-2"/>
          <w:w w:val="105"/>
        </w:rPr>
        <w:t xml:space="preserve"> </w:t>
      </w:r>
      <w:r>
        <w:rPr>
          <w:w w:val="105"/>
        </w:rPr>
        <w:t>that</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accused.</w:t>
      </w:r>
      <w:r>
        <w:rPr>
          <w:spacing w:val="-2"/>
          <w:w w:val="105"/>
        </w:rPr>
        <w:t xml:space="preserve"> </w:t>
      </w:r>
      <w:r>
        <w:rPr>
          <w:w w:val="105"/>
        </w:rPr>
        <w:t>If</w:t>
      </w:r>
      <w:r>
        <w:rPr>
          <w:spacing w:val="-1"/>
          <w:w w:val="105"/>
        </w:rPr>
        <w:t xml:space="preserve"> </w:t>
      </w:r>
      <w:r>
        <w:rPr>
          <w:w w:val="105"/>
        </w:rPr>
        <w:t>this</w:t>
      </w:r>
      <w:r>
        <w:rPr>
          <w:spacing w:val="-3"/>
          <w:w w:val="105"/>
        </w:rPr>
        <w:t xml:space="preserve"> </w:t>
      </w:r>
      <w:r>
        <w:rPr>
          <w:w w:val="105"/>
        </w:rPr>
        <w:t>committee</w:t>
      </w:r>
      <w:r>
        <w:rPr>
          <w:spacing w:val="-4"/>
          <w:w w:val="105"/>
        </w:rPr>
        <w:t xml:space="preserve"> </w:t>
      </w:r>
      <w:r>
        <w:rPr>
          <w:w w:val="105"/>
        </w:rPr>
        <w:t>deems</w:t>
      </w:r>
      <w:r>
        <w:rPr>
          <w:spacing w:val="-1"/>
          <w:w w:val="105"/>
        </w:rPr>
        <w:t xml:space="preserve"> </w:t>
      </w:r>
      <w:r>
        <w:rPr>
          <w:w w:val="105"/>
        </w:rPr>
        <w:t>further</w:t>
      </w:r>
      <w:r>
        <w:rPr>
          <w:spacing w:val="-5"/>
          <w:w w:val="105"/>
        </w:rPr>
        <w:t xml:space="preserve"> </w:t>
      </w:r>
      <w:r>
        <w:rPr>
          <w:w w:val="105"/>
        </w:rPr>
        <w:t>action</w:t>
      </w:r>
      <w:r>
        <w:rPr>
          <w:spacing w:val="-4"/>
          <w:w w:val="105"/>
        </w:rPr>
        <w:t xml:space="preserve"> </w:t>
      </w:r>
      <w:r>
        <w:rPr>
          <w:w w:val="105"/>
        </w:rPr>
        <w:t>is</w:t>
      </w:r>
      <w:r>
        <w:rPr>
          <w:spacing w:val="-3"/>
          <w:w w:val="105"/>
        </w:rPr>
        <w:t xml:space="preserve"> </w:t>
      </w:r>
      <w:r>
        <w:rPr>
          <w:w w:val="105"/>
        </w:rPr>
        <w:t>necessary,</w:t>
      </w:r>
      <w:r>
        <w:rPr>
          <w:spacing w:val="-4"/>
          <w:w w:val="105"/>
        </w:rPr>
        <w:t xml:space="preserve"> </w:t>
      </w:r>
      <w:r>
        <w:rPr>
          <w:w w:val="105"/>
        </w:rPr>
        <w:t>it</w:t>
      </w:r>
      <w:r>
        <w:rPr>
          <w:spacing w:val="-4"/>
          <w:w w:val="105"/>
        </w:rPr>
        <w:t xml:space="preserve"> </w:t>
      </w:r>
      <w:r>
        <w:rPr>
          <w:w w:val="105"/>
        </w:rPr>
        <w:t>shall</w:t>
      </w:r>
      <w:r>
        <w:rPr>
          <w:spacing w:val="-3"/>
          <w:w w:val="105"/>
        </w:rPr>
        <w:t xml:space="preserve"> </w:t>
      </w:r>
      <w:r w:rsidR="00A65871">
        <w:rPr>
          <w:w w:val="105"/>
        </w:rPr>
        <w:t>defe</w:t>
      </w:r>
      <w:r>
        <w:rPr>
          <w:w w:val="105"/>
        </w:rPr>
        <w:t xml:space="preserve">r charges against the accused and a formal hearing shall be held before the full Federation </w:t>
      </w:r>
      <w:r w:rsidR="00A65871">
        <w:rPr>
          <w:w w:val="105"/>
        </w:rPr>
        <w:t>B</w:t>
      </w:r>
      <w:r>
        <w:rPr>
          <w:w w:val="105"/>
        </w:rPr>
        <w:t>oard. The accused shall be formally notified of the charges against him/her at least ten</w:t>
      </w:r>
    </w:p>
    <w:p w:rsidR="00A65871" w:rsidRDefault="00935978">
      <w:pPr>
        <w:pStyle w:val="ListParagraph"/>
        <w:numPr>
          <w:ilvl w:val="0"/>
          <w:numId w:val="3"/>
        </w:numPr>
        <w:tabs>
          <w:tab w:val="left" w:pos="576"/>
        </w:tabs>
        <w:kinsoku w:val="0"/>
        <w:overflowPunct w:val="0"/>
        <w:spacing w:line="249" w:lineRule="auto"/>
        <w:ind w:right="294" w:firstLine="0"/>
        <w:rPr>
          <w:w w:val="105"/>
          <w:sz w:val="22"/>
          <w:szCs w:val="22"/>
        </w:rPr>
      </w:pPr>
      <w:r>
        <w:rPr>
          <w:w w:val="105"/>
          <w:sz w:val="22"/>
          <w:szCs w:val="22"/>
        </w:rPr>
        <w:t>days</w:t>
      </w:r>
      <w:r>
        <w:rPr>
          <w:spacing w:val="-3"/>
          <w:w w:val="105"/>
          <w:sz w:val="22"/>
          <w:szCs w:val="22"/>
        </w:rPr>
        <w:t xml:space="preserve"> </w:t>
      </w:r>
      <w:r>
        <w:rPr>
          <w:w w:val="105"/>
          <w:sz w:val="22"/>
          <w:szCs w:val="22"/>
        </w:rPr>
        <w:t>before</w:t>
      </w:r>
      <w:r>
        <w:rPr>
          <w:spacing w:val="-4"/>
          <w:w w:val="105"/>
          <w:sz w:val="22"/>
          <w:szCs w:val="22"/>
        </w:rPr>
        <w:t xml:space="preserve"> </w:t>
      </w:r>
      <w:r>
        <w:rPr>
          <w:w w:val="105"/>
          <w:sz w:val="22"/>
          <w:szCs w:val="22"/>
        </w:rPr>
        <w:t>formal</w:t>
      </w:r>
      <w:r>
        <w:rPr>
          <w:spacing w:val="-3"/>
          <w:w w:val="105"/>
          <w:sz w:val="22"/>
          <w:szCs w:val="22"/>
        </w:rPr>
        <w:t xml:space="preserve"> </w:t>
      </w:r>
      <w:r>
        <w:rPr>
          <w:w w:val="105"/>
          <w:sz w:val="22"/>
          <w:szCs w:val="22"/>
        </w:rPr>
        <w:t>hearing.</w:t>
      </w:r>
      <w:r>
        <w:rPr>
          <w:spacing w:val="-4"/>
          <w:w w:val="105"/>
          <w:sz w:val="22"/>
          <w:szCs w:val="22"/>
        </w:rPr>
        <w:t xml:space="preserve"> </w:t>
      </w:r>
      <w:r>
        <w:rPr>
          <w:w w:val="105"/>
          <w:sz w:val="22"/>
          <w:szCs w:val="22"/>
        </w:rPr>
        <w:t>The</w:t>
      </w:r>
      <w:r>
        <w:rPr>
          <w:spacing w:val="-2"/>
          <w:w w:val="105"/>
          <w:sz w:val="22"/>
          <w:szCs w:val="22"/>
        </w:rPr>
        <w:t xml:space="preserve"> </w:t>
      </w:r>
      <w:r>
        <w:rPr>
          <w:w w:val="105"/>
          <w:sz w:val="22"/>
          <w:szCs w:val="22"/>
        </w:rPr>
        <w:t>accused</w:t>
      </w:r>
      <w:r>
        <w:rPr>
          <w:spacing w:val="-6"/>
          <w:w w:val="105"/>
          <w:sz w:val="22"/>
          <w:szCs w:val="22"/>
        </w:rPr>
        <w:t xml:space="preserve"> </w:t>
      </w:r>
      <w:r>
        <w:rPr>
          <w:w w:val="105"/>
          <w:sz w:val="22"/>
          <w:szCs w:val="22"/>
        </w:rPr>
        <w:t>shall</w:t>
      </w:r>
      <w:r>
        <w:rPr>
          <w:spacing w:val="-3"/>
          <w:w w:val="105"/>
          <w:sz w:val="22"/>
          <w:szCs w:val="22"/>
        </w:rPr>
        <w:t xml:space="preserve"> </w:t>
      </w:r>
      <w:r>
        <w:rPr>
          <w:w w:val="105"/>
          <w:sz w:val="22"/>
          <w:szCs w:val="22"/>
        </w:rPr>
        <w:t>be</w:t>
      </w:r>
      <w:r>
        <w:rPr>
          <w:spacing w:val="-4"/>
          <w:w w:val="105"/>
          <w:sz w:val="22"/>
          <w:szCs w:val="22"/>
        </w:rPr>
        <w:t xml:space="preserve"> </w:t>
      </w:r>
      <w:r>
        <w:rPr>
          <w:w w:val="105"/>
          <w:sz w:val="22"/>
          <w:szCs w:val="22"/>
        </w:rPr>
        <w:t>permitted</w:t>
      </w:r>
      <w:r>
        <w:rPr>
          <w:spacing w:val="-4"/>
          <w:w w:val="105"/>
          <w:sz w:val="22"/>
          <w:szCs w:val="22"/>
        </w:rPr>
        <w:t xml:space="preserve"> </w:t>
      </w:r>
      <w:r>
        <w:rPr>
          <w:w w:val="105"/>
          <w:sz w:val="22"/>
          <w:szCs w:val="22"/>
        </w:rPr>
        <w:t>to</w:t>
      </w:r>
      <w:r>
        <w:rPr>
          <w:spacing w:val="-4"/>
          <w:w w:val="105"/>
          <w:sz w:val="22"/>
          <w:szCs w:val="22"/>
        </w:rPr>
        <w:t xml:space="preserve"> </w:t>
      </w:r>
      <w:r>
        <w:rPr>
          <w:w w:val="105"/>
          <w:sz w:val="22"/>
          <w:szCs w:val="22"/>
        </w:rPr>
        <w:t>present</w:t>
      </w:r>
      <w:r>
        <w:rPr>
          <w:spacing w:val="-4"/>
          <w:w w:val="105"/>
          <w:sz w:val="22"/>
          <w:szCs w:val="22"/>
        </w:rPr>
        <w:t xml:space="preserve"> </w:t>
      </w:r>
      <w:r>
        <w:rPr>
          <w:w w:val="105"/>
          <w:sz w:val="22"/>
          <w:szCs w:val="22"/>
        </w:rPr>
        <w:t>witnesses</w:t>
      </w:r>
      <w:r>
        <w:rPr>
          <w:spacing w:val="-1"/>
          <w:w w:val="105"/>
          <w:sz w:val="22"/>
          <w:szCs w:val="22"/>
        </w:rPr>
        <w:t xml:space="preserve"> </w:t>
      </w:r>
      <w:r>
        <w:rPr>
          <w:w w:val="105"/>
          <w:sz w:val="22"/>
          <w:szCs w:val="22"/>
        </w:rPr>
        <w:t>and to confront</w:t>
      </w:r>
      <w:r>
        <w:rPr>
          <w:spacing w:val="-1"/>
          <w:w w:val="105"/>
          <w:sz w:val="22"/>
          <w:szCs w:val="22"/>
        </w:rPr>
        <w:t xml:space="preserve"> </w:t>
      </w:r>
      <w:r>
        <w:rPr>
          <w:w w:val="105"/>
          <w:sz w:val="22"/>
          <w:szCs w:val="22"/>
        </w:rPr>
        <w:t>the witnesses against</w:t>
      </w:r>
      <w:r>
        <w:rPr>
          <w:spacing w:val="-1"/>
          <w:w w:val="105"/>
          <w:sz w:val="22"/>
          <w:szCs w:val="22"/>
        </w:rPr>
        <w:t xml:space="preserve"> </w:t>
      </w:r>
      <w:r>
        <w:rPr>
          <w:w w:val="105"/>
          <w:sz w:val="22"/>
          <w:szCs w:val="22"/>
        </w:rPr>
        <w:t>him/her</w:t>
      </w:r>
      <w:r>
        <w:rPr>
          <w:spacing w:val="-2"/>
          <w:w w:val="105"/>
          <w:sz w:val="22"/>
          <w:szCs w:val="22"/>
        </w:rPr>
        <w:t xml:space="preserve"> </w:t>
      </w:r>
      <w:r>
        <w:rPr>
          <w:w w:val="105"/>
          <w:sz w:val="22"/>
          <w:szCs w:val="22"/>
        </w:rPr>
        <w:t>and to be represented</w:t>
      </w:r>
      <w:r>
        <w:rPr>
          <w:spacing w:val="-1"/>
          <w:w w:val="105"/>
          <w:sz w:val="22"/>
          <w:szCs w:val="22"/>
        </w:rPr>
        <w:t xml:space="preserve"> </w:t>
      </w:r>
      <w:r>
        <w:rPr>
          <w:w w:val="105"/>
          <w:sz w:val="22"/>
          <w:szCs w:val="22"/>
        </w:rPr>
        <w:t>by counsel.</w:t>
      </w:r>
      <w:r>
        <w:rPr>
          <w:spacing w:val="-1"/>
          <w:w w:val="105"/>
          <w:sz w:val="22"/>
          <w:szCs w:val="22"/>
        </w:rPr>
        <w:t xml:space="preserve"> </w:t>
      </w:r>
      <w:r>
        <w:rPr>
          <w:w w:val="105"/>
          <w:sz w:val="22"/>
          <w:szCs w:val="22"/>
        </w:rPr>
        <w:t>After</w:t>
      </w:r>
      <w:r>
        <w:rPr>
          <w:spacing w:val="-2"/>
          <w:w w:val="105"/>
          <w:sz w:val="22"/>
          <w:szCs w:val="22"/>
        </w:rPr>
        <w:t xml:space="preserve"> </w:t>
      </w:r>
      <w:r>
        <w:rPr>
          <w:w w:val="105"/>
          <w:sz w:val="22"/>
          <w:szCs w:val="22"/>
        </w:rPr>
        <w:t>hearing all of</w:t>
      </w:r>
      <w:r>
        <w:rPr>
          <w:spacing w:val="-1"/>
          <w:w w:val="105"/>
          <w:sz w:val="22"/>
          <w:szCs w:val="22"/>
        </w:rPr>
        <w:t xml:space="preserve"> </w:t>
      </w:r>
      <w:r>
        <w:rPr>
          <w:w w:val="105"/>
          <w:sz w:val="22"/>
          <w:szCs w:val="22"/>
        </w:rPr>
        <w:t>the</w:t>
      </w:r>
      <w:r>
        <w:rPr>
          <w:spacing w:val="-4"/>
          <w:w w:val="105"/>
          <w:sz w:val="22"/>
          <w:szCs w:val="22"/>
        </w:rPr>
        <w:t xml:space="preserve"> </w:t>
      </w:r>
      <w:r>
        <w:rPr>
          <w:w w:val="105"/>
          <w:sz w:val="22"/>
          <w:szCs w:val="22"/>
        </w:rPr>
        <w:t>evidence,</w:t>
      </w:r>
      <w:r>
        <w:rPr>
          <w:spacing w:val="-4"/>
          <w:w w:val="105"/>
          <w:sz w:val="22"/>
          <w:szCs w:val="22"/>
        </w:rPr>
        <w:t xml:space="preserve"> </w:t>
      </w:r>
      <w:r>
        <w:rPr>
          <w:w w:val="105"/>
          <w:sz w:val="22"/>
          <w:szCs w:val="22"/>
        </w:rPr>
        <w:t>the</w:t>
      </w:r>
      <w:r>
        <w:rPr>
          <w:spacing w:val="-4"/>
          <w:w w:val="105"/>
          <w:sz w:val="22"/>
          <w:szCs w:val="22"/>
        </w:rPr>
        <w:t xml:space="preserve"> </w:t>
      </w:r>
      <w:r>
        <w:rPr>
          <w:w w:val="105"/>
          <w:sz w:val="22"/>
          <w:szCs w:val="22"/>
        </w:rPr>
        <w:t>Federation</w:t>
      </w:r>
      <w:r>
        <w:rPr>
          <w:spacing w:val="-4"/>
          <w:w w:val="105"/>
          <w:sz w:val="22"/>
          <w:szCs w:val="22"/>
        </w:rPr>
        <w:t xml:space="preserve"> </w:t>
      </w:r>
      <w:r w:rsidR="00A65871">
        <w:rPr>
          <w:w w:val="105"/>
          <w:sz w:val="22"/>
          <w:szCs w:val="22"/>
        </w:rPr>
        <w:t>B</w:t>
      </w:r>
    </w:p>
    <w:p w:rsidR="00935978" w:rsidRDefault="00935978">
      <w:pPr>
        <w:pStyle w:val="ListParagraph"/>
        <w:numPr>
          <w:ilvl w:val="0"/>
          <w:numId w:val="3"/>
        </w:numPr>
        <w:tabs>
          <w:tab w:val="left" w:pos="576"/>
        </w:tabs>
        <w:kinsoku w:val="0"/>
        <w:overflowPunct w:val="0"/>
        <w:spacing w:line="249" w:lineRule="auto"/>
        <w:ind w:right="294" w:firstLine="0"/>
        <w:rPr>
          <w:w w:val="105"/>
          <w:sz w:val="22"/>
          <w:szCs w:val="22"/>
        </w:rPr>
      </w:pPr>
      <w:r>
        <w:rPr>
          <w:w w:val="105"/>
          <w:sz w:val="22"/>
          <w:szCs w:val="22"/>
        </w:rPr>
        <w:t>oard</w:t>
      </w:r>
      <w:r>
        <w:rPr>
          <w:spacing w:val="-4"/>
          <w:w w:val="105"/>
          <w:sz w:val="22"/>
          <w:szCs w:val="22"/>
        </w:rPr>
        <w:t xml:space="preserve"> </w:t>
      </w:r>
      <w:r>
        <w:rPr>
          <w:w w:val="105"/>
          <w:sz w:val="22"/>
          <w:szCs w:val="22"/>
        </w:rPr>
        <w:t>may</w:t>
      </w:r>
      <w:r>
        <w:rPr>
          <w:spacing w:val="-2"/>
          <w:w w:val="105"/>
          <w:sz w:val="22"/>
          <w:szCs w:val="22"/>
        </w:rPr>
        <w:t xml:space="preserve"> </w:t>
      </w:r>
      <w:r>
        <w:rPr>
          <w:w w:val="105"/>
          <w:sz w:val="22"/>
          <w:szCs w:val="22"/>
        </w:rPr>
        <w:t>remove</w:t>
      </w:r>
      <w:r>
        <w:rPr>
          <w:spacing w:val="-4"/>
          <w:w w:val="105"/>
          <w:sz w:val="22"/>
          <w:szCs w:val="22"/>
        </w:rPr>
        <w:t xml:space="preserve"> </w:t>
      </w:r>
      <w:r>
        <w:rPr>
          <w:w w:val="105"/>
          <w:sz w:val="22"/>
          <w:szCs w:val="22"/>
        </w:rPr>
        <w:t>the accused</w:t>
      </w:r>
      <w:r>
        <w:rPr>
          <w:spacing w:val="-4"/>
          <w:w w:val="105"/>
          <w:sz w:val="22"/>
          <w:szCs w:val="22"/>
        </w:rPr>
        <w:t xml:space="preserve"> </w:t>
      </w:r>
      <w:r>
        <w:rPr>
          <w:w w:val="105"/>
          <w:sz w:val="22"/>
          <w:szCs w:val="22"/>
        </w:rPr>
        <w:t>from</w:t>
      </w:r>
      <w:r>
        <w:rPr>
          <w:spacing w:val="-3"/>
          <w:w w:val="105"/>
          <w:sz w:val="22"/>
          <w:szCs w:val="22"/>
        </w:rPr>
        <w:t xml:space="preserve"> </w:t>
      </w:r>
      <w:r>
        <w:rPr>
          <w:w w:val="105"/>
          <w:sz w:val="22"/>
          <w:szCs w:val="22"/>
        </w:rPr>
        <w:t>his/her</w:t>
      </w:r>
      <w:r>
        <w:rPr>
          <w:spacing w:val="-5"/>
          <w:w w:val="105"/>
          <w:sz w:val="22"/>
          <w:szCs w:val="22"/>
        </w:rPr>
        <w:t xml:space="preserve"> </w:t>
      </w:r>
      <w:r>
        <w:rPr>
          <w:w w:val="105"/>
          <w:sz w:val="22"/>
          <w:szCs w:val="22"/>
        </w:rPr>
        <w:t>office</w:t>
      </w:r>
      <w:r>
        <w:rPr>
          <w:spacing w:val="-2"/>
          <w:w w:val="105"/>
          <w:sz w:val="22"/>
          <w:szCs w:val="22"/>
        </w:rPr>
        <w:t xml:space="preserve"> </w:t>
      </w:r>
      <w:r>
        <w:rPr>
          <w:w w:val="105"/>
          <w:sz w:val="22"/>
          <w:szCs w:val="22"/>
        </w:rPr>
        <w:t>by</w:t>
      </w:r>
      <w:r>
        <w:rPr>
          <w:spacing w:val="-3"/>
          <w:w w:val="105"/>
          <w:sz w:val="22"/>
          <w:szCs w:val="22"/>
        </w:rPr>
        <w:t xml:space="preserve"> </w:t>
      </w:r>
      <w:r>
        <w:rPr>
          <w:w w:val="105"/>
          <w:sz w:val="22"/>
          <w:szCs w:val="22"/>
        </w:rPr>
        <w:t>a two-thirds (2/3) vote of the full Board. The International President, the International Judge Advocate</w:t>
      </w:r>
      <w:r>
        <w:rPr>
          <w:spacing w:val="-1"/>
          <w:w w:val="105"/>
          <w:sz w:val="22"/>
          <w:szCs w:val="22"/>
        </w:rPr>
        <w:t xml:space="preserve"> </w:t>
      </w:r>
      <w:r>
        <w:rPr>
          <w:w w:val="105"/>
          <w:sz w:val="22"/>
          <w:szCs w:val="22"/>
        </w:rPr>
        <w:t>and</w:t>
      </w:r>
      <w:r>
        <w:rPr>
          <w:spacing w:val="-3"/>
          <w:w w:val="105"/>
          <w:sz w:val="22"/>
          <w:szCs w:val="22"/>
        </w:rPr>
        <w:t xml:space="preserve"> </w:t>
      </w:r>
      <w:r>
        <w:rPr>
          <w:w w:val="105"/>
          <w:sz w:val="22"/>
          <w:szCs w:val="22"/>
        </w:rPr>
        <w:t>the</w:t>
      </w:r>
      <w:r>
        <w:rPr>
          <w:spacing w:val="-3"/>
          <w:w w:val="105"/>
          <w:sz w:val="22"/>
          <w:szCs w:val="22"/>
        </w:rPr>
        <w:t xml:space="preserve"> </w:t>
      </w:r>
      <w:r>
        <w:rPr>
          <w:w w:val="105"/>
          <w:sz w:val="22"/>
          <w:szCs w:val="22"/>
        </w:rPr>
        <w:t>Executive</w:t>
      </w:r>
      <w:r>
        <w:rPr>
          <w:spacing w:val="-1"/>
          <w:w w:val="105"/>
          <w:sz w:val="22"/>
          <w:szCs w:val="22"/>
        </w:rPr>
        <w:t xml:space="preserve"> </w:t>
      </w:r>
      <w:r>
        <w:rPr>
          <w:w w:val="105"/>
          <w:sz w:val="22"/>
          <w:szCs w:val="22"/>
        </w:rPr>
        <w:t>Director</w:t>
      </w:r>
      <w:r>
        <w:rPr>
          <w:spacing w:val="-3"/>
          <w:w w:val="105"/>
          <w:sz w:val="22"/>
          <w:szCs w:val="22"/>
        </w:rPr>
        <w:t xml:space="preserve"> </w:t>
      </w:r>
      <w:r>
        <w:rPr>
          <w:w w:val="105"/>
          <w:sz w:val="22"/>
          <w:szCs w:val="22"/>
        </w:rPr>
        <w:t>shall</w:t>
      </w:r>
      <w:r>
        <w:rPr>
          <w:spacing w:val="-2"/>
          <w:w w:val="105"/>
          <w:sz w:val="22"/>
          <w:szCs w:val="22"/>
        </w:rPr>
        <w:t xml:space="preserve"> </w:t>
      </w:r>
      <w:r>
        <w:rPr>
          <w:w w:val="105"/>
          <w:sz w:val="22"/>
          <w:szCs w:val="22"/>
        </w:rPr>
        <w:t>be</w:t>
      </w:r>
      <w:r>
        <w:rPr>
          <w:spacing w:val="-1"/>
          <w:w w:val="105"/>
          <w:sz w:val="22"/>
          <w:szCs w:val="22"/>
        </w:rPr>
        <w:t xml:space="preserve"> </w:t>
      </w:r>
      <w:r>
        <w:rPr>
          <w:w w:val="105"/>
          <w:sz w:val="22"/>
          <w:szCs w:val="22"/>
        </w:rPr>
        <w:t>notified</w:t>
      </w:r>
      <w:r>
        <w:rPr>
          <w:spacing w:val="-3"/>
          <w:w w:val="105"/>
          <w:sz w:val="22"/>
          <w:szCs w:val="22"/>
        </w:rPr>
        <w:t xml:space="preserve"> </w:t>
      </w:r>
      <w:r>
        <w:rPr>
          <w:w w:val="105"/>
          <w:sz w:val="22"/>
          <w:szCs w:val="22"/>
        </w:rPr>
        <w:t>of</w:t>
      </w:r>
      <w:r>
        <w:rPr>
          <w:spacing w:val="-3"/>
          <w:w w:val="105"/>
          <w:sz w:val="22"/>
          <w:szCs w:val="22"/>
        </w:rPr>
        <w:t xml:space="preserve"> </w:t>
      </w:r>
      <w:r>
        <w:rPr>
          <w:w w:val="105"/>
          <w:sz w:val="22"/>
          <w:szCs w:val="22"/>
        </w:rPr>
        <w:t>any</w:t>
      </w:r>
      <w:r>
        <w:rPr>
          <w:spacing w:val="-1"/>
          <w:w w:val="105"/>
          <w:sz w:val="22"/>
          <w:szCs w:val="22"/>
        </w:rPr>
        <w:t xml:space="preserve"> </w:t>
      </w:r>
      <w:r>
        <w:rPr>
          <w:w w:val="105"/>
          <w:sz w:val="22"/>
          <w:szCs w:val="22"/>
        </w:rPr>
        <w:t>such</w:t>
      </w:r>
      <w:r>
        <w:rPr>
          <w:spacing w:val="-3"/>
          <w:w w:val="105"/>
          <w:sz w:val="22"/>
          <w:szCs w:val="22"/>
        </w:rPr>
        <w:t xml:space="preserve"> </w:t>
      </w:r>
      <w:r>
        <w:rPr>
          <w:w w:val="105"/>
          <w:sz w:val="22"/>
          <w:szCs w:val="22"/>
        </w:rPr>
        <w:t>hearing</w:t>
      </w:r>
      <w:r>
        <w:rPr>
          <w:spacing w:val="-3"/>
          <w:w w:val="105"/>
          <w:sz w:val="22"/>
          <w:szCs w:val="22"/>
        </w:rPr>
        <w:t xml:space="preserve"> </w:t>
      </w:r>
      <w:r>
        <w:rPr>
          <w:w w:val="105"/>
          <w:sz w:val="22"/>
          <w:szCs w:val="22"/>
        </w:rPr>
        <w:t>at</w:t>
      </w:r>
      <w:r>
        <w:rPr>
          <w:spacing w:val="-3"/>
          <w:w w:val="105"/>
          <w:sz w:val="22"/>
          <w:szCs w:val="22"/>
        </w:rPr>
        <w:t xml:space="preserve"> </w:t>
      </w:r>
      <w:r>
        <w:rPr>
          <w:w w:val="105"/>
          <w:sz w:val="22"/>
          <w:szCs w:val="22"/>
        </w:rPr>
        <w:t>least-ten</w:t>
      </w:r>
      <w:r>
        <w:rPr>
          <w:spacing w:val="-1"/>
          <w:w w:val="105"/>
          <w:sz w:val="22"/>
          <w:szCs w:val="22"/>
        </w:rPr>
        <w:t xml:space="preserve"> </w:t>
      </w:r>
      <w:r>
        <w:rPr>
          <w:w w:val="105"/>
          <w:sz w:val="22"/>
          <w:szCs w:val="22"/>
        </w:rPr>
        <w:t>(10) days before the formal hearing, and shall be permitted to observe any such hearing, and shall be immediately advised in writing of the action of the Board.</w:t>
      </w:r>
    </w:p>
    <w:p w:rsidR="003F6A83" w:rsidRPr="00733567" w:rsidRDefault="003F6A83">
      <w:pPr>
        <w:pStyle w:val="Heading1"/>
        <w:kinsoku w:val="0"/>
        <w:overflowPunct w:val="0"/>
        <w:spacing w:before="66"/>
        <w:ind w:left="3179"/>
        <w:rPr>
          <w:w w:val="105"/>
          <w:sz w:val="22"/>
          <w:szCs w:val="22"/>
        </w:rPr>
      </w:pPr>
    </w:p>
    <w:p w:rsidR="00935978" w:rsidRPr="00733567" w:rsidRDefault="00935978" w:rsidP="00733567">
      <w:pPr>
        <w:pStyle w:val="Heading1"/>
        <w:kinsoku w:val="0"/>
        <w:overflowPunct w:val="0"/>
        <w:spacing w:before="253"/>
        <w:ind w:left="3179"/>
        <w:rPr>
          <w:w w:val="105"/>
        </w:rPr>
      </w:pPr>
      <w:r>
        <w:rPr>
          <w:w w:val="105"/>
        </w:rPr>
        <w:t>ARTICLE</w:t>
      </w:r>
      <w:r w:rsidRPr="00733567">
        <w:rPr>
          <w:w w:val="105"/>
        </w:rPr>
        <w:t xml:space="preserve"> IV</w:t>
      </w:r>
    </w:p>
    <w:p w:rsidR="00935978" w:rsidRPr="00733567" w:rsidRDefault="00935978" w:rsidP="00733567">
      <w:pPr>
        <w:pStyle w:val="Heading1"/>
        <w:kinsoku w:val="0"/>
        <w:overflowPunct w:val="0"/>
        <w:spacing w:before="253"/>
        <w:ind w:left="3179"/>
        <w:rPr>
          <w:w w:val="105"/>
        </w:rPr>
      </w:pPr>
      <w:r w:rsidRPr="00733567">
        <w:rPr>
          <w:w w:val="105"/>
        </w:rPr>
        <w:t>Committees</w:t>
      </w:r>
    </w:p>
    <w:p w:rsidR="00935978" w:rsidRPr="00733567" w:rsidRDefault="00935978">
      <w:pPr>
        <w:pStyle w:val="BodyText"/>
        <w:kinsoku w:val="0"/>
        <w:overflowPunct w:val="0"/>
        <w:spacing w:before="8"/>
      </w:pPr>
    </w:p>
    <w:p w:rsidR="00935978" w:rsidRDefault="00935978">
      <w:pPr>
        <w:pStyle w:val="BodyText"/>
        <w:kinsoku w:val="0"/>
        <w:overflowPunct w:val="0"/>
        <w:spacing w:before="94" w:line="249" w:lineRule="auto"/>
        <w:ind w:left="100"/>
        <w:rPr>
          <w:w w:val="105"/>
        </w:rPr>
      </w:pPr>
      <w:r>
        <w:rPr>
          <w:w w:val="105"/>
          <w:u w:val="single"/>
        </w:rPr>
        <w:t>Section</w:t>
      </w:r>
      <w:r>
        <w:rPr>
          <w:spacing w:val="-4"/>
          <w:w w:val="105"/>
          <w:u w:val="single"/>
        </w:rPr>
        <w:t xml:space="preserve"> </w:t>
      </w:r>
      <w:r>
        <w:rPr>
          <w:w w:val="105"/>
          <w:u w:val="single"/>
        </w:rPr>
        <w:t>1</w:t>
      </w:r>
      <w:r>
        <w:rPr>
          <w:spacing w:val="-1"/>
          <w:w w:val="105"/>
        </w:rPr>
        <w:t xml:space="preserve"> </w:t>
      </w:r>
      <w:r>
        <w:rPr>
          <w:w w:val="105"/>
        </w:rPr>
        <w:t>-</w:t>
      </w:r>
      <w:r>
        <w:rPr>
          <w:spacing w:val="-5"/>
          <w:w w:val="105"/>
        </w:rPr>
        <w:t xml:space="preserve"> </w:t>
      </w:r>
      <w:r>
        <w:rPr>
          <w:w w:val="105"/>
          <w:u w:val="single"/>
        </w:rPr>
        <w:t>Convention</w:t>
      </w:r>
      <w:r>
        <w:rPr>
          <w:spacing w:val="-6"/>
          <w:w w:val="105"/>
          <w:u w:val="single"/>
        </w:rPr>
        <w:t xml:space="preserve"> </w:t>
      </w:r>
      <w:r>
        <w:rPr>
          <w:w w:val="105"/>
          <w:u w:val="single"/>
        </w:rPr>
        <w:t>Committees</w:t>
      </w:r>
      <w:r>
        <w:rPr>
          <w:w w:val="105"/>
        </w:rPr>
        <w:t>:</w:t>
      </w:r>
      <w:r>
        <w:rPr>
          <w:spacing w:val="-4"/>
          <w:w w:val="105"/>
        </w:rPr>
        <w:t xml:space="preserve"> </w:t>
      </w:r>
      <w:r>
        <w:rPr>
          <w:w w:val="105"/>
        </w:rPr>
        <w:t>Convention</w:t>
      </w:r>
      <w:r>
        <w:rPr>
          <w:spacing w:val="-2"/>
          <w:w w:val="105"/>
        </w:rPr>
        <w:t xml:space="preserve"> </w:t>
      </w:r>
      <w:r>
        <w:rPr>
          <w:w w:val="105"/>
        </w:rPr>
        <w:t>Committees</w:t>
      </w:r>
      <w:r>
        <w:rPr>
          <w:spacing w:val="-3"/>
          <w:w w:val="105"/>
        </w:rPr>
        <w:t xml:space="preserve"> </w:t>
      </w:r>
      <w:r>
        <w:rPr>
          <w:w w:val="105"/>
        </w:rPr>
        <w:t>shall</w:t>
      </w:r>
      <w:r>
        <w:rPr>
          <w:spacing w:val="-4"/>
          <w:w w:val="105"/>
        </w:rPr>
        <w:t xml:space="preserve"> </w:t>
      </w:r>
      <w:r>
        <w:rPr>
          <w:w w:val="105"/>
        </w:rPr>
        <w:t>serve</w:t>
      </w:r>
      <w:r>
        <w:rPr>
          <w:spacing w:val="-4"/>
          <w:w w:val="105"/>
        </w:rPr>
        <w:t xml:space="preserve"> </w:t>
      </w:r>
      <w:r>
        <w:rPr>
          <w:w w:val="105"/>
        </w:rPr>
        <w:t>during</w:t>
      </w:r>
      <w:r>
        <w:rPr>
          <w:spacing w:val="-4"/>
          <w:w w:val="105"/>
        </w:rPr>
        <w:t xml:space="preserve"> </w:t>
      </w:r>
      <w:r>
        <w:rPr>
          <w:w w:val="105"/>
        </w:rPr>
        <w:t>the</w:t>
      </w:r>
      <w:r>
        <w:rPr>
          <w:spacing w:val="-3"/>
          <w:w w:val="105"/>
        </w:rPr>
        <w:t xml:space="preserve"> </w:t>
      </w:r>
      <w:r>
        <w:rPr>
          <w:w w:val="105"/>
        </w:rPr>
        <w:t>term</w:t>
      </w:r>
      <w:r>
        <w:rPr>
          <w:spacing w:val="-4"/>
          <w:w w:val="105"/>
        </w:rPr>
        <w:t xml:space="preserve"> </w:t>
      </w:r>
      <w:r>
        <w:rPr>
          <w:w w:val="105"/>
        </w:rPr>
        <w:t>of the Convention for which they are appointed and until their duties are completed and their reports properly submitted and acted upon.</w:t>
      </w:r>
    </w:p>
    <w:p w:rsidR="00935978" w:rsidRDefault="00935978">
      <w:pPr>
        <w:pStyle w:val="BodyText"/>
        <w:kinsoku w:val="0"/>
        <w:overflowPunct w:val="0"/>
        <w:spacing w:before="2"/>
        <w:rPr>
          <w:sz w:val="23"/>
          <w:szCs w:val="23"/>
        </w:rPr>
      </w:pPr>
    </w:p>
    <w:p w:rsidR="00935978" w:rsidRDefault="00935978" w:rsidP="00733567">
      <w:pPr>
        <w:pStyle w:val="BodyText"/>
        <w:kinsoku w:val="0"/>
        <w:overflowPunct w:val="0"/>
        <w:spacing w:line="249" w:lineRule="auto"/>
        <w:ind w:left="540" w:right="257"/>
        <w:rPr>
          <w:w w:val="105"/>
        </w:rPr>
      </w:pPr>
      <w:r>
        <w:rPr>
          <w:w w:val="105"/>
          <w:u w:val="single"/>
        </w:rPr>
        <w:t>Credentials Committee</w:t>
      </w:r>
      <w:r>
        <w:rPr>
          <w:w w:val="105"/>
        </w:rPr>
        <w:t>: This committee shall pass upon the credentials of all delegates to</w:t>
      </w:r>
      <w:r>
        <w:rPr>
          <w:spacing w:val="-3"/>
          <w:w w:val="105"/>
        </w:rPr>
        <w:t xml:space="preserve"> </w:t>
      </w:r>
      <w:r>
        <w:rPr>
          <w:w w:val="105"/>
        </w:rPr>
        <w:t>any</w:t>
      </w:r>
      <w:r>
        <w:rPr>
          <w:spacing w:val="-2"/>
          <w:w w:val="105"/>
        </w:rPr>
        <w:t xml:space="preserve"> </w:t>
      </w:r>
      <w:r>
        <w:rPr>
          <w:w w:val="105"/>
        </w:rPr>
        <w:t>convention</w:t>
      </w:r>
      <w:r>
        <w:rPr>
          <w:spacing w:val="-1"/>
          <w:w w:val="105"/>
        </w:rPr>
        <w:t xml:space="preserve"> </w:t>
      </w:r>
      <w:r>
        <w:rPr>
          <w:w w:val="105"/>
        </w:rPr>
        <w:t>of the Federation.</w:t>
      </w:r>
      <w:r>
        <w:rPr>
          <w:spacing w:val="-3"/>
          <w:w w:val="105"/>
        </w:rPr>
        <w:t xml:space="preserve"> </w:t>
      </w:r>
      <w:r>
        <w:rPr>
          <w:w w:val="105"/>
        </w:rPr>
        <w:t>Proxies</w:t>
      </w:r>
      <w:r>
        <w:rPr>
          <w:spacing w:val="-2"/>
          <w:w w:val="105"/>
        </w:rPr>
        <w:t xml:space="preserve"> </w:t>
      </w:r>
      <w:r>
        <w:rPr>
          <w:w w:val="105"/>
        </w:rPr>
        <w:t>are</w:t>
      </w:r>
      <w:r>
        <w:rPr>
          <w:spacing w:val="-3"/>
          <w:w w:val="105"/>
        </w:rPr>
        <w:t xml:space="preserve"> </w:t>
      </w:r>
      <w:r>
        <w:rPr>
          <w:w w:val="105"/>
        </w:rPr>
        <w:t>not permissible.</w:t>
      </w:r>
      <w:r>
        <w:rPr>
          <w:spacing w:val="-7"/>
          <w:w w:val="105"/>
        </w:rPr>
        <w:t xml:space="preserve"> </w:t>
      </w:r>
      <w:r w:rsidR="005615CF" w:rsidRPr="005615CF">
        <w:rPr>
          <w:spacing w:val="-7"/>
          <w:w w:val="105"/>
        </w:rPr>
        <w:t>The chair of the Credentials Committee shall secure a complete list of all members in each club in the Federation, regardless of member classification, sixty (60) days prior to the convention. That information, used in conjunction with Article V Section 2 and Article V, section 3 will show who is qualified to be a delegate and how many delegates each club is allowed.</w:t>
      </w:r>
    </w:p>
    <w:p w:rsidR="00935978" w:rsidRDefault="00935978" w:rsidP="00733567">
      <w:pPr>
        <w:pStyle w:val="BodyText"/>
        <w:kinsoku w:val="0"/>
        <w:overflowPunct w:val="0"/>
        <w:spacing w:before="4"/>
        <w:ind w:left="540"/>
        <w:rPr>
          <w:sz w:val="23"/>
          <w:szCs w:val="23"/>
        </w:rPr>
      </w:pPr>
    </w:p>
    <w:p w:rsidR="00935978" w:rsidRDefault="00935978" w:rsidP="00733567">
      <w:pPr>
        <w:pStyle w:val="BodyText"/>
        <w:kinsoku w:val="0"/>
        <w:overflowPunct w:val="0"/>
        <w:spacing w:before="1" w:line="249" w:lineRule="auto"/>
        <w:ind w:left="540" w:right="257"/>
        <w:rPr>
          <w:w w:val="105"/>
        </w:rPr>
      </w:pPr>
      <w:r>
        <w:rPr>
          <w:w w:val="105"/>
          <w:u w:val="single"/>
        </w:rPr>
        <w:t>Rules</w:t>
      </w:r>
      <w:r>
        <w:rPr>
          <w:spacing w:val="-4"/>
          <w:w w:val="105"/>
          <w:u w:val="single"/>
        </w:rPr>
        <w:t xml:space="preserve"> </w:t>
      </w:r>
      <w:r>
        <w:rPr>
          <w:w w:val="105"/>
          <w:u w:val="single"/>
        </w:rPr>
        <w:t>Committee</w:t>
      </w:r>
      <w:r>
        <w:rPr>
          <w:w w:val="105"/>
        </w:rPr>
        <w:t>:</w:t>
      </w:r>
      <w:r>
        <w:rPr>
          <w:spacing w:val="-5"/>
          <w:w w:val="105"/>
        </w:rPr>
        <w:t xml:space="preserve"> </w:t>
      </w:r>
      <w:r>
        <w:rPr>
          <w:w w:val="105"/>
        </w:rPr>
        <w:t>This</w:t>
      </w:r>
      <w:r>
        <w:rPr>
          <w:spacing w:val="-4"/>
          <w:w w:val="105"/>
        </w:rPr>
        <w:t xml:space="preserve"> </w:t>
      </w:r>
      <w:r>
        <w:rPr>
          <w:w w:val="105"/>
        </w:rPr>
        <w:t>committee</w:t>
      </w:r>
      <w:r>
        <w:rPr>
          <w:spacing w:val="-3"/>
          <w:w w:val="105"/>
        </w:rPr>
        <w:t xml:space="preserve"> </w:t>
      </w:r>
      <w:r>
        <w:rPr>
          <w:w w:val="105"/>
        </w:rPr>
        <w:t>shall</w:t>
      </w:r>
      <w:r>
        <w:rPr>
          <w:spacing w:val="-4"/>
          <w:w w:val="105"/>
        </w:rPr>
        <w:t xml:space="preserve"> </w:t>
      </w:r>
      <w:r>
        <w:rPr>
          <w:w w:val="105"/>
        </w:rPr>
        <w:t>determine</w:t>
      </w:r>
      <w:r>
        <w:rPr>
          <w:spacing w:val="-5"/>
          <w:w w:val="105"/>
        </w:rPr>
        <w:t xml:space="preserve"> </w:t>
      </w:r>
      <w:r>
        <w:rPr>
          <w:w w:val="105"/>
        </w:rPr>
        <w:t>and</w:t>
      </w:r>
      <w:r>
        <w:rPr>
          <w:spacing w:val="-3"/>
          <w:w w:val="105"/>
        </w:rPr>
        <w:t xml:space="preserve"> </w:t>
      </w:r>
      <w:r>
        <w:rPr>
          <w:w w:val="105"/>
        </w:rPr>
        <w:t>enforce</w:t>
      </w:r>
      <w:r>
        <w:rPr>
          <w:spacing w:val="-3"/>
          <w:w w:val="105"/>
        </w:rPr>
        <w:t xml:space="preserve"> </w:t>
      </w:r>
      <w:r>
        <w:rPr>
          <w:w w:val="105"/>
        </w:rPr>
        <w:t>the</w:t>
      </w:r>
      <w:r>
        <w:rPr>
          <w:spacing w:val="-5"/>
          <w:w w:val="105"/>
        </w:rPr>
        <w:t xml:space="preserve"> </w:t>
      </w:r>
      <w:r>
        <w:rPr>
          <w:w w:val="105"/>
        </w:rPr>
        <w:t>rules</w:t>
      </w:r>
      <w:r>
        <w:rPr>
          <w:spacing w:val="-4"/>
          <w:w w:val="105"/>
        </w:rPr>
        <w:t xml:space="preserve"> </w:t>
      </w:r>
      <w:r>
        <w:rPr>
          <w:w w:val="105"/>
        </w:rPr>
        <w:t>of procedure and the order of business at conventions.</w:t>
      </w:r>
    </w:p>
    <w:p w:rsidR="00935978" w:rsidRDefault="00935978" w:rsidP="00733567">
      <w:pPr>
        <w:pStyle w:val="BodyText"/>
        <w:kinsoku w:val="0"/>
        <w:overflowPunct w:val="0"/>
        <w:spacing w:before="1"/>
        <w:ind w:left="540"/>
        <w:rPr>
          <w:sz w:val="23"/>
          <w:szCs w:val="23"/>
        </w:rPr>
      </w:pPr>
    </w:p>
    <w:p w:rsidR="00935978" w:rsidRDefault="00935978" w:rsidP="00733567">
      <w:pPr>
        <w:pStyle w:val="BodyText"/>
        <w:kinsoku w:val="0"/>
        <w:overflowPunct w:val="0"/>
        <w:spacing w:line="249" w:lineRule="auto"/>
        <w:ind w:left="540" w:right="125"/>
        <w:rPr>
          <w:spacing w:val="-2"/>
          <w:w w:val="105"/>
        </w:rPr>
      </w:pPr>
      <w:r>
        <w:rPr>
          <w:w w:val="105"/>
          <w:u w:val="single"/>
        </w:rPr>
        <w:t>Resolutions Committee</w:t>
      </w:r>
      <w:r>
        <w:rPr>
          <w:w w:val="105"/>
        </w:rPr>
        <w:t>: AII resolutions presented by delegates for consideration at any convention shall, before being acted upon or discussed, be submitted to the Resolutions Committee for consideration, recommendation or approval. Debates on resolutions shall not be in order until they shall have been reported on by the Resolutions</w:t>
      </w:r>
      <w:r>
        <w:rPr>
          <w:spacing w:val="-4"/>
          <w:w w:val="105"/>
        </w:rPr>
        <w:t xml:space="preserve"> </w:t>
      </w:r>
      <w:r>
        <w:rPr>
          <w:w w:val="105"/>
        </w:rPr>
        <w:t>Committee.</w:t>
      </w:r>
      <w:r>
        <w:rPr>
          <w:spacing w:val="-5"/>
          <w:w w:val="105"/>
        </w:rPr>
        <w:t xml:space="preserve"> </w:t>
      </w:r>
      <w:r>
        <w:rPr>
          <w:w w:val="105"/>
        </w:rPr>
        <w:t>The</w:t>
      </w:r>
      <w:r>
        <w:rPr>
          <w:spacing w:val="-7"/>
          <w:w w:val="105"/>
        </w:rPr>
        <w:t xml:space="preserve"> </w:t>
      </w:r>
      <w:r>
        <w:rPr>
          <w:w w:val="105"/>
        </w:rPr>
        <w:t>committee</w:t>
      </w:r>
      <w:r>
        <w:rPr>
          <w:spacing w:val="-5"/>
          <w:w w:val="105"/>
        </w:rPr>
        <w:t xml:space="preserve"> </w:t>
      </w:r>
      <w:r>
        <w:rPr>
          <w:w w:val="105"/>
        </w:rPr>
        <w:t>may</w:t>
      </w:r>
      <w:r>
        <w:rPr>
          <w:spacing w:val="-3"/>
          <w:w w:val="105"/>
        </w:rPr>
        <w:t xml:space="preserve"> </w:t>
      </w:r>
      <w:r>
        <w:rPr>
          <w:w w:val="105"/>
        </w:rPr>
        <w:t>also</w:t>
      </w:r>
      <w:r>
        <w:rPr>
          <w:spacing w:val="-3"/>
          <w:w w:val="105"/>
        </w:rPr>
        <w:t xml:space="preserve"> </w:t>
      </w:r>
      <w:r>
        <w:rPr>
          <w:w w:val="105"/>
        </w:rPr>
        <w:t>initiate</w:t>
      </w:r>
      <w:r>
        <w:rPr>
          <w:spacing w:val="-4"/>
          <w:w w:val="105"/>
        </w:rPr>
        <w:t xml:space="preserve"> </w:t>
      </w:r>
      <w:r>
        <w:rPr>
          <w:w w:val="105"/>
        </w:rPr>
        <w:t>and</w:t>
      </w:r>
      <w:r>
        <w:rPr>
          <w:spacing w:val="-5"/>
          <w:w w:val="105"/>
        </w:rPr>
        <w:t xml:space="preserve"> </w:t>
      </w:r>
      <w:r>
        <w:rPr>
          <w:w w:val="105"/>
        </w:rPr>
        <w:t>present</w:t>
      </w:r>
      <w:r>
        <w:rPr>
          <w:spacing w:val="-5"/>
          <w:w w:val="105"/>
        </w:rPr>
        <w:t xml:space="preserve"> </w:t>
      </w:r>
      <w:r>
        <w:rPr>
          <w:w w:val="105"/>
        </w:rPr>
        <w:t>for</w:t>
      </w:r>
      <w:r>
        <w:rPr>
          <w:spacing w:val="-3"/>
          <w:w w:val="105"/>
        </w:rPr>
        <w:t xml:space="preserve"> </w:t>
      </w:r>
      <w:r>
        <w:rPr>
          <w:w w:val="105"/>
        </w:rPr>
        <w:t>adoption</w:t>
      </w:r>
      <w:r>
        <w:rPr>
          <w:spacing w:val="-5"/>
          <w:w w:val="105"/>
        </w:rPr>
        <w:t xml:space="preserve"> </w:t>
      </w:r>
      <w:r>
        <w:rPr>
          <w:w w:val="105"/>
        </w:rPr>
        <w:t xml:space="preserve">its own resolutions; provided, however, that disapproval of any resolution by the Committee shall not prevent said resolution from being considered by the </w:t>
      </w:r>
      <w:r>
        <w:rPr>
          <w:spacing w:val="-2"/>
          <w:w w:val="105"/>
        </w:rPr>
        <w:t>Convention.</w:t>
      </w:r>
    </w:p>
    <w:p w:rsidR="00935978" w:rsidRDefault="00935978">
      <w:pPr>
        <w:pStyle w:val="BodyText"/>
        <w:kinsoku w:val="0"/>
        <w:overflowPunct w:val="0"/>
        <w:spacing w:before="7"/>
        <w:rPr>
          <w:sz w:val="23"/>
          <w:szCs w:val="23"/>
        </w:rPr>
      </w:pPr>
    </w:p>
    <w:p w:rsidR="00935978" w:rsidRDefault="00935978">
      <w:pPr>
        <w:pStyle w:val="BodyText"/>
        <w:kinsoku w:val="0"/>
        <w:overflowPunct w:val="0"/>
        <w:spacing w:line="249" w:lineRule="auto"/>
        <w:ind w:left="100" w:right="189"/>
        <w:rPr>
          <w:w w:val="105"/>
        </w:rPr>
      </w:pPr>
      <w:r>
        <w:rPr>
          <w:w w:val="105"/>
          <w:u w:val="single"/>
        </w:rPr>
        <w:lastRenderedPageBreak/>
        <w:t>Section</w:t>
      </w:r>
      <w:r>
        <w:rPr>
          <w:spacing w:val="-5"/>
          <w:w w:val="105"/>
          <w:u w:val="single"/>
        </w:rPr>
        <w:t xml:space="preserve"> </w:t>
      </w:r>
      <w:r>
        <w:rPr>
          <w:w w:val="105"/>
          <w:u w:val="single"/>
        </w:rPr>
        <w:t>2</w:t>
      </w:r>
      <w:r>
        <w:rPr>
          <w:spacing w:val="-1"/>
          <w:w w:val="105"/>
        </w:rPr>
        <w:t xml:space="preserve"> </w:t>
      </w:r>
      <w:r>
        <w:rPr>
          <w:w w:val="105"/>
        </w:rPr>
        <w:t>-</w:t>
      </w:r>
      <w:r>
        <w:rPr>
          <w:spacing w:val="-6"/>
          <w:w w:val="105"/>
        </w:rPr>
        <w:t xml:space="preserve"> </w:t>
      </w:r>
      <w:r>
        <w:rPr>
          <w:w w:val="105"/>
          <w:u w:val="single"/>
        </w:rPr>
        <w:t>Standing</w:t>
      </w:r>
      <w:r>
        <w:rPr>
          <w:spacing w:val="-5"/>
          <w:w w:val="105"/>
          <w:u w:val="single"/>
        </w:rPr>
        <w:t xml:space="preserve"> </w:t>
      </w:r>
      <w:r>
        <w:rPr>
          <w:w w:val="105"/>
          <w:u w:val="single"/>
        </w:rPr>
        <w:t>Committees</w:t>
      </w:r>
      <w:r>
        <w:rPr>
          <w:w w:val="105"/>
        </w:rPr>
        <w:t>:</w:t>
      </w:r>
      <w:r>
        <w:rPr>
          <w:spacing w:val="-5"/>
          <w:w w:val="105"/>
        </w:rPr>
        <w:t xml:space="preserve"> </w:t>
      </w:r>
      <w:r>
        <w:rPr>
          <w:w w:val="105"/>
        </w:rPr>
        <w:t>Committee</w:t>
      </w:r>
      <w:r>
        <w:rPr>
          <w:spacing w:val="-5"/>
          <w:w w:val="105"/>
        </w:rPr>
        <w:t xml:space="preserve"> </w:t>
      </w:r>
      <w:r>
        <w:rPr>
          <w:w w:val="105"/>
        </w:rPr>
        <w:t>members</w:t>
      </w:r>
      <w:r>
        <w:rPr>
          <w:spacing w:val="-1"/>
          <w:w w:val="105"/>
        </w:rPr>
        <w:t xml:space="preserve"> </w:t>
      </w:r>
      <w:r>
        <w:rPr>
          <w:w w:val="105"/>
        </w:rPr>
        <w:t>will</w:t>
      </w:r>
      <w:r>
        <w:rPr>
          <w:spacing w:val="-4"/>
          <w:w w:val="105"/>
        </w:rPr>
        <w:t xml:space="preserve"> </w:t>
      </w:r>
      <w:r>
        <w:rPr>
          <w:w w:val="105"/>
        </w:rPr>
        <w:t>serve</w:t>
      </w:r>
      <w:r>
        <w:rPr>
          <w:spacing w:val="-3"/>
          <w:w w:val="105"/>
        </w:rPr>
        <w:t xml:space="preserve"> </w:t>
      </w:r>
      <w:r>
        <w:rPr>
          <w:w w:val="105"/>
        </w:rPr>
        <w:t>during</w:t>
      </w:r>
      <w:r>
        <w:rPr>
          <w:spacing w:val="-3"/>
          <w:w w:val="105"/>
        </w:rPr>
        <w:t xml:space="preserve"> </w:t>
      </w:r>
      <w:r>
        <w:rPr>
          <w:w w:val="105"/>
        </w:rPr>
        <w:t>the</w:t>
      </w:r>
      <w:r>
        <w:rPr>
          <w:spacing w:val="-3"/>
          <w:w w:val="105"/>
        </w:rPr>
        <w:t xml:space="preserve"> </w:t>
      </w:r>
      <w:r>
        <w:rPr>
          <w:w w:val="105"/>
        </w:rPr>
        <w:t>term</w:t>
      </w:r>
      <w:r>
        <w:rPr>
          <w:spacing w:val="-2"/>
          <w:w w:val="105"/>
        </w:rPr>
        <w:t xml:space="preserve"> </w:t>
      </w:r>
      <w:r>
        <w:rPr>
          <w:w w:val="105"/>
        </w:rPr>
        <w:t>of</w:t>
      </w:r>
      <w:r>
        <w:rPr>
          <w:spacing w:val="-2"/>
          <w:w w:val="105"/>
        </w:rPr>
        <w:t xml:space="preserve"> </w:t>
      </w:r>
      <w:r>
        <w:rPr>
          <w:w w:val="105"/>
        </w:rPr>
        <w:t>the Governor who appoints them.</w:t>
      </w:r>
    </w:p>
    <w:p w:rsidR="00935978" w:rsidRDefault="00935978">
      <w:pPr>
        <w:pStyle w:val="BodyText"/>
        <w:kinsoku w:val="0"/>
        <w:overflowPunct w:val="0"/>
        <w:spacing w:before="1"/>
        <w:rPr>
          <w:sz w:val="23"/>
          <w:szCs w:val="23"/>
        </w:rPr>
      </w:pPr>
    </w:p>
    <w:p w:rsidR="00935978" w:rsidRDefault="00935978" w:rsidP="00733567">
      <w:pPr>
        <w:pStyle w:val="BodyText"/>
        <w:kinsoku w:val="0"/>
        <w:overflowPunct w:val="0"/>
        <w:spacing w:line="249" w:lineRule="auto"/>
        <w:ind w:left="540" w:right="188"/>
        <w:rPr>
          <w:w w:val="105"/>
        </w:rPr>
      </w:pPr>
      <w:r>
        <w:rPr>
          <w:w w:val="105"/>
          <w:u w:val="single"/>
        </w:rPr>
        <w:t>Audit Committee</w:t>
      </w:r>
      <w:r>
        <w:rPr>
          <w:w w:val="105"/>
        </w:rPr>
        <w:t>: The Audit committee shall make an audit of all books, records, accounts, and ledgers in the hands of the Treasurer and the Finance Committee and/or</w:t>
      </w:r>
      <w:r>
        <w:rPr>
          <w:spacing w:val="-5"/>
          <w:w w:val="105"/>
        </w:rPr>
        <w:t xml:space="preserve"> </w:t>
      </w:r>
      <w:r>
        <w:rPr>
          <w:w w:val="105"/>
        </w:rPr>
        <w:t>any</w:t>
      </w:r>
      <w:r>
        <w:rPr>
          <w:spacing w:val="-3"/>
          <w:w w:val="105"/>
        </w:rPr>
        <w:t xml:space="preserve"> </w:t>
      </w:r>
      <w:r>
        <w:rPr>
          <w:w w:val="105"/>
        </w:rPr>
        <w:t>other</w:t>
      </w:r>
      <w:r>
        <w:rPr>
          <w:spacing w:val="-5"/>
          <w:w w:val="105"/>
        </w:rPr>
        <w:t xml:space="preserve"> </w:t>
      </w:r>
      <w:r>
        <w:rPr>
          <w:w w:val="105"/>
        </w:rPr>
        <w:t>person</w:t>
      </w:r>
      <w:r>
        <w:rPr>
          <w:spacing w:val="-4"/>
          <w:w w:val="105"/>
        </w:rPr>
        <w:t xml:space="preserve"> </w:t>
      </w:r>
      <w:r>
        <w:rPr>
          <w:w w:val="105"/>
        </w:rPr>
        <w:t>acting</w:t>
      </w:r>
      <w:r>
        <w:rPr>
          <w:spacing w:val="-4"/>
          <w:w w:val="105"/>
        </w:rPr>
        <w:t xml:space="preserve"> </w:t>
      </w:r>
      <w:r>
        <w:rPr>
          <w:w w:val="105"/>
        </w:rPr>
        <w:t>in</w:t>
      </w:r>
      <w:r>
        <w:rPr>
          <w:spacing w:val="-2"/>
          <w:w w:val="105"/>
        </w:rPr>
        <w:t xml:space="preserve"> </w:t>
      </w:r>
      <w:r>
        <w:rPr>
          <w:w w:val="105"/>
        </w:rPr>
        <w:t>their</w:t>
      </w:r>
      <w:r>
        <w:rPr>
          <w:spacing w:val="-5"/>
          <w:w w:val="105"/>
        </w:rPr>
        <w:t xml:space="preserve"> </w:t>
      </w:r>
      <w:r>
        <w:rPr>
          <w:w w:val="105"/>
        </w:rPr>
        <w:t>stead</w:t>
      </w:r>
      <w:r>
        <w:rPr>
          <w:spacing w:val="-2"/>
          <w:w w:val="105"/>
        </w:rPr>
        <w:t xml:space="preserve"> </w:t>
      </w:r>
      <w:r>
        <w:rPr>
          <w:w w:val="105"/>
        </w:rPr>
        <w:t>within</w:t>
      </w:r>
      <w:r>
        <w:rPr>
          <w:spacing w:val="-2"/>
          <w:w w:val="105"/>
        </w:rPr>
        <w:t xml:space="preserve"> </w:t>
      </w:r>
      <w:r>
        <w:rPr>
          <w:w w:val="105"/>
        </w:rPr>
        <w:t>thirty</w:t>
      </w:r>
      <w:r>
        <w:rPr>
          <w:spacing w:val="-2"/>
          <w:w w:val="105"/>
        </w:rPr>
        <w:t xml:space="preserve"> </w:t>
      </w:r>
      <w:r>
        <w:rPr>
          <w:w w:val="105"/>
        </w:rPr>
        <w:t>(30)</w:t>
      </w:r>
      <w:r>
        <w:rPr>
          <w:spacing w:val="-5"/>
          <w:w w:val="105"/>
        </w:rPr>
        <w:t xml:space="preserve"> </w:t>
      </w:r>
      <w:r>
        <w:rPr>
          <w:w w:val="105"/>
        </w:rPr>
        <w:t>days</w:t>
      </w:r>
      <w:r>
        <w:rPr>
          <w:spacing w:val="-3"/>
          <w:w w:val="105"/>
        </w:rPr>
        <w:t xml:space="preserve"> </w:t>
      </w:r>
      <w:r>
        <w:rPr>
          <w:w w:val="105"/>
        </w:rPr>
        <w:t>after</w:t>
      </w:r>
      <w:r>
        <w:rPr>
          <w:spacing w:val="-5"/>
          <w:w w:val="105"/>
        </w:rPr>
        <w:t xml:space="preserve"> </w:t>
      </w:r>
      <w:r>
        <w:rPr>
          <w:w w:val="105"/>
        </w:rPr>
        <w:t>the</w:t>
      </w:r>
      <w:r>
        <w:rPr>
          <w:spacing w:val="-4"/>
          <w:w w:val="105"/>
        </w:rPr>
        <w:t xml:space="preserve"> </w:t>
      </w:r>
      <w:r>
        <w:rPr>
          <w:w w:val="105"/>
        </w:rPr>
        <w:t>last day of the International Convention. The Audit Report shall be presented at the next Trustee Meeting.</w:t>
      </w:r>
    </w:p>
    <w:p w:rsidR="00935978" w:rsidRDefault="00935978" w:rsidP="00733567">
      <w:pPr>
        <w:pStyle w:val="BodyText"/>
        <w:kinsoku w:val="0"/>
        <w:overflowPunct w:val="0"/>
        <w:spacing w:before="4"/>
        <w:ind w:left="540"/>
        <w:rPr>
          <w:sz w:val="23"/>
          <w:szCs w:val="23"/>
        </w:rPr>
      </w:pPr>
    </w:p>
    <w:p w:rsidR="00935978" w:rsidRDefault="00935978" w:rsidP="00733567">
      <w:pPr>
        <w:pStyle w:val="BodyText"/>
        <w:kinsoku w:val="0"/>
        <w:overflowPunct w:val="0"/>
        <w:spacing w:line="249" w:lineRule="auto"/>
        <w:ind w:left="540" w:right="257"/>
        <w:rPr>
          <w:w w:val="105"/>
        </w:rPr>
      </w:pPr>
      <w:r>
        <w:rPr>
          <w:w w:val="105"/>
          <w:u w:val="single"/>
        </w:rPr>
        <w:t>Awards Committee</w:t>
      </w:r>
      <w:r>
        <w:rPr>
          <w:w w:val="105"/>
        </w:rPr>
        <w:t>: It shall be the duty of this committee to publicize the awards program</w:t>
      </w:r>
      <w:r>
        <w:rPr>
          <w:spacing w:val="-3"/>
          <w:w w:val="105"/>
        </w:rPr>
        <w:t xml:space="preserve"> </w:t>
      </w:r>
      <w:r>
        <w:rPr>
          <w:w w:val="105"/>
        </w:rPr>
        <w:t>throughout</w:t>
      </w:r>
      <w:r>
        <w:rPr>
          <w:spacing w:val="-3"/>
          <w:w w:val="105"/>
        </w:rPr>
        <w:t xml:space="preserve"> </w:t>
      </w:r>
      <w:r>
        <w:rPr>
          <w:w w:val="105"/>
        </w:rPr>
        <w:t>the</w:t>
      </w:r>
      <w:r>
        <w:rPr>
          <w:spacing w:val="-6"/>
          <w:w w:val="105"/>
        </w:rPr>
        <w:t xml:space="preserve"> </w:t>
      </w:r>
      <w:r>
        <w:rPr>
          <w:w w:val="105"/>
        </w:rPr>
        <w:t>fiscal</w:t>
      </w:r>
      <w:r>
        <w:rPr>
          <w:spacing w:val="-5"/>
          <w:w w:val="105"/>
        </w:rPr>
        <w:t xml:space="preserve"> </w:t>
      </w:r>
      <w:r>
        <w:rPr>
          <w:w w:val="105"/>
        </w:rPr>
        <w:t>year,</w:t>
      </w:r>
      <w:r>
        <w:rPr>
          <w:spacing w:val="-7"/>
          <w:w w:val="105"/>
        </w:rPr>
        <w:t xml:space="preserve"> </w:t>
      </w:r>
      <w:r>
        <w:rPr>
          <w:w w:val="105"/>
        </w:rPr>
        <w:t>beginning</w:t>
      </w:r>
      <w:r>
        <w:rPr>
          <w:spacing w:val="-6"/>
          <w:w w:val="105"/>
        </w:rPr>
        <w:t xml:space="preserve"> </w:t>
      </w:r>
      <w:r>
        <w:rPr>
          <w:w w:val="105"/>
        </w:rPr>
        <w:t>promptly</w:t>
      </w:r>
      <w:r>
        <w:rPr>
          <w:spacing w:val="-4"/>
          <w:w w:val="105"/>
        </w:rPr>
        <w:t xml:space="preserve"> </w:t>
      </w:r>
      <w:r>
        <w:rPr>
          <w:w w:val="105"/>
        </w:rPr>
        <w:t>after</w:t>
      </w:r>
      <w:r>
        <w:rPr>
          <w:spacing w:val="-7"/>
          <w:w w:val="105"/>
        </w:rPr>
        <w:t xml:space="preserve"> </w:t>
      </w:r>
      <w:r>
        <w:rPr>
          <w:w w:val="105"/>
        </w:rPr>
        <w:t>the</w:t>
      </w:r>
      <w:r>
        <w:rPr>
          <w:spacing w:val="-4"/>
          <w:w w:val="105"/>
        </w:rPr>
        <w:t xml:space="preserve"> </w:t>
      </w:r>
      <w:r>
        <w:rPr>
          <w:w w:val="105"/>
        </w:rPr>
        <w:t>annual convention and to determine the winners of each award provided by the Federation. This committee shall meet at least once every year prior to the presentation of awards and shall spend not less than one hour evaluating and considering the entries for the Federation Awards.</w:t>
      </w:r>
    </w:p>
    <w:p w:rsidR="00935978" w:rsidRDefault="00935978" w:rsidP="00733567">
      <w:pPr>
        <w:pStyle w:val="BodyText"/>
        <w:kinsoku w:val="0"/>
        <w:overflowPunct w:val="0"/>
        <w:spacing w:before="6"/>
        <w:ind w:left="540"/>
        <w:rPr>
          <w:sz w:val="23"/>
          <w:szCs w:val="23"/>
        </w:rPr>
      </w:pPr>
    </w:p>
    <w:p w:rsidR="00935978" w:rsidRDefault="00935978" w:rsidP="00733567">
      <w:pPr>
        <w:pStyle w:val="BodyText"/>
        <w:kinsoku w:val="0"/>
        <w:overflowPunct w:val="0"/>
        <w:spacing w:line="249" w:lineRule="auto"/>
        <w:ind w:left="540" w:right="125"/>
        <w:rPr>
          <w:w w:val="105"/>
        </w:rPr>
      </w:pPr>
      <w:r>
        <w:rPr>
          <w:w w:val="105"/>
          <w:u w:val="single"/>
        </w:rPr>
        <w:t>Bylaws</w:t>
      </w:r>
      <w:r>
        <w:rPr>
          <w:spacing w:val="-3"/>
          <w:w w:val="105"/>
          <w:u w:val="single"/>
        </w:rPr>
        <w:t xml:space="preserve"> </w:t>
      </w:r>
      <w:r>
        <w:rPr>
          <w:w w:val="105"/>
          <w:u w:val="single"/>
        </w:rPr>
        <w:t>Committee</w:t>
      </w:r>
      <w:r>
        <w:rPr>
          <w:w w:val="105"/>
        </w:rPr>
        <w:t>:</w:t>
      </w:r>
      <w:r>
        <w:rPr>
          <w:spacing w:val="-4"/>
          <w:w w:val="105"/>
        </w:rPr>
        <w:t xml:space="preserve"> </w:t>
      </w:r>
      <w:r>
        <w:rPr>
          <w:w w:val="105"/>
        </w:rPr>
        <w:t>This</w:t>
      </w:r>
      <w:r>
        <w:rPr>
          <w:spacing w:val="-3"/>
          <w:w w:val="105"/>
        </w:rPr>
        <w:t xml:space="preserve"> </w:t>
      </w:r>
      <w:r>
        <w:rPr>
          <w:w w:val="105"/>
        </w:rPr>
        <w:t>committee</w:t>
      </w:r>
      <w:r>
        <w:rPr>
          <w:spacing w:val="-4"/>
          <w:w w:val="105"/>
        </w:rPr>
        <w:t xml:space="preserve"> </w:t>
      </w:r>
      <w:r>
        <w:rPr>
          <w:w w:val="105"/>
        </w:rPr>
        <w:t>shall</w:t>
      </w:r>
      <w:r>
        <w:rPr>
          <w:spacing w:val="-3"/>
          <w:w w:val="105"/>
        </w:rPr>
        <w:t xml:space="preserve"> </w:t>
      </w:r>
      <w:r>
        <w:rPr>
          <w:w w:val="105"/>
        </w:rPr>
        <w:t>consist</w:t>
      </w:r>
      <w:r>
        <w:rPr>
          <w:spacing w:val="-4"/>
          <w:w w:val="105"/>
        </w:rPr>
        <w:t xml:space="preserve"> </w:t>
      </w:r>
      <w:r>
        <w:rPr>
          <w:w w:val="105"/>
        </w:rPr>
        <w:t>of</w:t>
      </w:r>
      <w:r>
        <w:rPr>
          <w:spacing w:val="-4"/>
          <w:w w:val="105"/>
        </w:rPr>
        <w:t xml:space="preserve"> </w:t>
      </w:r>
      <w:r>
        <w:rPr>
          <w:w w:val="105"/>
        </w:rPr>
        <w:t>three</w:t>
      </w:r>
      <w:r>
        <w:rPr>
          <w:spacing w:val="-2"/>
          <w:w w:val="105"/>
        </w:rPr>
        <w:t xml:space="preserve"> </w:t>
      </w:r>
      <w:r>
        <w:rPr>
          <w:w w:val="105"/>
        </w:rPr>
        <w:t>(3)</w:t>
      </w:r>
      <w:r>
        <w:rPr>
          <w:spacing w:val="-5"/>
          <w:w w:val="105"/>
        </w:rPr>
        <w:t xml:space="preserve"> </w:t>
      </w:r>
      <w:r>
        <w:rPr>
          <w:w w:val="105"/>
        </w:rPr>
        <w:t>members,</w:t>
      </w:r>
      <w:r>
        <w:rPr>
          <w:spacing w:val="-2"/>
          <w:w w:val="105"/>
        </w:rPr>
        <w:t xml:space="preserve"> </w:t>
      </w:r>
      <w:r>
        <w:rPr>
          <w:w w:val="105"/>
        </w:rPr>
        <w:t>one</w:t>
      </w:r>
      <w:r>
        <w:rPr>
          <w:spacing w:val="-4"/>
          <w:w w:val="105"/>
        </w:rPr>
        <w:t xml:space="preserve"> </w:t>
      </w:r>
      <w:r>
        <w:rPr>
          <w:w w:val="105"/>
        </w:rPr>
        <w:t>of</w:t>
      </w:r>
      <w:r>
        <w:rPr>
          <w:spacing w:val="-4"/>
          <w:w w:val="105"/>
        </w:rPr>
        <w:t xml:space="preserve"> </w:t>
      </w:r>
      <w:r>
        <w:rPr>
          <w:w w:val="105"/>
        </w:rPr>
        <w:t>whom shall be the Judge Advocate, who shall act as chair. It shall assist the board in interpreting the Bylaws of the Federation and local clubs and make recommendations to the Board with reference to the application, enforcement or amendment of the provisions of these documents.</w:t>
      </w:r>
    </w:p>
    <w:p w:rsidR="003F6A83" w:rsidRDefault="003F6A83" w:rsidP="00733567">
      <w:pPr>
        <w:pStyle w:val="BodyText"/>
        <w:kinsoku w:val="0"/>
        <w:overflowPunct w:val="0"/>
        <w:spacing w:before="82" w:line="249" w:lineRule="auto"/>
        <w:ind w:left="540" w:right="188"/>
        <w:rPr>
          <w:w w:val="105"/>
          <w:u w:val="single"/>
        </w:rPr>
      </w:pPr>
    </w:p>
    <w:p w:rsidR="00935978" w:rsidRDefault="00935978" w:rsidP="00733567">
      <w:pPr>
        <w:pStyle w:val="BodyText"/>
        <w:kinsoku w:val="0"/>
        <w:overflowPunct w:val="0"/>
        <w:spacing w:before="82" w:line="249" w:lineRule="auto"/>
        <w:ind w:left="540" w:right="188"/>
        <w:rPr>
          <w:w w:val="105"/>
        </w:rPr>
      </w:pPr>
      <w:r>
        <w:rPr>
          <w:w w:val="105"/>
          <w:u w:val="single"/>
        </w:rPr>
        <w:t>Convention Committee</w:t>
      </w:r>
      <w:r>
        <w:rPr>
          <w:w w:val="105"/>
        </w:rPr>
        <w:t>: It shall have the responsibility for the preparation for the annual convention, in cooperation with the Secretary and the host club. It shall assist the host club in drafting and giving publicity to the official programs, in promoting</w:t>
      </w:r>
      <w:r>
        <w:rPr>
          <w:spacing w:val="-4"/>
          <w:w w:val="105"/>
        </w:rPr>
        <w:t xml:space="preserve"> </w:t>
      </w:r>
      <w:r>
        <w:rPr>
          <w:w w:val="105"/>
        </w:rPr>
        <w:t>attendance,</w:t>
      </w:r>
      <w:r>
        <w:rPr>
          <w:spacing w:val="-4"/>
          <w:w w:val="105"/>
        </w:rPr>
        <w:t xml:space="preserve"> </w:t>
      </w:r>
      <w:r>
        <w:rPr>
          <w:w w:val="105"/>
        </w:rPr>
        <w:t>and</w:t>
      </w:r>
      <w:r>
        <w:rPr>
          <w:spacing w:val="-3"/>
          <w:w w:val="105"/>
        </w:rPr>
        <w:t xml:space="preserve"> </w:t>
      </w:r>
      <w:r>
        <w:rPr>
          <w:w w:val="105"/>
        </w:rPr>
        <w:t>in</w:t>
      </w:r>
      <w:r>
        <w:rPr>
          <w:spacing w:val="-1"/>
          <w:w w:val="105"/>
        </w:rPr>
        <w:t xml:space="preserve"> </w:t>
      </w:r>
      <w:r>
        <w:rPr>
          <w:w w:val="105"/>
        </w:rPr>
        <w:t>all</w:t>
      </w:r>
      <w:r>
        <w:rPr>
          <w:spacing w:val="-1"/>
          <w:w w:val="105"/>
        </w:rPr>
        <w:t xml:space="preserve"> </w:t>
      </w:r>
      <w:r>
        <w:rPr>
          <w:w w:val="105"/>
        </w:rPr>
        <w:t>other</w:t>
      </w:r>
      <w:r>
        <w:rPr>
          <w:spacing w:val="-5"/>
          <w:w w:val="105"/>
        </w:rPr>
        <w:t xml:space="preserve"> </w:t>
      </w:r>
      <w:r>
        <w:rPr>
          <w:w w:val="105"/>
        </w:rPr>
        <w:t>matters</w:t>
      </w:r>
      <w:r>
        <w:rPr>
          <w:spacing w:val="-3"/>
          <w:w w:val="105"/>
        </w:rPr>
        <w:t xml:space="preserve"> </w:t>
      </w:r>
      <w:r>
        <w:rPr>
          <w:w w:val="105"/>
        </w:rPr>
        <w:t>in</w:t>
      </w:r>
      <w:r>
        <w:rPr>
          <w:spacing w:val="-4"/>
          <w:w w:val="105"/>
        </w:rPr>
        <w:t xml:space="preserve"> </w:t>
      </w:r>
      <w:r>
        <w:rPr>
          <w:w w:val="105"/>
        </w:rPr>
        <w:t>connection</w:t>
      </w:r>
      <w:r>
        <w:rPr>
          <w:spacing w:val="-4"/>
          <w:w w:val="105"/>
        </w:rPr>
        <w:t xml:space="preserve"> </w:t>
      </w:r>
      <w:r>
        <w:rPr>
          <w:w w:val="105"/>
        </w:rPr>
        <w:t>with</w:t>
      </w:r>
      <w:r>
        <w:rPr>
          <w:spacing w:val="-2"/>
          <w:w w:val="105"/>
        </w:rPr>
        <w:t xml:space="preserve"> </w:t>
      </w:r>
      <w:r>
        <w:rPr>
          <w:w w:val="105"/>
        </w:rPr>
        <w:t>the</w:t>
      </w:r>
      <w:r>
        <w:rPr>
          <w:spacing w:val="-6"/>
          <w:w w:val="105"/>
        </w:rPr>
        <w:t xml:space="preserve"> </w:t>
      </w:r>
      <w:r>
        <w:rPr>
          <w:w w:val="105"/>
        </w:rPr>
        <w:t>convention</w:t>
      </w:r>
      <w:r>
        <w:rPr>
          <w:spacing w:val="-2"/>
          <w:w w:val="105"/>
        </w:rPr>
        <w:t xml:space="preserve"> </w:t>
      </w:r>
      <w:r>
        <w:rPr>
          <w:w w:val="105"/>
        </w:rPr>
        <w:t>not specifically assigned to any other committee.</w:t>
      </w:r>
    </w:p>
    <w:p w:rsidR="00935978" w:rsidRDefault="00935978" w:rsidP="00733567">
      <w:pPr>
        <w:pStyle w:val="BodyText"/>
        <w:kinsoku w:val="0"/>
        <w:overflowPunct w:val="0"/>
        <w:spacing w:before="4"/>
        <w:ind w:left="540"/>
        <w:rPr>
          <w:sz w:val="23"/>
          <w:szCs w:val="23"/>
        </w:rPr>
      </w:pPr>
    </w:p>
    <w:p w:rsidR="00935978" w:rsidRDefault="00935978" w:rsidP="00733567">
      <w:pPr>
        <w:pStyle w:val="BodyText"/>
        <w:kinsoku w:val="0"/>
        <w:overflowPunct w:val="0"/>
        <w:spacing w:before="1" w:line="249" w:lineRule="auto"/>
        <w:ind w:left="540" w:right="138"/>
        <w:rPr>
          <w:w w:val="105"/>
        </w:rPr>
      </w:pPr>
      <w:r>
        <w:rPr>
          <w:w w:val="105"/>
          <w:u w:val="single"/>
        </w:rPr>
        <w:t>Finance Committee</w:t>
      </w:r>
      <w:r>
        <w:rPr>
          <w:w w:val="105"/>
        </w:rPr>
        <w:t>: The Finance Committee shalt consist of three (3) members,</w:t>
      </w:r>
      <w:r>
        <w:rPr>
          <w:spacing w:val="40"/>
          <w:w w:val="105"/>
        </w:rPr>
        <w:t xml:space="preserve"> </w:t>
      </w:r>
      <w:r>
        <w:rPr>
          <w:w w:val="105"/>
        </w:rPr>
        <w:t>one of whom: shall be the Treasurer, who shall, act as chair. The committee shall devise ways and means for obtaining, maintaining and preserving proper and adequate finances for the Federation, shall prepare the annual budget and shall perform</w:t>
      </w:r>
      <w:r>
        <w:rPr>
          <w:spacing w:val="-1"/>
          <w:w w:val="105"/>
        </w:rPr>
        <w:t xml:space="preserve"> </w:t>
      </w:r>
      <w:r>
        <w:rPr>
          <w:w w:val="105"/>
        </w:rPr>
        <w:t>such other</w:t>
      </w:r>
      <w:r>
        <w:rPr>
          <w:spacing w:val="-1"/>
          <w:w w:val="105"/>
        </w:rPr>
        <w:t xml:space="preserve"> </w:t>
      </w:r>
      <w:r>
        <w:rPr>
          <w:w w:val="105"/>
        </w:rPr>
        <w:t>administrative duties as may be assigned to it by the Board. The Finance</w:t>
      </w:r>
      <w:r>
        <w:rPr>
          <w:spacing w:val="-3"/>
          <w:w w:val="105"/>
        </w:rPr>
        <w:t xml:space="preserve"> </w:t>
      </w:r>
      <w:r>
        <w:rPr>
          <w:w w:val="105"/>
        </w:rPr>
        <w:t>Committee</w:t>
      </w:r>
      <w:r>
        <w:rPr>
          <w:spacing w:val="-5"/>
          <w:w w:val="105"/>
        </w:rPr>
        <w:t xml:space="preserve"> </w:t>
      </w:r>
      <w:r>
        <w:rPr>
          <w:w w:val="105"/>
        </w:rPr>
        <w:t>shall</w:t>
      </w:r>
      <w:r>
        <w:rPr>
          <w:spacing w:val="-4"/>
          <w:w w:val="105"/>
        </w:rPr>
        <w:t xml:space="preserve"> </w:t>
      </w:r>
      <w:r>
        <w:rPr>
          <w:w w:val="105"/>
        </w:rPr>
        <w:t>also</w:t>
      </w:r>
      <w:r>
        <w:rPr>
          <w:spacing w:val="-5"/>
          <w:w w:val="105"/>
        </w:rPr>
        <w:t xml:space="preserve"> </w:t>
      </w:r>
      <w:r>
        <w:rPr>
          <w:w w:val="105"/>
        </w:rPr>
        <w:t>make</w:t>
      </w:r>
      <w:r>
        <w:rPr>
          <w:spacing w:val="-5"/>
          <w:w w:val="105"/>
        </w:rPr>
        <w:t xml:space="preserve"> </w:t>
      </w:r>
      <w:r>
        <w:rPr>
          <w:w w:val="105"/>
        </w:rPr>
        <w:t>an</w:t>
      </w:r>
      <w:r>
        <w:rPr>
          <w:spacing w:val="-5"/>
          <w:w w:val="105"/>
        </w:rPr>
        <w:t xml:space="preserve"> </w:t>
      </w:r>
      <w:r>
        <w:rPr>
          <w:w w:val="105"/>
        </w:rPr>
        <w:t>annual</w:t>
      </w:r>
      <w:r>
        <w:rPr>
          <w:spacing w:val="-2"/>
          <w:w w:val="105"/>
        </w:rPr>
        <w:t xml:space="preserve"> </w:t>
      </w:r>
      <w:r>
        <w:rPr>
          <w:w w:val="105"/>
        </w:rPr>
        <w:t>report</w:t>
      </w:r>
      <w:r>
        <w:rPr>
          <w:spacing w:val="-2"/>
          <w:w w:val="105"/>
        </w:rPr>
        <w:t xml:space="preserve"> </w:t>
      </w:r>
      <w:r>
        <w:rPr>
          <w:w w:val="105"/>
        </w:rPr>
        <w:t>at</w:t>
      </w:r>
      <w:r>
        <w:rPr>
          <w:spacing w:val="-2"/>
          <w:w w:val="105"/>
        </w:rPr>
        <w:t xml:space="preserve"> </w:t>
      </w:r>
      <w:r>
        <w:rPr>
          <w:w w:val="105"/>
        </w:rPr>
        <w:t>the</w:t>
      </w:r>
      <w:r>
        <w:rPr>
          <w:spacing w:val="-5"/>
          <w:w w:val="105"/>
        </w:rPr>
        <w:t xml:space="preserve"> </w:t>
      </w:r>
      <w:r>
        <w:rPr>
          <w:w w:val="105"/>
        </w:rPr>
        <w:t>annual</w:t>
      </w:r>
      <w:r>
        <w:rPr>
          <w:spacing w:val="-4"/>
          <w:w w:val="105"/>
        </w:rPr>
        <w:t xml:space="preserve"> </w:t>
      </w:r>
      <w:r>
        <w:rPr>
          <w:w w:val="105"/>
        </w:rPr>
        <w:t>convention</w:t>
      </w:r>
      <w:r>
        <w:rPr>
          <w:spacing w:val="-3"/>
          <w:w w:val="105"/>
        </w:rPr>
        <w:t xml:space="preserve"> </w:t>
      </w:r>
      <w:r>
        <w:rPr>
          <w:w w:val="105"/>
        </w:rPr>
        <w:t>of</w:t>
      </w:r>
      <w:r>
        <w:rPr>
          <w:spacing w:val="-2"/>
          <w:w w:val="105"/>
        </w:rPr>
        <w:t xml:space="preserve"> </w:t>
      </w:r>
      <w:r>
        <w:rPr>
          <w:w w:val="105"/>
        </w:rPr>
        <w:t>the Federation and such other reports and at such intervals as the Board shall direct.</w:t>
      </w:r>
    </w:p>
    <w:p w:rsidR="005615CF" w:rsidRDefault="005615CF" w:rsidP="00733567">
      <w:pPr>
        <w:pStyle w:val="BodyText"/>
        <w:kinsoku w:val="0"/>
        <w:overflowPunct w:val="0"/>
        <w:spacing w:before="1" w:line="249" w:lineRule="auto"/>
        <w:ind w:left="540" w:right="138"/>
        <w:rPr>
          <w:w w:val="105"/>
        </w:rPr>
      </w:pPr>
    </w:p>
    <w:p w:rsidR="005615CF" w:rsidRDefault="005615CF" w:rsidP="00733567">
      <w:pPr>
        <w:pStyle w:val="BodyText"/>
        <w:kinsoku w:val="0"/>
        <w:overflowPunct w:val="0"/>
        <w:spacing w:before="1" w:line="249" w:lineRule="auto"/>
        <w:ind w:left="540" w:right="138"/>
        <w:rPr>
          <w:w w:val="105"/>
        </w:rPr>
      </w:pPr>
      <w:r w:rsidRPr="005615CF">
        <w:rPr>
          <w:w w:val="105"/>
        </w:rPr>
        <w:t>The proposed budget shall include a recommendation of dues for the coming year so that the approval of the budget is an approval of the dues amount.</w:t>
      </w:r>
    </w:p>
    <w:p w:rsidR="00935978" w:rsidRDefault="00935978" w:rsidP="00733567">
      <w:pPr>
        <w:pStyle w:val="BodyText"/>
        <w:kinsoku w:val="0"/>
        <w:overflowPunct w:val="0"/>
        <w:spacing w:before="6"/>
        <w:ind w:left="540"/>
        <w:rPr>
          <w:sz w:val="23"/>
          <w:szCs w:val="23"/>
        </w:rPr>
      </w:pPr>
    </w:p>
    <w:p w:rsidR="00935978" w:rsidRDefault="00935978" w:rsidP="00733567">
      <w:pPr>
        <w:pStyle w:val="BodyText"/>
        <w:kinsoku w:val="0"/>
        <w:overflowPunct w:val="0"/>
        <w:spacing w:line="249" w:lineRule="auto"/>
        <w:ind w:left="540"/>
        <w:rPr>
          <w:w w:val="105"/>
        </w:rPr>
      </w:pPr>
      <w:r>
        <w:rPr>
          <w:w w:val="105"/>
          <w:u w:val="single"/>
        </w:rPr>
        <w:t>Membership Committee</w:t>
      </w:r>
      <w:r>
        <w:rPr>
          <w:w w:val="105"/>
        </w:rPr>
        <w:t>: The Membership Committee shall be responsible for increasing</w:t>
      </w:r>
      <w:r>
        <w:rPr>
          <w:spacing w:val="-5"/>
          <w:w w:val="105"/>
        </w:rPr>
        <w:t xml:space="preserve"> </w:t>
      </w:r>
      <w:r>
        <w:rPr>
          <w:w w:val="105"/>
        </w:rPr>
        <w:t>the</w:t>
      </w:r>
      <w:r>
        <w:rPr>
          <w:spacing w:val="-5"/>
          <w:w w:val="105"/>
        </w:rPr>
        <w:t xml:space="preserve"> </w:t>
      </w:r>
      <w:r>
        <w:rPr>
          <w:w w:val="105"/>
        </w:rPr>
        <w:t>membership</w:t>
      </w:r>
      <w:r>
        <w:rPr>
          <w:spacing w:val="-5"/>
          <w:w w:val="105"/>
        </w:rPr>
        <w:t xml:space="preserve"> </w:t>
      </w:r>
      <w:r>
        <w:rPr>
          <w:w w:val="105"/>
        </w:rPr>
        <w:t>of</w:t>
      </w:r>
      <w:r>
        <w:rPr>
          <w:spacing w:val="-5"/>
          <w:w w:val="105"/>
        </w:rPr>
        <w:t xml:space="preserve"> </w:t>
      </w:r>
      <w:r>
        <w:rPr>
          <w:w w:val="105"/>
        </w:rPr>
        <w:t>the</w:t>
      </w:r>
      <w:r>
        <w:rPr>
          <w:spacing w:val="-1"/>
          <w:w w:val="105"/>
        </w:rPr>
        <w:t xml:space="preserve"> </w:t>
      </w:r>
      <w:r>
        <w:rPr>
          <w:w w:val="105"/>
        </w:rPr>
        <w:t>Mo-Kan</w:t>
      </w:r>
      <w:r>
        <w:rPr>
          <w:spacing w:val="-5"/>
          <w:w w:val="105"/>
        </w:rPr>
        <w:t xml:space="preserve"> </w:t>
      </w:r>
      <w:r>
        <w:rPr>
          <w:w w:val="105"/>
        </w:rPr>
        <w:t>Federation</w:t>
      </w:r>
      <w:r>
        <w:rPr>
          <w:spacing w:val="-2"/>
          <w:w w:val="105"/>
        </w:rPr>
        <w:t xml:space="preserve"> </w:t>
      </w:r>
      <w:r>
        <w:rPr>
          <w:w w:val="105"/>
        </w:rPr>
        <w:t>by</w:t>
      </w:r>
      <w:r>
        <w:rPr>
          <w:spacing w:val="-3"/>
          <w:w w:val="105"/>
        </w:rPr>
        <w:t xml:space="preserve"> </w:t>
      </w:r>
      <w:r>
        <w:rPr>
          <w:w w:val="105"/>
        </w:rPr>
        <w:t>retention,</w:t>
      </w:r>
      <w:r>
        <w:rPr>
          <w:spacing w:val="-5"/>
          <w:w w:val="105"/>
        </w:rPr>
        <w:t xml:space="preserve"> </w:t>
      </w:r>
      <w:r>
        <w:rPr>
          <w:w w:val="105"/>
        </w:rPr>
        <w:t>recruitment,</w:t>
      </w:r>
      <w:r>
        <w:rPr>
          <w:spacing w:val="-3"/>
          <w:w w:val="105"/>
        </w:rPr>
        <w:t xml:space="preserve"> </w:t>
      </w:r>
      <w:r>
        <w:rPr>
          <w:w w:val="105"/>
        </w:rPr>
        <w:t>and planned</w:t>
      </w:r>
      <w:r>
        <w:rPr>
          <w:spacing w:val="-4"/>
          <w:w w:val="105"/>
        </w:rPr>
        <w:t xml:space="preserve"> </w:t>
      </w:r>
      <w:r>
        <w:rPr>
          <w:w w:val="105"/>
        </w:rPr>
        <w:t>club</w:t>
      </w:r>
      <w:r>
        <w:rPr>
          <w:spacing w:val="-2"/>
          <w:w w:val="105"/>
        </w:rPr>
        <w:t xml:space="preserve"> </w:t>
      </w:r>
      <w:r>
        <w:rPr>
          <w:w w:val="105"/>
        </w:rPr>
        <w:t>building. The</w:t>
      </w:r>
      <w:r>
        <w:rPr>
          <w:spacing w:val="-2"/>
          <w:w w:val="105"/>
        </w:rPr>
        <w:t xml:space="preserve"> </w:t>
      </w:r>
      <w:r>
        <w:rPr>
          <w:w w:val="105"/>
        </w:rPr>
        <w:t>committee</w:t>
      </w:r>
      <w:r>
        <w:rPr>
          <w:spacing w:val="-1"/>
          <w:w w:val="105"/>
        </w:rPr>
        <w:t xml:space="preserve"> </w:t>
      </w:r>
      <w:r>
        <w:rPr>
          <w:w w:val="105"/>
        </w:rPr>
        <w:t>shall be responsible for the</w:t>
      </w:r>
      <w:r>
        <w:rPr>
          <w:spacing w:val="-2"/>
          <w:w w:val="105"/>
        </w:rPr>
        <w:t xml:space="preserve"> </w:t>
      </w:r>
      <w:r>
        <w:rPr>
          <w:w w:val="105"/>
        </w:rPr>
        <w:t>development</w:t>
      </w:r>
      <w:r>
        <w:rPr>
          <w:spacing w:val="-2"/>
          <w:w w:val="105"/>
        </w:rPr>
        <w:t xml:space="preserve"> </w:t>
      </w:r>
      <w:r>
        <w:rPr>
          <w:w w:val="105"/>
        </w:rPr>
        <w:t>and implementation of membership and club building plans. The committee chair shall communicate with club presidents and the Governor monthly.</w:t>
      </w:r>
    </w:p>
    <w:p w:rsidR="00935978" w:rsidRDefault="00935978" w:rsidP="00733567">
      <w:pPr>
        <w:pStyle w:val="BodyText"/>
        <w:kinsoku w:val="0"/>
        <w:overflowPunct w:val="0"/>
        <w:spacing w:before="4"/>
        <w:ind w:left="540"/>
        <w:rPr>
          <w:sz w:val="23"/>
          <w:szCs w:val="23"/>
        </w:rPr>
      </w:pPr>
    </w:p>
    <w:p w:rsidR="00935978" w:rsidRDefault="00935978" w:rsidP="00733567">
      <w:pPr>
        <w:pStyle w:val="BodyText"/>
        <w:kinsoku w:val="0"/>
        <w:overflowPunct w:val="0"/>
        <w:spacing w:line="249" w:lineRule="auto"/>
        <w:ind w:left="540" w:right="188"/>
        <w:rPr>
          <w:w w:val="105"/>
        </w:rPr>
      </w:pPr>
      <w:r>
        <w:rPr>
          <w:w w:val="105"/>
          <w:u w:val="single"/>
        </w:rPr>
        <w:t>Nominating Committee</w:t>
      </w:r>
      <w:r>
        <w:rPr>
          <w:w w:val="105"/>
        </w:rPr>
        <w:t>: This committee shall meet and select candidates for the Federation</w:t>
      </w:r>
      <w:r>
        <w:rPr>
          <w:spacing w:val="-5"/>
          <w:w w:val="105"/>
        </w:rPr>
        <w:t xml:space="preserve"> </w:t>
      </w:r>
      <w:r>
        <w:rPr>
          <w:w w:val="105"/>
        </w:rPr>
        <w:t>officer</w:t>
      </w:r>
      <w:r>
        <w:rPr>
          <w:spacing w:val="-5"/>
          <w:w w:val="105"/>
        </w:rPr>
        <w:t xml:space="preserve"> </w:t>
      </w:r>
      <w:r>
        <w:rPr>
          <w:w w:val="105"/>
        </w:rPr>
        <w:t>positions.</w:t>
      </w:r>
      <w:r>
        <w:rPr>
          <w:spacing w:val="-5"/>
          <w:w w:val="105"/>
        </w:rPr>
        <w:t xml:space="preserve"> </w:t>
      </w:r>
      <w:r>
        <w:rPr>
          <w:w w:val="105"/>
        </w:rPr>
        <w:t>It</w:t>
      </w:r>
      <w:r>
        <w:rPr>
          <w:spacing w:val="-5"/>
          <w:w w:val="105"/>
        </w:rPr>
        <w:t xml:space="preserve"> </w:t>
      </w:r>
      <w:r>
        <w:rPr>
          <w:w w:val="105"/>
        </w:rPr>
        <w:t>shall</w:t>
      </w:r>
      <w:r>
        <w:rPr>
          <w:spacing w:val="-4"/>
          <w:w w:val="105"/>
        </w:rPr>
        <w:t xml:space="preserve"> </w:t>
      </w:r>
      <w:r>
        <w:rPr>
          <w:w w:val="105"/>
        </w:rPr>
        <w:t>consist</w:t>
      </w:r>
      <w:r>
        <w:rPr>
          <w:spacing w:val="-5"/>
          <w:w w:val="105"/>
        </w:rPr>
        <w:t xml:space="preserve"> </w:t>
      </w:r>
      <w:r>
        <w:rPr>
          <w:w w:val="105"/>
        </w:rPr>
        <w:t>of</w:t>
      </w:r>
      <w:r>
        <w:rPr>
          <w:spacing w:val="-5"/>
          <w:w w:val="105"/>
        </w:rPr>
        <w:t xml:space="preserve"> </w:t>
      </w:r>
      <w:r>
        <w:rPr>
          <w:w w:val="105"/>
        </w:rPr>
        <w:t>the</w:t>
      </w:r>
      <w:r>
        <w:rPr>
          <w:spacing w:val="-5"/>
          <w:w w:val="105"/>
        </w:rPr>
        <w:t xml:space="preserve"> </w:t>
      </w:r>
      <w:r w:rsidR="0071262C">
        <w:rPr>
          <w:w w:val="105"/>
        </w:rPr>
        <w:t>G</w:t>
      </w:r>
      <w:r>
        <w:rPr>
          <w:w w:val="105"/>
        </w:rPr>
        <w:t>overnor</w:t>
      </w:r>
      <w:r>
        <w:rPr>
          <w:spacing w:val="-3"/>
          <w:w w:val="105"/>
        </w:rPr>
        <w:t xml:space="preserve"> </w:t>
      </w:r>
      <w:r>
        <w:rPr>
          <w:w w:val="105"/>
        </w:rPr>
        <w:t>and</w:t>
      </w:r>
      <w:r>
        <w:rPr>
          <w:spacing w:val="-5"/>
          <w:w w:val="105"/>
        </w:rPr>
        <w:t xml:space="preserve"> </w:t>
      </w:r>
      <w:r>
        <w:rPr>
          <w:w w:val="105"/>
        </w:rPr>
        <w:t>any</w:t>
      </w:r>
      <w:r>
        <w:rPr>
          <w:spacing w:val="-3"/>
          <w:w w:val="105"/>
        </w:rPr>
        <w:t xml:space="preserve"> </w:t>
      </w:r>
      <w:r>
        <w:rPr>
          <w:w w:val="105"/>
        </w:rPr>
        <w:t>past</w:t>
      </w:r>
      <w:r>
        <w:rPr>
          <w:spacing w:val="-3"/>
          <w:w w:val="105"/>
        </w:rPr>
        <w:t xml:space="preserve"> </w:t>
      </w:r>
      <w:r>
        <w:rPr>
          <w:w w:val="105"/>
        </w:rPr>
        <w:t>governors. It shall present its slate of nominations to the Board at the Board's last meeting before the annual convention.</w:t>
      </w:r>
    </w:p>
    <w:p w:rsidR="00935978" w:rsidRPr="00733567" w:rsidRDefault="00935978" w:rsidP="00733567">
      <w:pPr>
        <w:pStyle w:val="Heading1"/>
        <w:kinsoku w:val="0"/>
        <w:overflowPunct w:val="0"/>
        <w:spacing w:before="253"/>
        <w:ind w:left="3179"/>
        <w:rPr>
          <w:w w:val="105"/>
        </w:rPr>
      </w:pPr>
      <w:r>
        <w:rPr>
          <w:w w:val="105"/>
        </w:rPr>
        <w:lastRenderedPageBreak/>
        <w:t>ARTICLE</w:t>
      </w:r>
      <w:r w:rsidRPr="00733567">
        <w:rPr>
          <w:w w:val="105"/>
        </w:rPr>
        <w:t xml:space="preserve"> V</w:t>
      </w:r>
    </w:p>
    <w:p w:rsidR="00935978" w:rsidRDefault="00935978" w:rsidP="00733567">
      <w:pPr>
        <w:pStyle w:val="Heading1"/>
        <w:kinsoku w:val="0"/>
        <w:overflowPunct w:val="0"/>
        <w:spacing w:before="253"/>
        <w:ind w:left="3179"/>
        <w:rPr>
          <w:w w:val="105"/>
        </w:rPr>
      </w:pPr>
      <w:r>
        <w:rPr>
          <w:w w:val="105"/>
        </w:rPr>
        <w:t>Federation</w:t>
      </w:r>
      <w:r w:rsidRPr="00733567">
        <w:rPr>
          <w:w w:val="105"/>
        </w:rPr>
        <w:t xml:space="preserve"> Convention</w:t>
      </w:r>
    </w:p>
    <w:p w:rsidR="00935978" w:rsidRPr="00733567" w:rsidRDefault="00935978">
      <w:pPr>
        <w:pStyle w:val="BodyText"/>
        <w:kinsoku w:val="0"/>
        <w:overflowPunct w:val="0"/>
        <w:spacing w:before="7"/>
      </w:pPr>
    </w:p>
    <w:p w:rsidR="00935978" w:rsidRDefault="00935978">
      <w:pPr>
        <w:pStyle w:val="BodyText"/>
        <w:kinsoku w:val="0"/>
        <w:overflowPunct w:val="0"/>
        <w:spacing w:before="94" w:line="249" w:lineRule="auto"/>
        <w:ind w:left="100" w:right="790"/>
        <w:rPr>
          <w:w w:val="105"/>
        </w:rPr>
      </w:pPr>
      <w:r>
        <w:rPr>
          <w:w w:val="105"/>
        </w:rPr>
        <w:t xml:space="preserve">Section 1- </w:t>
      </w:r>
      <w:r>
        <w:rPr>
          <w:w w:val="105"/>
          <w:u w:val="single"/>
        </w:rPr>
        <w:t>Chaplin, Sergeant-at-Arms</w:t>
      </w:r>
      <w:r>
        <w:rPr>
          <w:w w:val="105"/>
        </w:rPr>
        <w:t>: The Governor shall appoint the Chaplain, and Sergeant-at-Arms,</w:t>
      </w:r>
      <w:r>
        <w:rPr>
          <w:spacing w:val="-5"/>
          <w:w w:val="105"/>
        </w:rPr>
        <w:t xml:space="preserve"> </w:t>
      </w:r>
      <w:r>
        <w:rPr>
          <w:w w:val="105"/>
        </w:rPr>
        <w:t>who</w:t>
      </w:r>
      <w:r>
        <w:rPr>
          <w:spacing w:val="-7"/>
          <w:w w:val="105"/>
        </w:rPr>
        <w:t xml:space="preserve"> </w:t>
      </w:r>
      <w:r>
        <w:rPr>
          <w:w w:val="105"/>
        </w:rPr>
        <w:t>shall</w:t>
      </w:r>
      <w:r>
        <w:rPr>
          <w:spacing w:val="-4"/>
          <w:w w:val="105"/>
        </w:rPr>
        <w:t xml:space="preserve"> </w:t>
      </w:r>
      <w:r>
        <w:rPr>
          <w:w w:val="105"/>
        </w:rPr>
        <w:t>each</w:t>
      </w:r>
      <w:r>
        <w:rPr>
          <w:spacing w:val="-5"/>
          <w:w w:val="105"/>
        </w:rPr>
        <w:t xml:space="preserve"> </w:t>
      </w:r>
      <w:r>
        <w:rPr>
          <w:w w:val="105"/>
        </w:rPr>
        <w:t>serve</w:t>
      </w:r>
      <w:r>
        <w:rPr>
          <w:spacing w:val="-5"/>
          <w:w w:val="105"/>
        </w:rPr>
        <w:t xml:space="preserve"> </w:t>
      </w:r>
      <w:r>
        <w:rPr>
          <w:w w:val="105"/>
        </w:rPr>
        <w:t>in</w:t>
      </w:r>
      <w:r>
        <w:rPr>
          <w:spacing w:val="-3"/>
          <w:w w:val="105"/>
        </w:rPr>
        <w:t xml:space="preserve"> </w:t>
      </w:r>
      <w:r>
        <w:rPr>
          <w:w w:val="105"/>
        </w:rPr>
        <w:t>their</w:t>
      </w:r>
      <w:r>
        <w:rPr>
          <w:spacing w:val="-6"/>
          <w:w w:val="105"/>
        </w:rPr>
        <w:t xml:space="preserve"> </w:t>
      </w:r>
      <w:r>
        <w:rPr>
          <w:w w:val="105"/>
        </w:rPr>
        <w:t>respective</w:t>
      </w:r>
      <w:r>
        <w:rPr>
          <w:spacing w:val="-5"/>
          <w:w w:val="105"/>
        </w:rPr>
        <w:t xml:space="preserve"> </w:t>
      </w:r>
      <w:r>
        <w:rPr>
          <w:w w:val="105"/>
        </w:rPr>
        <w:t>capacities</w:t>
      </w:r>
      <w:r>
        <w:rPr>
          <w:spacing w:val="-4"/>
          <w:w w:val="105"/>
        </w:rPr>
        <w:t xml:space="preserve"> </w:t>
      </w:r>
      <w:r>
        <w:rPr>
          <w:w w:val="105"/>
        </w:rPr>
        <w:t>at</w:t>
      </w:r>
      <w:r>
        <w:rPr>
          <w:spacing w:val="-2"/>
          <w:w w:val="105"/>
        </w:rPr>
        <w:t xml:space="preserve"> </w:t>
      </w:r>
      <w:r>
        <w:rPr>
          <w:w w:val="105"/>
        </w:rPr>
        <w:t>conventions.</w:t>
      </w:r>
    </w:p>
    <w:p w:rsidR="00935978" w:rsidRDefault="00935978">
      <w:pPr>
        <w:pStyle w:val="BodyText"/>
        <w:kinsoku w:val="0"/>
        <w:overflowPunct w:val="0"/>
        <w:spacing w:before="1"/>
        <w:rPr>
          <w:sz w:val="23"/>
          <w:szCs w:val="23"/>
        </w:rPr>
      </w:pPr>
    </w:p>
    <w:p w:rsidR="00935978" w:rsidRDefault="00935978" w:rsidP="00227535">
      <w:pPr>
        <w:pStyle w:val="BodyText"/>
        <w:kinsoku w:val="0"/>
        <w:overflowPunct w:val="0"/>
        <w:spacing w:before="1" w:line="249" w:lineRule="auto"/>
        <w:ind w:left="100" w:right="141"/>
        <w:rPr>
          <w:w w:val="105"/>
        </w:rPr>
      </w:pPr>
      <w:r>
        <w:rPr>
          <w:w w:val="105"/>
        </w:rPr>
        <w:t xml:space="preserve">Section 2 - </w:t>
      </w:r>
      <w:r>
        <w:rPr>
          <w:w w:val="105"/>
          <w:u w:val="single"/>
        </w:rPr>
        <w:t>Delegates</w:t>
      </w:r>
      <w:r>
        <w:rPr>
          <w:w w:val="105"/>
        </w:rPr>
        <w:t>:</w:t>
      </w:r>
      <w:r w:rsidR="00227535">
        <w:rPr>
          <w:w w:val="105"/>
        </w:rPr>
        <w:t xml:space="preserve"> </w:t>
      </w:r>
      <w:r>
        <w:rPr>
          <w:w w:val="105"/>
        </w:rPr>
        <w:t>Each club in good standing shall be entitled to one delegate for each ten (10) members</w:t>
      </w:r>
      <w:r>
        <w:rPr>
          <w:spacing w:val="-4"/>
          <w:w w:val="105"/>
        </w:rPr>
        <w:t xml:space="preserve"> </w:t>
      </w:r>
      <w:r>
        <w:rPr>
          <w:w w:val="105"/>
        </w:rPr>
        <w:t>or</w:t>
      </w:r>
      <w:r>
        <w:rPr>
          <w:spacing w:val="-6"/>
          <w:w w:val="105"/>
        </w:rPr>
        <w:t xml:space="preserve"> </w:t>
      </w:r>
      <w:r>
        <w:rPr>
          <w:w w:val="105"/>
        </w:rPr>
        <w:t>major</w:t>
      </w:r>
      <w:r>
        <w:rPr>
          <w:spacing w:val="-6"/>
          <w:w w:val="105"/>
        </w:rPr>
        <w:t xml:space="preserve"> </w:t>
      </w:r>
      <w:r>
        <w:rPr>
          <w:w w:val="105"/>
        </w:rPr>
        <w:t>fraction</w:t>
      </w:r>
      <w:r>
        <w:rPr>
          <w:spacing w:val="-3"/>
          <w:w w:val="105"/>
        </w:rPr>
        <w:t xml:space="preserve"> </w:t>
      </w:r>
      <w:r>
        <w:rPr>
          <w:w w:val="105"/>
        </w:rPr>
        <w:t>thereof</w:t>
      </w:r>
      <w:r>
        <w:rPr>
          <w:spacing w:val="-2"/>
          <w:w w:val="105"/>
        </w:rPr>
        <w:t xml:space="preserve"> </w:t>
      </w:r>
      <w:r>
        <w:rPr>
          <w:w w:val="105"/>
        </w:rPr>
        <w:t>to</w:t>
      </w:r>
      <w:r>
        <w:rPr>
          <w:spacing w:val="-3"/>
          <w:w w:val="105"/>
        </w:rPr>
        <w:t xml:space="preserve"> </w:t>
      </w:r>
      <w:r>
        <w:rPr>
          <w:w w:val="105"/>
        </w:rPr>
        <w:t>represent</w:t>
      </w:r>
      <w:r>
        <w:rPr>
          <w:spacing w:val="-7"/>
          <w:w w:val="105"/>
        </w:rPr>
        <w:t xml:space="preserve"> </w:t>
      </w:r>
      <w:r>
        <w:rPr>
          <w:w w:val="105"/>
        </w:rPr>
        <w:t>them</w:t>
      </w:r>
      <w:r>
        <w:rPr>
          <w:spacing w:val="-4"/>
          <w:w w:val="105"/>
        </w:rPr>
        <w:t xml:space="preserve"> </w:t>
      </w:r>
      <w:r>
        <w:rPr>
          <w:w w:val="105"/>
        </w:rPr>
        <w:t>at</w:t>
      </w:r>
      <w:r>
        <w:rPr>
          <w:spacing w:val="-5"/>
          <w:w w:val="105"/>
        </w:rPr>
        <w:t xml:space="preserve"> </w:t>
      </w:r>
      <w:r>
        <w:rPr>
          <w:w w:val="105"/>
        </w:rPr>
        <w:t>any</w:t>
      </w:r>
      <w:r>
        <w:rPr>
          <w:spacing w:val="-4"/>
          <w:w w:val="105"/>
        </w:rPr>
        <w:t xml:space="preserve"> </w:t>
      </w:r>
      <w:r>
        <w:rPr>
          <w:w w:val="105"/>
        </w:rPr>
        <w:t>convention</w:t>
      </w:r>
      <w:r>
        <w:rPr>
          <w:spacing w:val="-5"/>
          <w:w w:val="105"/>
        </w:rPr>
        <w:t xml:space="preserve"> </w:t>
      </w:r>
      <w:r>
        <w:rPr>
          <w:w w:val="105"/>
        </w:rPr>
        <w:t>of</w:t>
      </w:r>
      <w:r>
        <w:rPr>
          <w:spacing w:val="-2"/>
          <w:w w:val="105"/>
        </w:rPr>
        <w:t xml:space="preserve"> </w:t>
      </w:r>
      <w:r>
        <w:rPr>
          <w:w w:val="105"/>
        </w:rPr>
        <w:t>the</w:t>
      </w:r>
      <w:r>
        <w:rPr>
          <w:spacing w:val="-5"/>
          <w:w w:val="105"/>
        </w:rPr>
        <w:t xml:space="preserve"> </w:t>
      </w:r>
      <w:r>
        <w:rPr>
          <w:w w:val="105"/>
        </w:rPr>
        <w:t>Federation, including active; sponsor, honorary, life and member emeritus members (based on membership of a club sixty</w:t>
      </w:r>
      <w:r>
        <w:rPr>
          <w:spacing w:val="40"/>
          <w:w w:val="105"/>
        </w:rPr>
        <w:t xml:space="preserve"> </w:t>
      </w:r>
      <w:r>
        <w:rPr>
          <w:w w:val="105"/>
        </w:rPr>
        <w:t>(60) days prior to annual convention).</w:t>
      </w:r>
    </w:p>
    <w:p w:rsidR="00935978" w:rsidRDefault="00935978">
      <w:pPr>
        <w:pStyle w:val="BodyText"/>
        <w:kinsoku w:val="0"/>
        <w:overflowPunct w:val="0"/>
        <w:spacing w:line="249" w:lineRule="auto"/>
        <w:ind w:left="100" w:right="257" w:firstLine="719"/>
        <w:rPr>
          <w:w w:val="105"/>
        </w:rPr>
      </w:pPr>
    </w:p>
    <w:p w:rsidR="00935978" w:rsidRDefault="00935978" w:rsidP="003F6A83">
      <w:pPr>
        <w:pStyle w:val="BodyText"/>
        <w:kinsoku w:val="0"/>
        <w:overflowPunct w:val="0"/>
        <w:spacing w:before="1" w:line="249" w:lineRule="auto"/>
        <w:ind w:left="100"/>
        <w:rPr>
          <w:w w:val="105"/>
        </w:rPr>
      </w:pPr>
      <w:r>
        <w:rPr>
          <w:w w:val="105"/>
        </w:rPr>
        <w:t>Should delegates qualification be incomplete, provision is hereby made to restore same</w:t>
      </w:r>
      <w:r>
        <w:rPr>
          <w:spacing w:val="-3"/>
          <w:w w:val="105"/>
        </w:rPr>
        <w:t xml:space="preserve"> </w:t>
      </w:r>
      <w:r>
        <w:rPr>
          <w:w w:val="105"/>
        </w:rPr>
        <w:t>by</w:t>
      </w:r>
      <w:r>
        <w:rPr>
          <w:spacing w:val="-3"/>
          <w:w w:val="105"/>
        </w:rPr>
        <w:t xml:space="preserve"> </w:t>
      </w:r>
      <w:r>
        <w:rPr>
          <w:w w:val="105"/>
        </w:rPr>
        <w:t>a</w:t>
      </w:r>
      <w:r>
        <w:rPr>
          <w:spacing w:val="-5"/>
          <w:w w:val="105"/>
        </w:rPr>
        <w:t xml:space="preserve"> </w:t>
      </w:r>
      <w:r>
        <w:rPr>
          <w:w w:val="105"/>
        </w:rPr>
        <w:t>two-thirds</w:t>
      </w:r>
      <w:r>
        <w:rPr>
          <w:spacing w:val="-2"/>
          <w:w w:val="105"/>
        </w:rPr>
        <w:t xml:space="preserve"> </w:t>
      </w:r>
      <w:r>
        <w:rPr>
          <w:w w:val="105"/>
        </w:rPr>
        <w:t>(2/3)</w:t>
      </w:r>
      <w:r>
        <w:rPr>
          <w:spacing w:val="-6"/>
          <w:w w:val="105"/>
        </w:rPr>
        <w:t xml:space="preserve"> </w:t>
      </w:r>
      <w:r>
        <w:rPr>
          <w:w w:val="105"/>
        </w:rPr>
        <w:t>vote</w:t>
      </w:r>
      <w:r>
        <w:rPr>
          <w:spacing w:val="-4"/>
          <w:w w:val="105"/>
        </w:rPr>
        <w:t xml:space="preserve"> </w:t>
      </w:r>
      <w:r>
        <w:rPr>
          <w:w w:val="105"/>
        </w:rPr>
        <w:t>of</w:t>
      </w:r>
      <w:r>
        <w:rPr>
          <w:spacing w:val="-5"/>
          <w:w w:val="105"/>
        </w:rPr>
        <w:t xml:space="preserve"> </w:t>
      </w:r>
      <w:r>
        <w:rPr>
          <w:w w:val="105"/>
        </w:rPr>
        <w:t>duly</w:t>
      </w:r>
      <w:r>
        <w:rPr>
          <w:spacing w:val="-2"/>
          <w:w w:val="105"/>
        </w:rPr>
        <w:t xml:space="preserve"> </w:t>
      </w:r>
      <w:r>
        <w:rPr>
          <w:w w:val="105"/>
        </w:rPr>
        <w:t>qualified</w:t>
      </w:r>
      <w:r>
        <w:rPr>
          <w:spacing w:val="-5"/>
          <w:w w:val="105"/>
        </w:rPr>
        <w:t xml:space="preserve"> </w:t>
      </w:r>
      <w:r>
        <w:rPr>
          <w:w w:val="105"/>
        </w:rPr>
        <w:t>delegates</w:t>
      </w:r>
      <w:r>
        <w:rPr>
          <w:spacing w:val="-4"/>
          <w:w w:val="105"/>
        </w:rPr>
        <w:t xml:space="preserve"> </w:t>
      </w:r>
      <w:r>
        <w:rPr>
          <w:w w:val="105"/>
        </w:rPr>
        <w:t>in</w:t>
      </w:r>
      <w:r>
        <w:rPr>
          <w:spacing w:val="-5"/>
          <w:w w:val="105"/>
        </w:rPr>
        <w:t xml:space="preserve"> </w:t>
      </w:r>
      <w:r>
        <w:rPr>
          <w:w w:val="105"/>
        </w:rPr>
        <w:t>attendance</w:t>
      </w:r>
      <w:r>
        <w:rPr>
          <w:spacing w:val="-3"/>
          <w:w w:val="105"/>
        </w:rPr>
        <w:t xml:space="preserve"> </w:t>
      </w:r>
      <w:r>
        <w:rPr>
          <w:w w:val="105"/>
        </w:rPr>
        <w:t>at</w:t>
      </w:r>
      <w:r>
        <w:rPr>
          <w:spacing w:val="-5"/>
          <w:w w:val="105"/>
        </w:rPr>
        <w:t xml:space="preserve"> </w:t>
      </w:r>
      <w:r>
        <w:rPr>
          <w:w w:val="105"/>
        </w:rPr>
        <w:t>the</w:t>
      </w:r>
      <w:r>
        <w:rPr>
          <w:spacing w:val="-5"/>
          <w:w w:val="105"/>
        </w:rPr>
        <w:t xml:space="preserve"> </w:t>
      </w:r>
      <w:r>
        <w:rPr>
          <w:w w:val="105"/>
        </w:rPr>
        <w:t>Convention.</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189"/>
        <w:rPr>
          <w:w w:val="105"/>
        </w:rPr>
      </w:pPr>
      <w:r>
        <w:rPr>
          <w:w w:val="105"/>
          <w:u w:val="single"/>
        </w:rPr>
        <w:t>Section</w:t>
      </w:r>
      <w:r>
        <w:rPr>
          <w:spacing w:val="-4"/>
          <w:w w:val="105"/>
          <w:u w:val="single"/>
        </w:rPr>
        <w:t xml:space="preserve"> </w:t>
      </w:r>
      <w:r>
        <w:rPr>
          <w:w w:val="105"/>
          <w:u w:val="single"/>
        </w:rPr>
        <w:t>3</w:t>
      </w:r>
      <w:r>
        <w:rPr>
          <w:w w:val="105"/>
        </w:rPr>
        <w:t xml:space="preserve"> -</w:t>
      </w:r>
      <w:r>
        <w:rPr>
          <w:spacing w:val="-5"/>
          <w:w w:val="105"/>
        </w:rPr>
        <w:t xml:space="preserve"> </w:t>
      </w:r>
      <w:r>
        <w:rPr>
          <w:w w:val="105"/>
        </w:rPr>
        <w:t>All</w:t>
      </w:r>
      <w:r>
        <w:rPr>
          <w:spacing w:val="-3"/>
          <w:w w:val="105"/>
        </w:rPr>
        <w:t xml:space="preserve"> </w:t>
      </w:r>
      <w:r>
        <w:rPr>
          <w:w w:val="105"/>
        </w:rPr>
        <w:t>current</w:t>
      </w:r>
      <w:r>
        <w:rPr>
          <w:spacing w:val="-4"/>
          <w:w w:val="105"/>
        </w:rPr>
        <w:t xml:space="preserve"> </w:t>
      </w:r>
      <w:r>
        <w:rPr>
          <w:w w:val="105"/>
        </w:rPr>
        <w:t>MO-Kan</w:t>
      </w:r>
      <w:r>
        <w:rPr>
          <w:spacing w:val="-1"/>
          <w:w w:val="105"/>
        </w:rPr>
        <w:t xml:space="preserve"> </w:t>
      </w:r>
      <w:r>
        <w:rPr>
          <w:w w:val="105"/>
        </w:rPr>
        <w:t>officers,</w:t>
      </w:r>
      <w:r>
        <w:rPr>
          <w:spacing w:val="-4"/>
          <w:w w:val="105"/>
        </w:rPr>
        <w:t xml:space="preserve"> </w:t>
      </w:r>
      <w:r>
        <w:rPr>
          <w:w w:val="105"/>
        </w:rPr>
        <w:t>all</w:t>
      </w:r>
      <w:r>
        <w:rPr>
          <w:spacing w:val="-3"/>
          <w:w w:val="105"/>
        </w:rPr>
        <w:t xml:space="preserve"> </w:t>
      </w:r>
      <w:r>
        <w:rPr>
          <w:w w:val="105"/>
        </w:rPr>
        <w:t>past</w:t>
      </w:r>
      <w:r>
        <w:rPr>
          <w:spacing w:val="-4"/>
          <w:w w:val="105"/>
        </w:rPr>
        <w:t xml:space="preserve"> </w:t>
      </w:r>
      <w:r>
        <w:rPr>
          <w:w w:val="105"/>
        </w:rPr>
        <w:t>International</w:t>
      </w:r>
      <w:r>
        <w:rPr>
          <w:spacing w:val="-3"/>
          <w:w w:val="105"/>
        </w:rPr>
        <w:t xml:space="preserve"> </w:t>
      </w:r>
      <w:r>
        <w:rPr>
          <w:w w:val="105"/>
        </w:rPr>
        <w:t>Officers</w:t>
      </w:r>
      <w:r>
        <w:rPr>
          <w:spacing w:val="-5"/>
          <w:w w:val="105"/>
        </w:rPr>
        <w:t xml:space="preserve"> </w:t>
      </w:r>
      <w:r>
        <w:rPr>
          <w:w w:val="105"/>
        </w:rPr>
        <w:t>from Mo-Kan</w:t>
      </w:r>
      <w:r>
        <w:rPr>
          <w:spacing w:val="-4"/>
          <w:w w:val="105"/>
        </w:rPr>
        <w:t xml:space="preserve"> </w:t>
      </w:r>
      <w:r>
        <w:rPr>
          <w:w w:val="105"/>
        </w:rPr>
        <w:t>and</w:t>
      </w:r>
      <w:r>
        <w:rPr>
          <w:spacing w:val="-4"/>
          <w:w w:val="105"/>
        </w:rPr>
        <w:t xml:space="preserve"> </w:t>
      </w:r>
      <w:r>
        <w:rPr>
          <w:w w:val="105"/>
        </w:rPr>
        <w:t>all past Governors of Mo-Kan shall automatically be delegates at large.</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189"/>
        <w:rPr>
          <w:w w:val="105"/>
        </w:rPr>
      </w:pPr>
      <w:r>
        <w:rPr>
          <w:w w:val="105"/>
          <w:u w:val="single"/>
        </w:rPr>
        <w:t>Section 4</w:t>
      </w:r>
      <w:r>
        <w:rPr>
          <w:w w:val="105"/>
        </w:rPr>
        <w:t xml:space="preserve"> -</w:t>
      </w:r>
      <w:r>
        <w:rPr>
          <w:spacing w:val="-2"/>
          <w:w w:val="105"/>
        </w:rPr>
        <w:t xml:space="preserve"> </w:t>
      </w:r>
      <w:r>
        <w:rPr>
          <w:w w:val="105"/>
          <w:u w:val="single"/>
        </w:rPr>
        <w:t>Registration Fees</w:t>
      </w:r>
      <w:r>
        <w:rPr>
          <w:w w:val="105"/>
        </w:rPr>
        <w:t>: Registration fees shall be uniform for</w:t>
      </w:r>
      <w:r>
        <w:rPr>
          <w:spacing w:val="-2"/>
          <w:w w:val="105"/>
        </w:rPr>
        <w:t xml:space="preserve"> </w:t>
      </w:r>
      <w:r>
        <w:rPr>
          <w:w w:val="105"/>
        </w:rPr>
        <w:t>all Cosmopolitans at every convention of the Federation shall be payable before the opening of such annual convention.</w:t>
      </w:r>
      <w:r>
        <w:rPr>
          <w:spacing w:val="-2"/>
          <w:w w:val="105"/>
        </w:rPr>
        <w:t xml:space="preserve"> </w:t>
      </w:r>
      <w:r>
        <w:rPr>
          <w:w w:val="105"/>
        </w:rPr>
        <w:t>The</w:t>
      </w:r>
      <w:r>
        <w:rPr>
          <w:spacing w:val="-4"/>
          <w:w w:val="105"/>
        </w:rPr>
        <w:t xml:space="preserve"> </w:t>
      </w:r>
      <w:r>
        <w:rPr>
          <w:w w:val="105"/>
        </w:rPr>
        <w:t>maximum</w:t>
      </w:r>
      <w:r>
        <w:rPr>
          <w:spacing w:val="-3"/>
          <w:w w:val="105"/>
        </w:rPr>
        <w:t xml:space="preserve"> </w:t>
      </w:r>
      <w:r>
        <w:rPr>
          <w:w w:val="105"/>
        </w:rPr>
        <w:t>fee</w:t>
      </w:r>
      <w:r>
        <w:rPr>
          <w:spacing w:val="-2"/>
          <w:w w:val="105"/>
        </w:rPr>
        <w:t xml:space="preserve"> </w:t>
      </w:r>
      <w:r>
        <w:rPr>
          <w:w w:val="105"/>
        </w:rPr>
        <w:t>for</w:t>
      </w:r>
      <w:r>
        <w:rPr>
          <w:spacing w:val="-2"/>
          <w:w w:val="105"/>
        </w:rPr>
        <w:t xml:space="preserve"> </w:t>
      </w:r>
      <w:r>
        <w:rPr>
          <w:w w:val="105"/>
        </w:rPr>
        <w:t>each</w:t>
      </w:r>
      <w:r>
        <w:rPr>
          <w:spacing w:val="-4"/>
          <w:w w:val="105"/>
        </w:rPr>
        <w:t xml:space="preserve"> </w:t>
      </w:r>
      <w:r>
        <w:rPr>
          <w:w w:val="105"/>
        </w:rPr>
        <w:t>Federation</w:t>
      </w:r>
      <w:r>
        <w:rPr>
          <w:spacing w:val="-4"/>
          <w:w w:val="105"/>
        </w:rPr>
        <w:t xml:space="preserve"> </w:t>
      </w:r>
      <w:r>
        <w:rPr>
          <w:w w:val="105"/>
        </w:rPr>
        <w:t>Convention</w:t>
      </w:r>
      <w:r>
        <w:rPr>
          <w:spacing w:val="-3"/>
          <w:w w:val="105"/>
        </w:rPr>
        <w:t xml:space="preserve"> </w:t>
      </w:r>
      <w:r>
        <w:rPr>
          <w:w w:val="105"/>
        </w:rPr>
        <w:t>shall</w:t>
      </w:r>
      <w:r>
        <w:rPr>
          <w:spacing w:val="-3"/>
          <w:w w:val="105"/>
        </w:rPr>
        <w:t xml:space="preserve"> </w:t>
      </w:r>
      <w:r>
        <w:rPr>
          <w:w w:val="105"/>
        </w:rPr>
        <w:t>be</w:t>
      </w:r>
      <w:r>
        <w:rPr>
          <w:spacing w:val="-4"/>
          <w:w w:val="105"/>
        </w:rPr>
        <w:t xml:space="preserve"> </w:t>
      </w:r>
      <w:r>
        <w:rPr>
          <w:w w:val="105"/>
        </w:rPr>
        <w:t>set</w:t>
      </w:r>
      <w:r>
        <w:rPr>
          <w:spacing w:val="-4"/>
          <w:w w:val="105"/>
        </w:rPr>
        <w:t xml:space="preserve"> </w:t>
      </w:r>
      <w:r>
        <w:rPr>
          <w:w w:val="105"/>
        </w:rPr>
        <w:t>by</w:t>
      </w:r>
      <w:r>
        <w:rPr>
          <w:spacing w:val="-3"/>
          <w:w w:val="105"/>
        </w:rPr>
        <w:t xml:space="preserve"> </w:t>
      </w:r>
      <w:r>
        <w:rPr>
          <w:w w:val="105"/>
        </w:rPr>
        <w:t>the</w:t>
      </w:r>
      <w:r>
        <w:rPr>
          <w:spacing w:val="-6"/>
          <w:w w:val="105"/>
        </w:rPr>
        <w:t xml:space="preserve"> </w:t>
      </w:r>
      <w:r>
        <w:rPr>
          <w:w w:val="105"/>
        </w:rPr>
        <w:t>Board.</w:t>
      </w:r>
    </w:p>
    <w:p w:rsidR="00935978" w:rsidRDefault="00935978">
      <w:pPr>
        <w:pStyle w:val="BodyText"/>
        <w:kinsoku w:val="0"/>
        <w:overflowPunct w:val="0"/>
        <w:spacing w:before="3"/>
        <w:rPr>
          <w:sz w:val="23"/>
          <w:szCs w:val="23"/>
        </w:rPr>
      </w:pPr>
    </w:p>
    <w:p w:rsidR="00935978" w:rsidRDefault="00935978" w:rsidP="00733567">
      <w:pPr>
        <w:pStyle w:val="BodyText"/>
        <w:kinsoku w:val="0"/>
        <w:overflowPunct w:val="0"/>
        <w:spacing w:line="249" w:lineRule="auto"/>
        <w:ind w:left="100" w:right="257"/>
        <w:rPr>
          <w:w w:val="105"/>
        </w:rPr>
      </w:pPr>
      <w:r>
        <w:rPr>
          <w:w w:val="105"/>
        </w:rPr>
        <w:t>The Federation Treasurer shall pay from funds of the Federation treasury the registration</w:t>
      </w:r>
      <w:r>
        <w:rPr>
          <w:spacing w:val="-4"/>
          <w:w w:val="105"/>
        </w:rPr>
        <w:t xml:space="preserve"> </w:t>
      </w:r>
      <w:r>
        <w:rPr>
          <w:w w:val="105"/>
        </w:rPr>
        <w:t>and</w:t>
      </w:r>
      <w:r>
        <w:rPr>
          <w:spacing w:val="-1"/>
          <w:w w:val="105"/>
        </w:rPr>
        <w:t xml:space="preserve"> </w:t>
      </w:r>
      <w:r>
        <w:rPr>
          <w:w w:val="105"/>
        </w:rPr>
        <w:t>accommodation</w:t>
      </w:r>
      <w:r>
        <w:rPr>
          <w:spacing w:val="-2"/>
          <w:w w:val="105"/>
        </w:rPr>
        <w:t xml:space="preserve"> </w:t>
      </w:r>
      <w:r>
        <w:rPr>
          <w:w w:val="105"/>
        </w:rPr>
        <w:t>fees</w:t>
      </w:r>
      <w:r>
        <w:rPr>
          <w:spacing w:val="-3"/>
          <w:w w:val="105"/>
        </w:rPr>
        <w:t xml:space="preserve"> </w:t>
      </w:r>
      <w:r>
        <w:rPr>
          <w:w w:val="105"/>
        </w:rPr>
        <w:t>and</w:t>
      </w:r>
      <w:r>
        <w:rPr>
          <w:spacing w:val="-4"/>
          <w:w w:val="105"/>
        </w:rPr>
        <w:t xml:space="preserve"> </w:t>
      </w:r>
      <w:r>
        <w:rPr>
          <w:w w:val="105"/>
        </w:rPr>
        <w:t>expenses</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Governor,</w:t>
      </w:r>
      <w:r>
        <w:rPr>
          <w:spacing w:val="-4"/>
          <w:w w:val="105"/>
        </w:rPr>
        <w:t xml:space="preserve"> </w:t>
      </w:r>
      <w:r>
        <w:rPr>
          <w:w w:val="105"/>
        </w:rPr>
        <w:t>Governor</w:t>
      </w:r>
      <w:r>
        <w:rPr>
          <w:spacing w:val="-5"/>
          <w:w w:val="105"/>
        </w:rPr>
        <w:t xml:space="preserve"> </w:t>
      </w:r>
      <w:r>
        <w:rPr>
          <w:w w:val="105"/>
        </w:rPr>
        <w:t>Elect, Secretary, Treasurer, and the Judge Advocate to the Federation Convention.</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before="1" w:line="249" w:lineRule="auto"/>
        <w:ind w:left="100" w:right="189"/>
        <w:rPr>
          <w:w w:val="105"/>
        </w:rPr>
      </w:pPr>
      <w:r>
        <w:rPr>
          <w:w w:val="105"/>
          <w:u w:val="single"/>
        </w:rPr>
        <w:t>Section 5</w:t>
      </w:r>
      <w:r>
        <w:rPr>
          <w:w w:val="105"/>
        </w:rPr>
        <w:t xml:space="preserve"> - </w:t>
      </w:r>
      <w:r>
        <w:rPr>
          <w:w w:val="105"/>
          <w:u w:val="single"/>
        </w:rPr>
        <w:t>Order of Business and Rules of Procedure at Conventions</w:t>
      </w:r>
      <w:r>
        <w:rPr>
          <w:w w:val="105"/>
        </w:rPr>
        <w:t>: Robert's Rules of Order shall govern all proceedings of the annual Convention or extra-ordinary sessions of the</w:t>
      </w:r>
      <w:r>
        <w:rPr>
          <w:spacing w:val="-4"/>
          <w:w w:val="105"/>
        </w:rPr>
        <w:t xml:space="preserve"> </w:t>
      </w:r>
      <w:r>
        <w:rPr>
          <w:w w:val="105"/>
        </w:rPr>
        <w:t>Convention</w:t>
      </w:r>
      <w:r>
        <w:rPr>
          <w:spacing w:val="-2"/>
          <w:w w:val="105"/>
        </w:rPr>
        <w:t xml:space="preserve"> </w:t>
      </w:r>
      <w:r>
        <w:rPr>
          <w:w w:val="105"/>
        </w:rPr>
        <w:t>and</w:t>
      </w:r>
      <w:r>
        <w:rPr>
          <w:spacing w:val="-4"/>
          <w:w w:val="105"/>
        </w:rPr>
        <w:t xml:space="preserve"> </w:t>
      </w:r>
      <w:r>
        <w:rPr>
          <w:w w:val="105"/>
        </w:rPr>
        <w:t>shall</w:t>
      </w:r>
      <w:r>
        <w:rPr>
          <w:spacing w:val="-3"/>
          <w:w w:val="105"/>
        </w:rPr>
        <w:t xml:space="preserve"> </w:t>
      </w:r>
      <w:r>
        <w:rPr>
          <w:w w:val="105"/>
        </w:rPr>
        <w:t>be</w:t>
      </w:r>
      <w:r>
        <w:rPr>
          <w:spacing w:val="-4"/>
          <w:w w:val="105"/>
        </w:rPr>
        <w:t xml:space="preserve"> </w:t>
      </w:r>
      <w:r>
        <w:rPr>
          <w:w w:val="105"/>
        </w:rPr>
        <w:t>used</w:t>
      </w:r>
      <w:r>
        <w:rPr>
          <w:spacing w:val="-4"/>
          <w:w w:val="105"/>
        </w:rPr>
        <w:t xml:space="preserve"> </w:t>
      </w:r>
      <w:r>
        <w:rPr>
          <w:w w:val="105"/>
        </w:rPr>
        <w:t>to</w:t>
      </w:r>
      <w:r>
        <w:rPr>
          <w:spacing w:val="-3"/>
          <w:w w:val="105"/>
        </w:rPr>
        <w:t xml:space="preserve"> </w:t>
      </w:r>
      <w:r>
        <w:rPr>
          <w:w w:val="105"/>
        </w:rPr>
        <w:t>decide</w:t>
      </w:r>
      <w:r>
        <w:rPr>
          <w:spacing w:val="-2"/>
          <w:w w:val="105"/>
        </w:rPr>
        <w:t xml:space="preserve"> </w:t>
      </w:r>
      <w:r>
        <w:rPr>
          <w:w w:val="105"/>
        </w:rPr>
        <w:t>all</w:t>
      </w:r>
      <w:r>
        <w:rPr>
          <w:spacing w:val="-3"/>
          <w:w w:val="105"/>
        </w:rPr>
        <w:t xml:space="preserve"> </w:t>
      </w:r>
      <w:r>
        <w:rPr>
          <w:w w:val="105"/>
        </w:rPr>
        <w:t>points</w:t>
      </w:r>
      <w:r>
        <w:rPr>
          <w:spacing w:val="-3"/>
          <w:w w:val="105"/>
        </w:rPr>
        <w:t xml:space="preserve"> </w:t>
      </w:r>
      <w:r>
        <w:rPr>
          <w:w w:val="105"/>
        </w:rPr>
        <w:t>of</w:t>
      </w:r>
      <w:r>
        <w:rPr>
          <w:spacing w:val="-4"/>
          <w:w w:val="105"/>
        </w:rPr>
        <w:t xml:space="preserve"> </w:t>
      </w:r>
      <w:r>
        <w:rPr>
          <w:w w:val="105"/>
        </w:rPr>
        <w:t>order</w:t>
      </w:r>
      <w:r>
        <w:rPr>
          <w:spacing w:val="-2"/>
          <w:w w:val="105"/>
        </w:rPr>
        <w:t xml:space="preserve"> </w:t>
      </w:r>
      <w:r>
        <w:rPr>
          <w:w w:val="105"/>
        </w:rPr>
        <w:t>when</w:t>
      </w:r>
      <w:r>
        <w:rPr>
          <w:spacing w:val="-4"/>
          <w:w w:val="105"/>
        </w:rPr>
        <w:t xml:space="preserve"> </w:t>
      </w:r>
      <w:r>
        <w:rPr>
          <w:w w:val="105"/>
        </w:rPr>
        <w:t>not</w:t>
      </w:r>
      <w:r>
        <w:rPr>
          <w:spacing w:val="-1"/>
          <w:w w:val="105"/>
        </w:rPr>
        <w:t xml:space="preserve"> </w:t>
      </w:r>
      <w:r>
        <w:rPr>
          <w:w w:val="105"/>
        </w:rPr>
        <w:t>otherwise</w:t>
      </w:r>
      <w:r>
        <w:rPr>
          <w:spacing w:val="-2"/>
          <w:w w:val="105"/>
        </w:rPr>
        <w:t xml:space="preserve"> </w:t>
      </w:r>
      <w:r>
        <w:rPr>
          <w:w w:val="105"/>
        </w:rPr>
        <w:t>provided by the Bylaws.</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before="1" w:line="249" w:lineRule="auto"/>
        <w:ind w:left="100" w:right="257"/>
        <w:rPr>
          <w:w w:val="105"/>
        </w:rPr>
      </w:pPr>
      <w:r>
        <w:rPr>
          <w:w w:val="105"/>
        </w:rPr>
        <w:t>The</w:t>
      </w:r>
      <w:r>
        <w:rPr>
          <w:spacing w:val="-4"/>
          <w:w w:val="105"/>
        </w:rPr>
        <w:t xml:space="preserve"> </w:t>
      </w:r>
      <w:r>
        <w:rPr>
          <w:w w:val="105"/>
        </w:rPr>
        <w:t>Federation</w:t>
      </w:r>
      <w:r>
        <w:rPr>
          <w:spacing w:val="-4"/>
          <w:w w:val="105"/>
        </w:rPr>
        <w:t xml:space="preserve"> </w:t>
      </w:r>
      <w:r>
        <w:rPr>
          <w:w w:val="105"/>
        </w:rPr>
        <w:t>may</w:t>
      </w:r>
      <w:r>
        <w:rPr>
          <w:spacing w:val="-1"/>
          <w:w w:val="105"/>
        </w:rPr>
        <w:t xml:space="preserve"> </w:t>
      </w:r>
      <w:r>
        <w:rPr>
          <w:w w:val="105"/>
        </w:rPr>
        <w:t>resolve</w:t>
      </w:r>
      <w:r>
        <w:rPr>
          <w:spacing w:val="-4"/>
          <w:w w:val="105"/>
        </w:rPr>
        <w:t xml:space="preserve"> </w:t>
      </w:r>
      <w:r>
        <w:rPr>
          <w:w w:val="105"/>
        </w:rPr>
        <w:t>itself</w:t>
      </w:r>
      <w:r>
        <w:rPr>
          <w:spacing w:val="-4"/>
          <w:w w:val="105"/>
        </w:rPr>
        <w:t xml:space="preserve"> </w:t>
      </w:r>
      <w:r>
        <w:rPr>
          <w:w w:val="105"/>
        </w:rPr>
        <w:t>into</w:t>
      </w:r>
      <w:r>
        <w:rPr>
          <w:spacing w:val="-4"/>
          <w:w w:val="105"/>
        </w:rPr>
        <w:t xml:space="preserve"> </w:t>
      </w:r>
      <w:r>
        <w:rPr>
          <w:w w:val="105"/>
        </w:rPr>
        <w:t>a</w:t>
      </w:r>
      <w:r>
        <w:rPr>
          <w:spacing w:val="-4"/>
          <w:w w:val="105"/>
        </w:rPr>
        <w:t xml:space="preserve"> </w:t>
      </w:r>
      <w:r>
        <w:rPr>
          <w:w w:val="105"/>
        </w:rPr>
        <w:t>"Committee</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Whole"</w:t>
      </w:r>
      <w:r>
        <w:rPr>
          <w:spacing w:val="-3"/>
          <w:w w:val="105"/>
        </w:rPr>
        <w:t xml:space="preserve"> </w:t>
      </w:r>
      <w:r>
        <w:rPr>
          <w:w w:val="105"/>
        </w:rPr>
        <w:t>upon</w:t>
      </w:r>
      <w:r>
        <w:rPr>
          <w:spacing w:val="-2"/>
          <w:w w:val="105"/>
        </w:rPr>
        <w:t xml:space="preserve"> </w:t>
      </w:r>
      <w:r>
        <w:rPr>
          <w:w w:val="105"/>
        </w:rPr>
        <w:t>two-thirds</w:t>
      </w:r>
      <w:r>
        <w:rPr>
          <w:spacing w:val="-1"/>
          <w:w w:val="105"/>
        </w:rPr>
        <w:t xml:space="preserve"> </w:t>
      </w:r>
      <w:r>
        <w:rPr>
          <w:w w:val="105"/>
        </w:rPr>
        <w:t>(2/3) vote of the delegates present and voting.</w:t>
      </w:r>
    </w:p>
    <w:p w:rsidR="00935978" w:rsidRDefault="00935978">
      <w:pPr>
        <w:pStyle w:val="BodyText"/>
        <w:kinsoku w:val="0"/>
        <w:overflowPunct w:val="0"/>
        <w:spacing w:before="1"/>
        <w:rPr>
          <w:sz w:val="23"/>
          <w:szCs w:val="23"/>
        </w:rPr>
      </w:pPr>
    </w:p>
    <w:p w:rsidR="00935978" w:rsidRDefault="00935978">
      <w:pPr>
        <w:pStyle w:val="BodyText"/>
        <w:kinsoku w:val="0"/>
        <w:overflowPunct w:val="0"/>
        <w:spacing w:line="249" w:lineRule="auto"/>
        <w:ind w:left="100" w:right="257"/>
        <w:rPr>
          <w:w w:val="105"/>
        </w:rPr>
      </w:pPr>
      <w:r>
        <w:rPr>
          <w:w w:val="105"/>
        </w:rPr>
        <w:t>Every Convention of the Federation may adopt as its order of business and rules of procedure</w:t>
      </w:r>
      <w:r>
        <w:rPr>
          <w:spacing w:val="-3"/>
          <w:w w:val="105"/>
        </w:rPr>
        <w:t xml:space="preserve"> </w:t>
      </w:r>
      <w:r>
        <w:rPr>
          <w:w w:val="105"/>
        </w:rPr>
        <w:t>any</w:t>
      </w:r>
      <w:r>
        <w:rPr>
          <w:spacing w:val="-2"/>
          <w:w w:val="105"/>
        </w:rPr>
        <w:t xml:space="preserve"> </w:t>
      </w:r>
      <w:r>
        <w:rPr>
          <w:w w:val="105"/>
        </w:rPr>
        <w:t>or</w:t>
      </w:r>
      <w:r>
        <w:rPr>
          <w:spacing w:val="-6"/>
          <w:w w:val="105"/>
        </w:rPr>
        <w:t xml:space="preserve"> </w:t>
      </w:r>
      <w:r>
        <w:rPr>
          <w:w w:val="105"/>
        </w:rPr>
        <w:t>all</w:t>
      </w:r>
      <w:r>
        <w:rPr>
          <w:spacing w:val="-4"/>
          <w:w w:val="105"/>
        </w:rPr>
        <w:t xml:space="preserve"> </w:t>
      </w:r>
      <w:r>
        <w:rPr>
          <w:w w:val="105"/>
        </w:rPr>
        <w:t>recommendations</w:t>
      </w:r>
      <w:r>
        <w:rPr>
          <w:spacing w:val="-2"/>
          <w:w w:val="105"/>
        </w:rPr>
        <w:t xml:space="preserve"> </w:t>
      </w:r>
      <w:r>
        <w:rPr>
          <w:w w:val="105"/>
        </w:rPr>
        <w:t>of</w:t>
      </w:r>
      <w:r>
        <w:rPr>
          <w:spacing w:val="-2"/>
          <w:w w:val="105"/>
        </w:rPr>
        <w:t xml:space="preserve"> </w:t>
      </w:r>
      <w:r>
        <w:rPr>
          <w:w w:val="105"/>
        </w:rPr>
        <w:t>the</w:t>
      </w:r>
      <w:r>
        <w:rPr>
          <w:spacing w:val="-5"/>
          <w:w w:val="105"/>
        </w:rPr>
        <w:t xml:space="preserve"> </w:t>
      </w:r>
      <w:r>
        <w:rPr>
          <w:w w:val="105"/>
        </w:rPr>
        <w:t>Convention</w:t>
      </w:r>
      <w:r>
        <w:rPr>
          <w:spacing w:val="-3"/>
          <w:w w:val="105"/>
        </w:rPr>
        <w:t xml:space="preserve"> </w:t>
      </w:r>
      <w:r>
        <w:rPr>
          <w:w w:val="105"/>
        </w:rPr>
        <w:t>Committee</w:t>
      </w:r>
      <w:r>
        <w:rPr>
          <w:spacing w:val="-3"/>
          <w:w w:val="105"/>
        </w:rPr>
        <w:t xml:space="preserve"> </w:t>
      </w:r>
      <w:r>
        <w:rPr>
          <w:w w:val="105"/>
        </w:rPr>
        <w:t>or</w:t>
      </w:r>
      <w:r>
        <w:rPr>
          <w:spacing w:val="-6"/>
          <w:w w:val="105"/>
        </w:rPr>
        <w:t xml:space="preserve"> </w:t>
      </w:r>
      <w:r>
        <w:rPr>
          <w:w w:val="105"/>
        </w:rPr>
        <w:t>the</w:t>
      </w:r>
      <w:r>
        <w:rPr>
          <w:spacing w:val="-5"/>
          <w:w w:val="105"/>
        </w:rPr>
        <w:t xml:space="preserve"> </w:t>
      </w:r>
      <w:r>
        <w:rPr>
          <w:w w:val="105"/>
        </w:rPr>
        <w:t>Committee</w:t>
      </w:r>
      <w:r>
        <w:rPr>
          <w:spacing w:val="-5"/>
          <w:w w:val="105"/>
        </w:rPr>
        <w:t xml:space="preserve"> </w:t>
      </w:r>
      <w:r>
        <w:rPr>
          <w:w w:val="105"/>
        </w:rPr>
        <w:t>on Rules,</w:t>
      </w:r>
      <w:r>
        <w:rPr>
          <w:spacing w:val="-1"/>
          <w:w w:val="105"/>
        </w:rPr>
        <w:t xml:space="preserve"> </w:t>
      </w:r>
      <w:r>
        <w:rPr>
          <w:w w:val="105"/>
        </w:rPr>
        <w:t>or</w:t>
      </w:r>
      <w:r>
        <w:rPr>
          <w:spacing w:val="-2"/>
          <w:w w:val="105"/>
        </w:rPr>
        <w:t xml:space="preserve"> </w:t>
      </w:r>
      <w:r>
        <w:rPr>
          <w:w w:val="105"/>
        </w:rPr>
        <w:t>both</w:t>
      </w:r>
      <w:r>
        <w:rPr>
          <w:spacing w:val="-1"/>
          <w:w w:val="105"/>
        </w:rPr>
        <w:t xml:space="preserve"> </w:t>
      </w:r>
      <w:r>
        <w:rPr>
          <w:w w:val="105"/>
        </w:rPr>
        <w:t>but</w:t>
      </w:r>
      <w:r>
        <w:rPr>
          <w:spacing w:val="-1"/>
          <w:w w:val="105"/>
        </w:rPr>
        <w:t xml:space="preserve"> </w:t>
      </w:r>
      <w:r>
        <w:rPr>
          <w:w w:val="105"/>
        </w:rPr>
        <w:t>in the</w:t>
      </w:r>
      <w:r>
        <w:rPr>
          <w:spacing w:val="-1"/>
          <w:w w:val="105"/>
        </w:rPr>
        <w:t xml:space="preserve"> </w:t>
      </w:r>
      <w:r>
        <w:rPr>
          <w:w w:val="105"/>
        </w:rPr>
        <w:t>event</w:t>
      </w:r>
      <w:r>
        <w:rPr>
          <w:spacing w:val="-1"/>
          <w:w w:val="105"/>
        </w:rPr>
        <w:t xml:space="preserve"> </w:t>
      </w:r>
      <w:r>
        <w:rPr>
          <w:w w:val="105"/>
        </w:rPr>
        <w:t>no</w:t>
      </w:r>
      <w:r>
        <w:rPr>
          <w:spacing w:val="-1"/>
          <w:w w:val="105"/>
        </w:rPr>
        <w:t xml:space="preserve"> </w:t>
      </w:r>
      <w:r>
        <w:rPr>
          <w:w w:val="105"/>
        </w:rPr>
        <w:t>such recommendations are</w:t>
      </w:r>
      <w:r>
        <w:rPr>
          <w:spacing w:val="-1"/>
          <w:w w:val="105"/>
        </w:rPr>
        <w:t xml:space="preserve"> </w:t>
      </w:r>
      <w:r>
        <w:rPr>
          <w:w w:val="105"/>
        </w:rPr>
        <w:t>made</w:t>
      </w:r>
      <w:r>
        <w:rPr>
          <w:spacing w:val="-1"/>
          <w:w w:val="105"/>
        </w:rPr>
        <w:t xml:space="preserve"> </w:t>
      </w:r>
      <w:r>
        <w:rPr>
          <w:w w:val="105"/>
        </w:rPr>
        <w:t>or</w:t>
      </w:r>
      <w:r>
        <w:rPr>
          <w:spacing w:val="-2"/>
          <w:w w:val="105"/>
        </w:rPr>
        <w:t xml:space="preserve"> </w:t>
      </w:r>
      <w:r>
        <w:rPr>
          <w:w w:val="105"/>
        </w:rPr>
        <w:t>adopted,</w:t>
      </w:r>
      <w:r>
        <w:rPr>
          <w:spacing w:val="-1"/>
          <w:w w:val="105"/>
        </w:rPr>
        <w:t xml:space="preserve"> </w:t>
      </w:r>
      <w:r>
        <w:rPr>
          <w:w w:val="105"/>
        </w:rPr>
        <w:t>the</w:t>
      </w:r>
      <w:r>
        <w:rPr>
          <w:spacing w:val="-1"/>
          <w:w w:val="105"/>
        </w:rPr>
        <w:t xml:space="preserve"> </w:t>
      </w:r>
      <w:r>
        <w:rPr>
          <w:w w:val="105"/>
        </w:rPr>
        <w:t>order of business and rules of procedure shall be made as herein prescribed.</w:t>
      </w:r>
    </w:p>
    <w:p w:rsidR="00935978" w:rsidRDefault="00935978">
      <w:pPr>
        <w:pStyle w:val="ListParagraph"/>
        <w:numPr>
          <w:ilvl w:val="1"/>
          <w:numId w:val="3"/>
        </w:numPr>
        <w:tabs>
          <w:tab w:val="left" w:pos="821"/>
        </w:tabs>
        <w:kinsoku w:val="0"/>
        <w:overflowPunct w:val="0"/>
        <w:spacing w:before="4"/>
        <w:ind w:hanging="361"/>
        <w:rPr>
          <w:color w:val="000000"/>
          <w:spacing w:val="-2"/>
          <w:w w:val="105"/>
          <w:sz w:val="22"/>
          <w:szCs w:val="22"/>
        </w:rPr>
      </w:pPr>
      <w:r>
        <w:rPr>
          <w:w w:val="105"/>
          <w:sz w:val="22"/>
          <w:szCs w:val="22"/>
        </w:rPr>
        <w:t>Opening</w:t>
      </w:r>
      <w:r>
        <w:rPr>
          <w:spacing w:val="-5"/>
          <w:w w:val="105"/>
          <w:sz w:val="22"/>
          <w:szCs w:val="22"/>
        </w:rPr>
        <w:t xml:space="preserve"> </w:t>
      </w:r>
      <w:r>
        <w:rPr>
          <w:spacing w:val="-2"/>
          <w:w w:val="105"/>
          <w:sz w:val="22"/>
          <w:szCs w:val="22"/>
        </w:rPr>
        <w:t>Ceremonies</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Appointment</w:t>
      </w:r>
      <w:r>
        <w:rPr>
          <w:spacing w:val="-4"/>
          <w:w w:val="105"/>
          <w:sz w:val="22"/>
          <w:szCs w:val="22"/>
        </w:rPr>
        <w:t xml:space="preserve"> </w:t>
      </w:r>
      <w:r>
        <w:rPr>
          <w:w w:val="105"/>
          <w:sz w:val="22"/>
          <w:szCs w:val="22"/>
        </w:rPr>
        <w:t>of</w:t>
      </w:r>
      <w:r>
        <w:rPr>
          <w:spacing w:val="-6"/>
          <w:w w:val="105"/>
          <w:sz w:val="22"/>
          <w:szCs w:val="22"/>
        </w:rPr>
        <w:t xml:space="preserve"> </w:t>
      </w:r>
      <w:r>
        <w:rPr>
          <w:w w:val="105"/>
          <w:sz w:val="22"/>
          <w:szCs w:val="22"/>
        </w:rPr>
        <w:t>General</w:t>
      </w:r>
      <w:r>
        <w:rPr>
          <w:spacing w:val="-5"/>
          <w:w w:val="105"/>
          <w:sz w:val="22"/>
          <w:szCs w:val="22"/>
        </w:rPr>
        <w:t xml:space="preserve"> </w:t>
      </w:r>
      <w:r>
        <w:rPr>
          <w:w w:val="105"/>
          <w:sz w:val="22"/>
          <w:szCs w:val="22"/>
        </w:rPr>
        <w:t>Convention</w:t>
      </w:r>
      <w:r>
        <w:rPr>
          <w:spacing w:val="-6"/>
          <w:w w:val="105"/>
          <w:sz w:val="22"/>
          <w:szCs w:val="22"/>
        </w:rPr>
        <w:t xml:space="preserve"> </w:t>
      </w:r>
      <w:r>
        <w:rPr>
          <w:spacing w:val="-2"/>
          <w:w w:val="105"/>
          <w:sz w:val="22"/>
          <w:szCs w:val="22"/>
        </w:rPr>
        <w:t>Committees</w:t>
      </w:r>
    </w:p>
    <w:p w:rsidR="00935978" w:rsidRDefault="00935978">
      <w:pPr>
        <w:pStyle w:val="ListParagraph"/>
        <w:numPr>
          <w:ilvl w:val="1"/>
          <w:numId w:val="3"/>
        </w:numPr>
        <w:tabs>
          <w:tab w:val="left" w:pos="821"/>
        </w:tabs>
        <w:kinsoku w:val="0"/>
        <w:overflowPunct w:val="0"/>
        <w:ind w:hanging="361"/>
        <w:rPr>
          <w:color w:val="000000"/>
          <w:spacing w:val="-4"/>
          <w:w w:val="105"/>
          <w:sz w:val="22"/>
          <w:szCs w:val="22"/>
        </w:rPr>
      </w:pPr>
      <w:r>
        <w:rPr>
          <w:w w:val="105"/>
          <w:sz w:val="22"/>
          <w:szCs w:val="22"/>
        </w:rPr>
        <w:t>Official</w:t>
      </w:r>
      <w:r>
        <w:rPr>
          <w:spacing w:val="-4"/>
          <w:w w:val="105"/>
          <w:sz w:val="22"/>
          <w:szCs w:val="22"/>
        </w:rPr>
        <w:t xml:space="preserve"> </w:t>
      </w:r>
      <w:r>
        <w:rPr>
          <w:w w:val="105"/>
          <w:sz w:val="22"/>
          <w:szCs w:val="22"/>
        </w:rPr>
        <w:t>Roll</w:t>
      </w:r>
      <w:r>
        <w:rPr>
          <w:spacing w:val="-4"/>
          <w:w w:val="105"/>
          <w:sz w:val="22"/>
          <w:szCs w:val="22"/>
        </w:rPr>
        <w:t xml:space="preserve"> Call</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Report</w:t>
      </w:r>
      <w:r>
        <w:rPr>
          <w:spacing w:val="-6"/>
          <w:w w:val="105"/>
          <w:sz w:val="22"/>
          <w:szCs w:val="22"/>
        </w:rPr>
        <w:t xml:space="preserve"> </w:t>
      </w:r>
      <w:r>
        <w:rPr>
          <w:w w:val="105"/>
          <w:sz w:val="22"/>
          <w:szCs w:val="22"/>
        </w:rPr>
        <w:t>of</w:t>
      </w:r>
      <w:r>
        <w:rPr>
          <w:spacing w:val="-6"/>
          <w:w w:val="105"/>
          <w:sz w:val="22"/>
          <w:szCs w:val="22"/>
        </w:rPr>
        <w:t xml:space="preserve"> </w:t>
      </w:r>
      <w:r>
        <w:rPr>
          <w:w w:val="105"/>
          <w:sz w:val="22"/>
          <w:szCs w:val="22"/>
        </w:rPr>
        <w:t>Credentials</w:t>
      </w:r>
      <w:r>
        <w:rPr>
          <w:spacing w:val="-2"/>
          <w:w w:val="105"/>
          <w:sz w:val="22"/>
          <w:szCs w:val="22"/>
        </w:rPr>
        <w:t xml:space="preserve"> </w:t>
      </w:r>
      <w:r>
        <w:rPr>
          <w:w w:val="105"/>
          <w:sz w:val="22"/>
          <w:szCs w:val="22"/>
        </w:rPr>
        <w:t>Committee</w:t>
      </w:r>
      <w:r>
        <w:rPr>
          <w:spacing w:val="-6"/>
          <w:w w:val="105"/>
          <w:sz w:val="22"/>
          <w:szCs w:val="22"/>
        </w:rPr>
        <w:t xml:space="preserve"> </w:t>
      </w:r>
      <w:r>
        <w:rPr>
          <w:w w:val="105"/>
          <w:sz w:val="22"/>
          <w:szCs w:val="22"/>
        </w:rPr>
        <w:t>and</w:t>
      </w:r>
      <w:r>
        <w:rPr>
          <w:spacing w:val="-5"/>
          <w:w w:val="105"/>
          <w:sz w:val="22"/>
          <w:szCs w:val="22"/>
        </w:rPr>
        <w:t xml:space="preserve"> </w:t>
      </w:r>
      <w:r>
        <w:rPr>
          <w:w w:val="105"/>
          <w:sz w:val="22"/>
          <w:szCs w:val="22"/>
        </w:rPr>
        <w:t>Rules</w:t>
      </w:r>
      <w:r>
        <w:rPr>
          <w:spacing w:val="-5"/>
          <w:w w:val="105"/>
          <w:sz w:val="22"/>
          <w:szCs w:val="22"/>
        </w:rPr>
        <w:t xml:space="preserve"> </w:t>
      </w:r>
      <w:r>
        <w:rPr>
          <w:spacing w:val="-2"/>
          <w:w w:val="105"/>
          <w:sz w:val="22"/>
          <w:szCs w:val="22"/>
        </w:rPr>
        <w:t>Committee</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Adoption</w:t>
      </w:r>
      <w:r>
        <w:rPr>
          <w:spacing w:val="-5"/>
          <w:w w:val="105"/>
          <w:sz w:val="22"/>
          <w:szCs w:val="22"/>
        </w:rPr>
        <w:t xml:space="preserve"> </w:t>
      </w:r>
      <w:r>
        <w:rPr>
          <w:w w:val="105"/>
          <w:sz w:val="22"/>
          <w:szCs w:val="22"/>
        </w:rPr>
        <w:t>of</w:t>
      </w:r>
      <w:r>
        <w:rPr>
          <w:spacing w:val="-6"/>
          <w:w w:val="105"/>
          <w:sz w:val="22"/>
          <w:szCs w:val="22"/>
        </w:rPr>
        <w:t xml:space="preserve"> </w:t>
      </w:r>
      <w:r>
        <w:rPr>
          <w:w w:val="105"/>
          <w:sz w:val="22"/>
          <w:szCs w:val="22"/>
        </w:rPr>
        <w:t>New</w:t>
      </w:r>
      <w:r>
        <w:rPr>
          <w:spacing w:val="-5"/>
          <w:w w:val="105"/>
          <w:sz w:val="22"/>
          <w:szCs w:val="22"/>
        </w:rPr>
        <w:t xml:space="preserve"> </w:t>
      </w:r>
      <w:r>
        <w:rPr>
          <w:w w:val="105"/>
          <w:sz w:val="22"/>
          <w:szCs w:val="22"/>
        </w:rPr>
        <w:t>Bylaws</w:t>
      </w:r>
      <w:r>
        <w:rPr>
          <w:spacing w:val="-4"/>
          <w:w w:val="105"/>
          <w:sz w:val="22"/>
          <w:szCs w:val="22"/>
        </w:rPr>
        <w:t xml:space="preserve"> </w:t>
      </w:r>
      <w:r>
        <w:rPr>
          <w:w w:val="105"/>
          <w:sz w:val="22"/>
          <w:szCs w:val="22"/>
        </w:rPr>
        <w:t>or</w:t>
      </w:r>
      <w:r>
        <w:rPr>
          <w:spacing w:val="-3"/>
          <w:w w:val="105"/>
          <w:sz w:val="22"/>
          <w:szCs w:val="22"/>
        </w:rPr>
        <w:t xml:space="preserve"> </w:t>
      </w:r>
      <w:r>
        <w:rPr>
          <w:w w:val="105"/>
          <w:sz w:val="22"/>
          <w:szCs w:val="22"/>
        </w:rPr>
        <w:t>amendment</w:t>
      </w:r>
      <w:r>
        <w:rPr>
          <w:spacing w:val="-2"/>
          <w:w w:val="105"/>
          <w:sz w:val="22"/>
          <w:szCs w:val="22"/>
        </w:rPr>
        <w:t xml:space="preserve"> thereof</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Reports</w:t>
      </w:r>
      <w:r>
        <w:rPr>
          <w:spacing w:val="-4"/>
          <w:w w:val="105"/>
          <w:sz w:val="22"/>
          <w:szCs w:val="22"/>
        </w:rPr>
        <w:t xml:space="preserve"> </w:t>
      </w:r>
      <w:r>
        <w:rPr>
          <w:w w:val="105"/>
          <w:sz w:val="22"/>
          <w:szCs w:val="22"/>
        </w:rPr>
        <w:t>of</w:t>
      </w:r>
      <w:r>
        <w:rPr>
          <w:spacing w:val="-5"/>
          <w:w w:val="105"/>
          <w:sz w:val="22"/>
          <w:szCs w:val="22"/>
        </w:rPr>
        <w:t xml:space="preserve"> </w:t>
      </w:r>
      <w:r>
        <w:rPr>
          <w:spacing w:val="-2"/>
          <w:w w:val="105"/>
          <w:sz w:val="22"/>
          <w:szCs w:val="22"/>
        </w:rPr>
        <w:t>Officers</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Reports</w:t>
      </w:r>
      <w:r>
        <w:rPr>
          <w:spacing w:val="-5"/>
          <w:w w:val="105"/>
          <w:sz w:val="22"/>
          <w:szCs w:val="22"/>
        </w:rPr>
        <w:t xml:space="preserve"> </w:t>
      </w:r>
      <w:r>
        <w:rPr>
          <w:w w:val="105"/>
          <w:sz w:val="22"/>
          <w:szCs w:val="22"/>
        </w:rPr>
        <w:t>of</w:t>
      </w:r>
      <w:r>
        <w:rPr>
          <w:spacing w:val="-5"/>
          <w:w w:val="105"/>
          <w:sz w:val="22"/>
          <w:szCs w:val="22"/>
        </w:rPr>
        <w:t xml:space="preserve"> </w:t>
      </w:r>
      <w:r>
        <w:rPr>
          <w:w w:val="105"/>
          <w:sz w:val="22"/>
          <w:szCs w:val="22"/>
        </w:rPr>
        <w:t>Standing</w:t>
      </w:r>
      <w:r>
        <w:rPr>
          <w:spacing w:val="-6"/>
          <w:w w:val="105"/>
          <w:sz w:val="22"/>
          <w:szCs w:val="22"/>
        </w:rPr>
        <w:t xml:space="preserve"> </w:t>
      </w:r>
      <w:r>
        <w:rPr>
          <w:spacing w:val="-2"/>
          <w:w w:val="105"/>
          <w:sz w:val="22"/>
          <w:szCs w:val="22"/>
        </w:rPr>
        <w:t>Committees</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Unfinished</w:t>
      </w:r>
      <w:r>
        <w:rPr>
          <w:spacing w:val="-9"/>
          <w:w w:val="105"/>
          <w:sz w:val="22"/>
          <w:szCs w:val="22"/>
        </w:rPr>
        <w:t xml:space="preserve"> </w:t>
      </w:r>
      <w:r>
        <w:rPr>
          <w:spacing w:val="-2"/>
          <w:w w:val="105"/>
          <w:sz w:val="22"/>
          <w:szCs w:val="22"/>
        </w:rPr>
        <w:t>Business</w:t>
      </w:r>
    </w:p>
    <w:p w:rsidR="00935978" w:rsidRDefault="00935978">
      <w:pPr>
        <w:pStyle w:val="ListParagraph"/>
        <w:numPr>
          <w:ilvl w:val="1"/>
          <w:numId w:val="3"/>
        </w:numPr>
        <w:tabs>
          <w:tab w:val="left" w:pos="821"/>
        </w:tabs>
        <w:kinsoku w:val="0"/>
        <w:overflowPunct w:val="0"/>
        <w:spacing w:before="12"/>
        <w:ind w:hanging="361"/>
        <w:rPr>
          <w:color w:val="000000"/>
          <w:spacing w:val="-2"/>
          <w:w w:val="105"/>
          <w:sz w:val="22"/>
          <w:szCs w:val="22"/>
        </w:rPr>
      </w:pPr>
      <w:r>
        <w:rPr>
          <w:spacing w:val="-2"/>
          <w:w w:val="105"/>
          <w:sz w:val="22"/>
          <w:szCs w:val="22"/>
        </w:rPr>
        <w:t>New-Business</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Report</w:t>
      </w:r>
      <w:r>
        <w:rPr>
          <w:spacing w:val="-6"/>
          <w:w w:val="105"/>
          <w:sz w:val="22"/>
          <w:szCs w:val="22"/>
        </w:rPr>
        <w:t xml:space="preserve"> </w:t>
      </w:r>
      <w:r>
        <w:rPr>
          <w:w w:val="105"/>
          <w:sz w:val="22"/>
          <w:szCs w:val="22"/>
        </w:rPr>
        <w:t>on</w:t>
      </w:r>
      <w:r>
        <w:rPr>
          <w:spacing w:val="-6"/>
          <w:w w:val="105"/>
          <w:sz w:val="22"/>
          <w:szCs w:val="22"/>
        </w:rPr>
        <w:t xml:space="preserve"> </w:t>
      </w:r>
      <w:r>
        <w:rPr>
          <w:w w:val="105"/>
          <w:sz w:val="22"/>
          <w:szCs w:val="22"/>
        </w:rPr>
        <w:t>Resolutions</w:t>
      </w:r>
      <w:r>
        <w:rPr>
          <w:spacing w:val="-5"/>
          <w:w w:val="105"/>
          <w:sz w:val="22"/>
          <w:szCs w:val="22"/>
        </w:rPr>
        <w:t xml:space="preserve"> </w:t>
      </w:r>
      <w:r>
        <w:rPr>
          <w:spacing w:val="-2"/>
          <w:w w:val="105"/>
          <w:sz w:val="22"/>
          <w:szCs w:val="22"/>
        </w:rPr>
        <w:t>Committee</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lastRenderedPageBreak/>
        <w:t>Good</w:t>
      </w:r>
      <w:r>
        <w:rPr>
          <w:spacing w:val="-3"/>
          <w:w w:val="105"/>
          <w:sz w:val="22"/>
          <w:szCs w:val="22"/>
        </w:rPr>
        <w:t xml:space="preserve"> </w:t>
      </w:r>
      <w:r>
        <w:rPr>
          <w:w w:val="105"/>
          <w:sz w:val="22"/>
          <w:szCs w:val="22"/>
        </w:rPr>
        <w:t>of</w:t>
      </w:r>
      <w:r>
        <w:rPr>
          <w:spacing w:val="-1"/>
          <w:w w:val="105"/>
          <w:sz w:val="22"/>
          <w:szCs w:val="22"/>
        </w:rPr>
        <w:t xml:space="preserve"> </w:t>
      </w:r>
      <w:r>
        <w:rPr>
          <w:w w:val="105"/>
          <w:sz w:val="22"/>
          <w:szCs w:val="22"/>
        </w:rPr>
        <w:t>the</w:t>
      </w:r>
      <w:r>
        <w:rPr>
          <w:spacing w:val="-4"/>
          <w:w w:val="105"/>
          <w:sz w:val="22"/>
          <w:szCs w:val="22"/>
        </w:rPr>
        <w:t xml:space="preserve"> </w:t>
      </w:r>
      <w:r>
        <w:rPr>
          <w:spacing w:val="-2"/>
          <w:w w:val="105"/>
          <w:sz w:val="22"/>
          <w:szCs w:val="22"/>
        </w:rPr>
        <w:t>Organization</w:t>
      </w:r>
    </w:p>
    <w:p w:rsidR="00935978" w:rsidRDefault="00935978">
      <w:pPr>
        <w:pStyle w:val="ListParagraph"/>
        <w:numPr>
          <w:ilvl w:val="1"/>
          <w:numId w:val="3"/>
        </w:numPr>
        <w:tabs>
          <w:tab w:val="left" w:pos="821"/>
        </w:tabs>
        <w:kinsoku w:val="0"/>
        <w:overflowPunct w:val="0"/>
        <w:ind w:hanging="361"/>
        <w:rPr>
          <w:color w:val="000000"/>
          <w:spacing w:val="-2"/>
          <w:w w:val="105"/>
          <w:sz w:val="22"/>
          <w:szCs w:val="22"/>
        </w:rPr>
      </w:pPr>
      <w:r>
        <w:rPr>
          <w:w w:val="105"/>
          <w:sz w:val="22"/>
          <w:szCs w:val="22"/>
        </w:rPr>
        <w:t>Nomination</w:t>
      </w:r>
      <w:r>
        <w:rPr>
          <w:spacing w:val="-5"/>
          <w:w w:val="105"/>
          <w:sz w:val="22"/>
          <w:szCs w:val="22"/>
        </w:rPr>
        <w:t xml:space="preserve"> </w:t>
      </w:r>
      <w:r>
        <w:rPr>
          <w:w w:val="105"/>
          <w:sz w:val="22"/>
          <w:szCs w:val="22"/>
        </w:rPr>
        <w:t>and</w:t>
      </w:r>
      <w:r>
        <w:rPr>
          <w:spacing w:val="-6"/>
          <w:w w:val="105"/>
          <w:sz w:val="22"/>
          <w:szCs w:val="22"/>
        </w:rPr>
        <w:t xml:space="preserve"> </w:t>
      </w:r>
      <w:r>
        <w:rPr>
          <w:w w:val="105"/>
          <w:sz w:val="22"/>
          <w:szCs w:val="22"/>
        </w:rPr>
        <w:t>Election</w:t>
      </w:r>
      <w:r>
        <w:rPr>
          <w:spacing w:val="-4"/>
          <w:w w:val="105"/>
          <w:sz w:val="22"/>
          <w:szCs w:val="22"/>
        </w:rPr>
        <w:t xml:space="preserve"> </w:t>
      </w:r>
      <w:r>
        <w:rPr>
          <w:w w:val="105"/>
          <w:sz w:val="22"/>
          <w:szCs w:val="22"/>
        </w:rPr>
        <w:t>of</w:t>
      </w:r>
      <w:r>
        <w:rPr>
          <w:spacing w:val="-8"/>
          <w:w w:val="105"/>
          <w:sz w:val="22"/>
          <w:szCs w:val="22"/>
        </w:rPr>
        <w:t xml:space="preserve"> </w:t>
      </w:r>
      <w:r>
        <w:rPr>
          <w:w w:val="105"/>
          <w:sz w:val="22"/>
          <w:szCs w:val="22"/>
        </w:rPr>
        <w:t>Officers</w:t>
      </w:r>
      <w:r>
        <w:rPr>
          <w:spacing w:val="-4"/>
          <w:w w:val="105"/>
          <w:sz w:val="22"/>
          <w:szCs w:val="22"/>
        </w:rPr>
        <w:t xml:space="preserve"> </w:t>
      </w:r>
      <w:r>
        <w:rPr>
          <w:w w:val="105"/>
          <w:sz w:val="22"/>
          <w:szCs w:val="22"/>
        </w:rPr>
        <w:t>and</w:t>
      </w:r>
      <w:r>
        <w:rPr>
          <w:spacing w:val="-5"/>
          <w:w w:val="105"/>
          <w:sz w:val="22"/>
          <w:szCs w:val="22"/>
        </w:rPr>
        <w:t xml:space="preserve"> </w:t>
      </w:r>
      <w:r>
        <w:rPr>
          <w:w w:val="105"/>
          <w:sz w:val="22"/>
          <w:szCs w:val="22"/>
        </w:rPr>
        <w:t>Delegates</w:t>
      </w:r>
      <w:r>
        <w:rPr>
          <w:spacing w:val="-5"/>
          <w:w w:val="105"/>
          <w:sz w:val="22"/>
          <w:szCs w:val="22"/>
        </w:rPr>
        <w:t xml:space="preserve"> </w:t>
      </w:r>
      <w:r>
        <w:rPr>
          <w:w w:val="105"/>
          <w:sz w:val="22"/>
          <w:szCs w:val="22"/>
        </w:rPr>
        <w:t>to</w:t>
      </w:r>
      <w:r>
        <w:rPr>
          <w:spacing w:val="-5"/>
          <w:w w:val="105"/>
          <w:sz w:val="22"/>
          <w:szCs w:val="22"/>
        </w:rPr>
        <w:t xml:space="preserve"> </w:t>
      </w:r>
      <w:r>
        <w:rPr>
          <w:w w:val="105"/>
          <w:sz w:val="22"/>
          <w:szCs w:val="22"/>
        </w:rPr>
        <w:t>International</w:t>
      </w:r>
      <w:r>
        <w:rPr>
          <w:spacing w:val="-3"/>
          <w:w w:val="105"/>
          <w:sz w:val="22"/>
          <w:szCs w:val="22"/>
        </w:rPr>
        <w:t xml:space="preserve"> </w:t>
      </w:r>
      <w:r>
        <w:rPr>
          <w:spacing w:val="-2"/>
          <w:w w:val="105"/>
          <w:sz w:val="22"/>
          <w:szCs w:val="22"/>
        </w:rPr>
        <w:t>Convention</w:t>
      </w:r>
    </w:p>
    <w:p w:rsidR="00935978" w:rsidRDefault="00935978">
      <w:pPr>
        <w:pStyle w:val="ListParagraph"/>
        <w:numPr>
          <w:ilvl w:val="1"/>
          <w:numId w:val="3"/>
        </w:numPr>
        <w:tabs>
          <w:tab w:val="left" w:pos="821"/>
        </w:tabs>
        <w:kinsoku w:val="0"/>
        <w:overflowPunct w:val="0"/>
        <w:ind w:hanging="361"/>
        <w:rPr>
          <w:color w:val="000000"/>
          <w:spacing w:val="-4"/>
          <w:w w:val="105"/>
          <w:sz w:val="22"/>
          <w:szCs w:val="22"/>
        </w:rPr>
      </w:pPr>
      <w:r>
        <w:rPr>
          <w:w w:val="105"/>
          <w:sz w:val="22"/>
          <w:szCs w:val="22"/>
        </w:rPr>
        <w:t>Approve</w:t>
      </w:r>
      <w:r>
        <w:rPr>
          <w:spacing w:val="-7"/>
          <w:w w:val="105"/>
          <w:sz w:val="22"/>
          <w:szCs w:val="22"/>
        </w:rPr>
        <w:t xml:space="preserve"> </w:t>
      </w:r>
      <w:r>
        <w:rPr>
          <w:w w:val="105"/>
          <w:sz w:val="22"/>
          <w:szCs w:val="22"/>
        </w:rPr>
        <w:t>Budget</w:t>
      </w:r>
      <w:r>
        <w:rPr>
          <w:spacing w:val="-2"/>
          <w:w w:val="105"/>
          <w:sz w:val="22"/>
          <w:szCs w:val="22"/>
        </w:rPr>
        <w:t xml:space="preserve"> </w:t>
      </w:r>
      <w:r>
        <w:rPr>
          <w:w w:val="105"/>
          <w:sz w:val="22"/>
          <w:szCs w:val="22"/>
        </w:rPr>
        <w:t>for</w:t>
      </w:r>
      <w:r>
        <w:rPr>
          <w:spacing w:val="-3"/>
          <w:w w:val="105"/>
          <w:sz w:val="22"/>
          <w:szCs w:val="22"/>
        </w:rPr>
        <w:t xml:space="preserve"> </w:t>
      </w:r>
      <w:r>
        <w:rPr>
          <w:w w:val="105"/>
          <w:sz w:val="22"/>
          <w:szCs w:val="22"/>
        </w:rPr>
        <w:t>Next</w:t>
      </w:r>
      <w:r>
        <w:rPr>
          <w:spacing w:val="-5"/>
          <w:w w:val="105"/>
          <w:sz w:val="22"/>
          <w:szCs w:val="22"/>
        </w:rPr>
        <w:t xml:space="preserve"> </w:t>
      </w:r>
      <w:r>
        <w:rPr>
          <w:w w:val="105"/>
          <w:sz w:val="22"/>
          <w:szCs w:val="22"/>
        </w:rPr>
        <w:t>Fiscal</w:t>
      </w:r>
      <w:r>
        <w:rPr>
          <w:spacing w:val="-4"/>
          <w:w w:val="105"/>
          <w:sz w:val="22"/>
          <w:szCs w:val="22"/>
        </w:rPr>
        <w:t xml:space="preserve"> year</w:t>
      </w:r>
    </w:p>
    <w:p w:rsidR="00935978" w:rsidRDefault="00935978">
      <w:pPr>
        <w:pStyle w:val="ListParagraph"/>
        <w:numPr>
          <w:ilvl w:val="1"/>
          <w:numId w:val="3"/>
        </w:numPr>
        <w:tabs>
          <w:tab w:val="left" w:pos="821"/>
        </w:tabs>
        <w:kinsoku w:val="0"/>
        <w:overflowPunct w:val="0"/>
        <w:ind w:hanging="361"/>
        <w:rPr>
          <w:color w:val="000000"/>
          <w:spacing w:val="-2"/>
          <w:w w:val="105"/>
          <w:sz w:val="20"/>
          <w:szCs w:val="20"/>
        </w:rPr>
      </w:pPr>
      <w:r>
        <w:rPr>
          <w:spacing w:val="-2"/>
          <w:w w:val="105"/>
          <w:sz w:val="22"/>
          <w:szCs w:val="22"/>
        </w:rPr>
        <w:t>Adjournment</w:t>
      </w:r>
    </w:p>
    <w:p w:rsidR="00733567" w:rsidRPr="00733567" w:rsidRDefault="00733567" w:rsidP="00733567">
      <w:pPr>
        <w:pStyle w:val="Heading1"/>
        <w:kinsoku w:val="0"/>
        <w:overflowPunct w:val="0"/>
        <w:spacing w:before="91"/>
        <w:ind w:left="0" w:right="40"/>
        <w:jc w:val="left"/>
        <w:rPr>
          <w:w w:val="105"/>
          <w:sz w:val="22"/>
          <w:szCs w:val="22"/>
        </w:rPr>
      </w:pPr>
    </w:p>
    <w:p w:rsidR="00935978" w:rsidRPr="00733567" w:rsidRDefault="00935978" w:rsidP="00733567">
      <w:pPr>
        <w:pStyle w:val="Heading1"/>
        <w:kinsoku w:val="0"/>
        <w:overflowPunct w:val="0"/>
        <w:spacing w:before="253"/>
        <w:ind w:left="3179"/>
        <w:rPr>
          <w:w w:val="105"/>
        </w:rPr>
      </w:pPr>
      <w:r>
        <w:rPr>
          <w:w w:val="105"/>
        </w:rPr>
        <w:t>ARTICLE</w:t>
      </w:r>
      <w:r w:rsidRPr="00733567">
        <w:rPr>
          <w:w w:val="105"/>
        </w:rPr>
        <w:t xml:space="preserve"> VI</w:t>
      </w:r>
    </w:p>
    <w:p w:rsidR="00935978" w:rsidRDefault="00935978" w:rsidP="00733567">
      <w:pPr>
        <w:pStyle w:val="Heading1"/>
        <w:kinsoku w:val="0"/>
        <w:overflowPunct w:val="0"/>
        <w:spacing w:before="253"/>
        <w:ind w:left="3179"/>
        <w:rPr>
          <w:w w:val="105"/>
        </w:rPr>
      </w:pPr>
      <w:r>
        <w:rPr>
          <w:w w:val="105"/>
        </w:rPr>
        <w:t>International</w:t>
      </w:r>
      <w:r w:rsidRPr="00733567">
        <w:rPr>
          <w:w w:val="105"/>
        </w:rPr>
        <w:t xml:space="preserve"> Convention</w:t>
      </w:r>
    </w:p>
    <w:p w:rsidR="00935978" w:rsidRPr="00733567" w:rsidRDefault="00935978">
      <w:pPr>
        <w:pStyle w:val="BodyText"/>
        <w:kinsoku w:val="0"/>
        <w:overflowPunct w:val="0"/>
        <w:spacing w:before="8"/>
      </w:pPr>
    </w:p>
    <w:p w:rsidR="00935978" w:rsidRDefault="00935978">
      <w:pPr>
        <w:pStyle w:val="BodyText"/>
        <w:kinsoku w:val="0"/>
        <w:overflowPunct w:val="0"/>
        <w:spacing w:before="94" w:line="249" w:lineRule="auto"/>
        <w:ind w:left="100"/>
        <w:rPr>
          <w:w w:val="105"/>
        </w:rPr>
      </w:pPr>
      <w:r>
        <w:rPr>
          <w:w w:val="105"/>
          <w:u w:val="single"/>
        </w:rPr>
        <w:t>Section</w:t>
      </w:r>
      <w:r>
        <w:rPr>
          <w:spacing w:val="-4"/>
          <w:w w:val="105"/>
          <w:u w:val="single"/>
        </w:rPr>
        <w:t xml:space="preserve"> </w:t>
      </w:r>
      <w:r>
        <w:rPr>
          <w:w w:val="105"/>
          <w:u w:val="single"/>
        </w:rPr>
        <w:t>1</w:t>
      </w:r>
      <w:r>
        <w:rPr>
          <w:w w:val="105"/>
        </w:rPr>
        <w:t xml:space="preserve"> -</w:t>
      </w:r>
      <w:r>
        <w:rPr>
          <w:spacing w:val="-2"/>
          <w:w w:val="105"/>
        </w:rPr>
        <w:t xml:space="preserve"> </w:t>
      </w:r>
      <w:r>
        <w:rPr>
          <w:w w:val="105"/>
          <w:u w:val="single"/>
        </w:rPr>
        <w:t>International</w:t>
      </w:r>
      <w:r>
        <w:rPr>
          <w:spacing w:val="-3"/>
          <w:w w:val="105"/>
          <w:u w:val="single"/>
        </w:rPr>
        <w:t xml:space="preserve"> </w:t>
      </w:r>
      <w:r>
        <w:rPr>
          <w:w w:val="105"/>
          <w:u w:val="single"/>
        </w:rPr>
        <w:t>Convention</w:t>
      </w:r>
      <w:r>
        <w:rPr>
          <w:spacing w:val="-4"/>
          <w:w w:val="105"/>
          <w:u w:val="single"/>
        </w:rPr>
        <w:t xml:space="preserve"> </w:t>
      </w:r>
      <w:r>
        <w:rPr>
          <w:w w:val="105"/>
          <w:u w:val="single"/>
        </w:rPr>
        <w:t>Delegate</w:t>
      </w:r>
      <w:r>
        <w:rPr>
          <w:w w:val="105"/>
        </w:rPr>
        <w:t>:</w:t>
      </w:r>
      <w:r>
        <w:rPr>
          <w:spacing w:val="-4"/>
          <w:w w:val="105"/>
        </w:rPr>
        <w:t xml:space="preserve"> </w:t>
      </w:r>
      <w:r>
        <w:rPr>
          <w:w w:val="105"/>
        </w:rPr>
        <w:t>The</w:t>
      </w:r>
      <w:r>
        <w:rPr>
          <w:spacing w:val="-4"/>
          <w:w w:val="105"/>
        </w:rPr>
        <w:t xml:space="preserve"> </w:t>
      </w:r>
      <w:r>
        <w:rPr>
          <w:w w:val="105"/>
        </w:rPr>
        <w:t>Federation</w:t>
      </w:r>
      <w:r>
        <w:rPr>
          <w:spacing w:val="-6"/>
          <w:w w:val="105"/>
        </w:rPr>
        <w:t xml:space="preserve"> </w:t>
      </w:r>
      <w:r>
        <w:rPr>
          <w:w w:val="105"/>
        </w:rPr>
        <w:t>Governor</w:t>
      </w:r>
      <w:r>
        <w:rPr>
          <w:spacing w:val="-2"/>
          <w:w w:val="105"/>
        </w:rPr>
        <w:t xml:space="preserve"> </w:t>
      </w:r>
      <w:r>
        <w:rPr>
          <w:w w:val="105"/>
        </w:rPr>
        <w:t>and</w:t>
      </w:r>
      <w:r>
        <w:rPr>
          <w:spacing w:val="-4"/>
          <w:w w:val="105"/>
        </w:rPr>
        <w:t xml:space="preserve"> </w:t>
      </w:r>
      <w:r>
        <w:rPr>
          <w:w w:val="105"/>
        </w:rPr>
        <w:t>the</w:t>
      </w:r>
      <w:r>
        <w:rPr>
          <w:spacing w:val="-4"/>
          <w:w w:val="105"/>
        </w:rPr>
        <w:t xml:space="preserve"> </w:t>
      </w:r>
      <w:r>
        <w:rPr>
          <w:w w:val="105"/>
        </w:rPr>
        <w:t xml:space="preserve">Governor- Elect shall automatically be delegates to the International Convention. First and </w:t>
      </w:r>
      <w:r w:rsidR="0071262C">
        <w:rPr>
          <w:w w:val="105"/>
        </w:rPr>
        <w:t>s</w:t>
      </w:r>
      <w:r>
        <w:rPr>
          <w:w w:val="105"/>
        </w:rPr>
        <w:t>econd alternates shall be elected at the Annual Federation Convention.</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ight="257" w:firstLine="719"/>
        <w:rPr>
          <w:w w:val="105"/>
        </w:rPr>
      </w:pPr>
      <w:r>
        <w:rPr>
          <w:w w:val="105"/>
        </w:rPr>
        <w:t>In</w:t>
      </w:r>
      <w:r>
        <w:rPr>
          <w:spacing w:val="-2"/>
          <w:w w:val="105"/>
        </w:rPr>
        <w:t xml:space="preserve"> </w:t>
      </w:r>
      <w:r>
        <w:rPr>
          <w:w w:val="105"/>
        </w:rPr>
        <w:t>the</w:t>
      </w:r>
      <w:r>
        <w:rPr>
          <w:spacing w:val="-5"/>
          <w:w w:val="105"/>
        </w:rPr>
        <w:t xml:space="preserve"> </w:t>
      </w:r>
      <w:r>
        <w:rPr>
          <w:w w:val="105"/>
        </w:rPr>
        <w:t>event</w:t>
      </w:r>
      <w:r>
        <w:rPr>
          <w:spacing w:val="-5"/>
          <w:w w:val="105"/>
        </w:rPr>
        <w:t xml:space="preserve"> </w:t>
      </w:r>
      <w:r>
        <w:rPr>
          <w:w w:val="105"/>
        </w:rPr>
        <w:t>the</w:t>
      </w:r>
      <w:r>
        <w:rPr>
          <w:spacing w:val="-3"/>
          <w:w w:val="105"/>
        </w:rPr>
        <w:t xml:space="preserve"> </w:t>
      </w:r>
      <w:r>
        <w:rPr>
          <w:w w:val="105"/>
        </w:rPr>
        <w:t>delegates</w:t>
      </w:r>
      <w:r>
        <w:rPr>
          <w:spacing w:val="-3"/>
          <w:w w:val="105"/>
        </w:rPr>
        <w:t xml:space="preserve"> </w:t>
      </w:r>
      <w:r>
        <w:rPr>
          <w:w w:val="105"/>
        </w:rPr>
        <w:t>or</w:t>
      </w:r>
      <w:r>
        <w:rPr>
          <w:spacing w:val="-5"/>
          <w:w w:val="105"/>
        </w:rPr>
        <w:t xml:space="preserve"> </w:t>
      </w:r>
      <w:r>
        <w:rPr>
          <w:w w:val="105"/>
        </w:rPr>
        <w:t>alternates</w:t>
      </w:r>
      <w:r>
        <w:rPr>
          <w:spacing w:val="-2"/>
          <w:w w:val="105"/>
        </w:rPr>
        <w:t xml:space="preserve"> </w:t>
      </w:r>
      <w:r>
        <w:rPr>
          <w:w w:val="105"/>
        </w:rPr>
        <w:t>are</w:t>
      </w:r>
      <w:r>
        <w:rPr>
          <w:spacing w:val="-5"/>
          <w:w w:val="105"/>
        </w:rPr>
        <w:t xml:space="preserve"> </w:t>
      </w:r>
      <w:r>
        <w:rPr>
          <w:w w:val="105"/>
        </w:rPr>
        <w:t>unable</w:t>
      </w:r>
      <w:r>
        <w:rPr>
          <w:spacing w:val="-3"/>
          <w:w w:val="105"/>
        </w:rPr>
        <w:t xml:space="preserve"> </w:t>
      </w:r>
      <w:r>
        <w:rPr>
          <w:w w:val="105"/>
        </w:rPr>
        <w:t>to</w:t>
      </w:r>
      <w:r>
        <w:rPr>
          <w:spacing w:val="-3"/>
          <w:w w:val="105"/>
        </w:rPr>
        <w:t xml:space="preserve"> </w:t>
      </w:r>
      <w:r>
        <w:rPr>
          <w:w w:val="105"/>
        </w:rPr>
        <w:t>attend,</w:t>
      </w:r>
      <w:r>
        <w:rPr>
          <w:spacing w:val="-2"/>
          <w:w w:val="105"/>
        </w:rPr>
        <w:t xml:space="preserve"> </w:t>
      </w:r>
      <w:r>
        <w:rPr>
          <w:w w:val="105"/>
        </w:rPr>
        <w:t>the</w:t>
      </w:r>
      <w:r>
        <w:rPr>
          <w:spacing w:val="-3"/>
          <w:w w:val="105"/>
        </w:rPr>
        <w:t xml:space="preserve"> </w:t>
      </w:r>
      <w:r>
        <w:rPr>
          <w:w w:val="105"/>
        </w:rPr>
        <w:t>Federation</w:t>
      </w:r>
      <w:r>
        <w:rPr>
          <w:spacing w:val="-5"/>
          <w:w w:val="105"/>
        </w:rPr>
        <w:t xml:space="preserve"> </w:t>
      </w:r>
      <w:r>
        <w:rPr>
          <w:w w:val="105"/>
        </w:rPr>
        <w:t>Board shall appoint new delegates and alternates and shall inform the International Executive Director</w:t>
      </w:r>
      <w:r>
        <w:rPr>
          <w:spacing w:val="-2"/>
          <w:w w:val="105"/>
        </w:rPr>
        <w:t xml:space="preserve"> </w:t>
      </w:r>
      <w:r>
        <w:rPr>
          <w:w w:val="105"/>
        </w:rPr>
        <w:t>of</w:t>
      </w:r>
      <w:r>
        <w:rPr>
          <w:spacing w:val="-2"/>
          <w:w w:val="105"/>
        </w:rPr>
        <w:t xml:space="preserve"> </w:t>
      </w:r>
      <w:r>
        <w:rPr>
          <w:w w:val="105"/>
        </w:rPr>
        <w:t>the names</w:t>
      </w:r>
      <w:r>
        <w:rPr>
          <w:spacing w:val="-1"/>
          <w:w w:val="105"/>
        </w:rPr>
        <w:t xml:space="preserve"> </w:t>
      </w:r>
      <w:r>
        <w:rPr>
          <w:w w:val="105"/>
        </w:rPr>
        <w:t>of the new</w:t>
      </w:r>
      <w:r>
        <w:rPr>
          <w:spacing w:val="-2"/>
          <w:w w:val="105"/>
        </w:rPr>
        <w:t xml:space="preserve"> </w:t>
      </w:r>
      <w:r>
        <w:rPr>
          <w:w w:val="105"/>
        </w:rPr>
        <w:t>delegates and</w:t>
      </w:r>
      <w:r>
        <w:rPr>
          <w:spacing w:val="-2"/>
          <w:w w:val="105"/>
        </w:rPr>
        <w:t xml:space="preserve"> </w:t>
      </w:r>
      <w:r>
        <w:rPr>
          <w:w w:val="105"/>
        </w:rPr>
        <w:t>alternates</w:t>
      </w:r>
      <w:r w:rsidR="009C6C2D">
        <w:rPr>
          <w:w w:val="105"/>
        </w:rPr>
        <w:t xml:space="preserve"> </w:t>
      </w:r>
      <w:bookmarkStart w:id="0" w:name="_GoBack"/>
      <w:bookmarkEnd w:id="0"/>
      <w:r>
        <w:rPr>
          <w:w w:val="105"/>
        </w:rPr>
        <w:t>not</w:t>
      </w:r>
      <w:r>
        <w:rPr>
          <w:spacing w:val="-2"/>
          <w:w w:val="105"/>
        </w:rPr>
        <w:t xml:space="preserve"> </w:t>
      </w:r>
      <w:r>
        <w:rPr>
          <w:w w:val="105"/>
        </w:rPr>
        <w:t>later</w:t>
      </w:r>
      <w:r>
        <w:rPr>
          <w:spacing w:val="-3"/>
          <w:w w:val="105"/>
        </w:rPr>
        <w:t xml:space="preserve"> </w:t>
      </w:r>
      <w:r>
        <w:rPr>
          <w:w w:val="105"/>
        </w:rPr>
        <w:t>than twenty (20) days previous to such convention.</w:t>
      </w:r>
    </w:p>
    <w:p w:rsidR="00935978" w:rsidRDefault="00935978">
      <w:pPr>
        <w:pStyle w:val="BodyText"/>
        <w:kinsoku w:val="0"/>
        <w:overflowPunct w:val="0"/>
        <w:spacing w:before="3"/>
        <w:rPr>
          <w:sz w:val="23"/>
          <w:szCs w:val="23"/>
        </w:rPr>
      </w:pPr>
    </w:p>
    <w:p w:rsidR="005A30D4" w:rsidRPr="005A30D4" w:rsidRDefault="00935978" w:rsidP="005A30D4">
      <w:pPr>
        <w:pStyle w:val="NormalWeb"/>
        <w:rPr>
          <w:rFonts w:ascii="Arial" w:hAnsi="Arial" w:cs="Arial"/>
        </w:rPr>
      </w:pPr>
      <w:r>
        <w:rPr>
          <w:w w:val="105"/>
          <w:u w:val="single"/>
        </w:rPr>
        <w:t>Section</w:t>
      </w:r>
      <w:r>
        <w:rPr>
          <w:spacing w:val="-6"/>
          <w:w w:val="105"/>
          <w:u w:val="single"/>
        </w:rPr>
        <w:t xml:space="preserve"> </w:t>
      </w:r>
      <w:r>
        <w:rPr>
          <w:w w:val="105"/>
          <w:u w:val="single"/>
        </w:rPr>
        <w:t>2</w:t>
      </w:r>
      <w:r>
        <w:rPr>
          <w:spacing w:val="-1"/>
          <w:w w:val="105"/>
        </w:rPr>
        <w:t xml:space="preserve"> </w:t>
      </w:r>
      <w:r>
        <w:rPr>
          <w:w w:val="105"/>
        </w:rPr>
        <w:t>-</w:t>
      </w:r>
      <w:r>
        <w:rPr>
          <w:spacing w:val="-6"/>
          <w:w w:val="105"/>
        </w:rPr>
        <w:t xml:space="preserve"> </w:t>
      </w:r>
      <w:r>
        <w:rPr>
          <w:w w:val="105"/>
          <w:u w:val="single"/>
        </w:rPr>
        <w:t>Expenses</w:t>
      </w:r>
      <w:r>
        <w:rPr>
          <w:w w:val="105"/>
        </w:rPr>
        <w:t>:</w:t>
      </w:r>
      <w:r>
        <w:rPr>
          <w:spacing w:val="-3"/>
          <w:w w:val="105"/>
        </w:rPr>
        <w:t xml:space="preserve"> </w:t>
      </w:r>
      <w:r w:rsidR="005A30D4" w:rsidRPr="005A30D4">
        <w:rPr>
          <w:rFonts w:ascii="Arial" w:hAnsi="Arial" w:cs="Arial"/>
        </w:rPr>
        <w:t>The two International delegates shall each be entitled to receive reimbursement of actual funds used for International convention travel, lodging and per diem, not to exceed the budgeted amount.</w:t>
      </w:r>
    </w:p>
    <w:p w:rsidR="00935978" w:rsidRPr="00733567" w:rsidRDefault="00935978" w:rsidP="005A30D4">
      <w:pPr>
        <w:pStyle w:val="BodyText"/>
        <w:kinsoku w:val="0"/>
        <w:overflowPunct w:val="0"/>
        <w:spacing w:before="1"/>
        <w:ind w:left="100"/>
      </w:pPr>
    </w:p>
    <w:p w:rsidR="00935978" w:rsidRPr="00733567" w:rsidRDefault="00935978" w:rsidP="00733567">
      <w:pPr>
        <w:pStyle w:val="Heading1"/>
        <w:kinsoku w:val="0"/>
        <w:overflowPunct w:val="0"/>
        <w:spacing w:before="253"/>
        <w:ind w:left="3179"/>
        <w:rPr>
          <w:w w:val="105"/>
        </w:rPr>
      </w:pPr>
      <w:r>
        <w:rPr>
          <w:w w:val="105"/>
        </w:rPr>
        <w:t>ARTICLE</w:t>
      </w:r>
      <w:r w:rsidRPr="00733567">
        <w:rPr>
          <w:w w:val="105"/>
        </w:rPr>
        <w:t xml:space="preserve"> VII</w:t>
      </w:r>
    </w:p>
    <w:p w:rsidR="00935978" w:rsidRPr="00733567" w:rsidRDefault="00935978" w:rsidP="00733567">
      <w:pPr>
        <w:pStyle w:val="Heading1"/>
        <w:kinsoku w:val="0"/>
        <w:overflowPunct w:val="0"/>
        <w:spacing w:before="253"/>
        <w:ind w:left="3179"/>
        <w:rPr>
          <w:w w:val="105"/>
        </w:rPr>
      </w:pPr>
      <w:r w:rsidRPr="00733567">
        <w:rPr>
          <w:w w:val="105"/>
        </w:rPr>
        <w:t>Revenue</w:t>
      </w:r>
    </w:p>
    <w:p w:rsidR="00935978" w:rsidRDefault="00935978">
      <w:pPr>
        <w:pStyle w:val="BodyText"/>
        <w:kinsoku w:val="0"/>
        <w:overflowPunct w:val="0"/>
        <w:spacing w:before="8"/>
        <w:rPr>
          <w:sz w:val="14"/>
          <w:szCs w:val="14"/>
        </w:rPr>
      </w:pPr>
    </w:p>
    <w:p w:rsidR="00935978" w:rsidRDefault="00935978">
      <w:pPr>
        <w:pStyle w:val="BodyText"/>
        <w:kinsoku w:val="0"/>
        <w:overflowPunct w:val="0"/>
        <w:spacing w:before="94" w:line="249" w:lineRule="auto"/>
        <w:ind w:left="100" w:right="149"/>
        <w:rPr>
          <w:spacing w:val="-6"/>
          <w:w w:val="105"/>
        </w:rPr>
      </w:pPr>
      <w:r>
        <w:rPr>
          <w:w w:val="105"/>
        </w:rPr>
        <w:t xml:space="preserve">Effective </w:t>
      </w:r>
      <w:r w:rsidR="00227535">
        <w:rPr>
          <w:w w:val="105"/>
        </w:rPr>
        <w:t>July 1, 2022</w:t>
      </w:r>
      <w:r>
        <w:rPr>
          <w:w w:val="105"/>
        </w:rPr>
        <w:t>, semi-annual membership dues for each member, regardless of member</w:t>
      </w:r>
      <w:r>
        <w:rPr>
          <w:spacing w:val="-4"/>
          <w:w w:val="105"/>
        </w:rPr>
        <w:t xml:space="preserve"> </w:t>
      </w:r>
      <w:r>
        <w:rPr>
          <w:w w:val="105"/>
        </w:rPr>
        <w:t>classification,</w:t>
      </w:r>
      <w:r>
        <w:rPr>
          <w:spacing w:val="-3"/>
          <w:w w:val="105"/>
        </w:rPr>
        <w:t xml:space="preserve"> </w:t>
      </w:r>
      <w:r>
        <w:rPr>
          <w:w w:val="105"/>
        </w:rPr>
        <w:t>shall</w:t>
      </w:r>
      <w:r>
        <w:rPr>
          <w:spacing w:val="-2"/>
          <w:w w:val="105"/>
        </w:rPr>
        <w:t xml:space="preserve"> </w:t>
      </w:r>
      <w:r>
        <w:rPr>
          <w:w w:val="105"/>
        </w:rPr>
        <w:t>be</w:t>
      </w:r>
      <w:r>
        <w:rPr>
          <w:spacing w:val="-3"/>
          <w:w w:val="105"/>
        </w:rPr>
        <w:t xml:space="preserve"> </w:t>
      </w:r>
      <w:r w:rsidR="003F6A83" w:rsidRPr="003F6A83">
        <w:rPr>
          <w:spacing w:val="-3"/>
          <w:w w:val="105"/>
        </w:rPr>
        <w:t>determined with the approval of the annual budget by the delegates at convention. The Finance committee shall recommend the dues for the following year in it's proposed budget, therefore the approval of the budget will be the approval of the dues for the coming year.</w:t>
      </w:r>
    </w:p>
    <w:p w:rsidR="00935978" w:rsidRDefault="00935978">
      <w:pPr>
        <w:pStyle w:val="BodyText"/>
        <w:kinsoku w:val="0"/>
        <w:overflowPunct w:val="0"/>
        <w:spacing w:before="4"/>
        <w:rPr>
          <w:sz w:val="23"/>
          <w:szCs w:val="23"/>
        </w:rPr>
      </w:pPr>
    </w:p>
    <w:p w:rsidR="00935978" w:rsidRDefault="00935978">
      <w:pPr>
        <w:pStyle w:val="BodyText"/>
        <w:kinsoku w:val="0"/>
        <w:overflowPunct w:val="0"/>
        <w:ind w:left="100"/>
        <w:rPr>
          <w:spacing w:val="-2"/>
          <w:w w:val="105"/>
        </w:rPr>
      </w:pPr>
      <w:r>
        <w:rPr>
          <w:w w:val="105"/>
        </w:rPr>
        <w:t>The</w:t>
      </w:r>
      <w:r>
        <w:rPr>
          <w:spacing w:val="-6"/>
          <w:w w:val="105"/>
        </w:rPr>
        <w:t xml:space="preserve"> </w:t>
      </w:r>
      <w:r>
        <w:rPr>
          <w:w w:val="105"/>
        </w:rPr>
        <w:t>Federation</w:t>
      </w:r>
      <w:r>
        <w:rPr>
          <w:spacing w:val="-5"/>
          <w:w w:val="105"/>
        </w:rPr>
        <w:t xml:space="preserve"> </w:t>
      </w:r>
      <w:r>
        <w:rPr>
          <w:w w:val="105"/>
        </w:rPr>
        <w:t>shall</w:t>
      </w:r>
      <w:r>
        <w:rPr>
          <w:spacing w:val="-2"/>
          <w:w w:val="105"/>
        </w:rPr>
        <w:t xml:space="preserve"> </w:t>
      </w:r>
      <w:r>
        <w:rPr>
          <w:w w:val="105"/>
        </w:rPr>
        <w:t>waive</w:t>
      </w:r>
      <w:r>
        <w:rPr>
          <w:spacing w:val="-5"/>
          <w:w w:val="105"/>
        </w:rPr>
        <w:t xml:space="preserve"> </w:t>
      </w:r>
      <w:r>
        <w:rPr>
          <w:w w:val="105"/>
        </w:rPr>
        <w:t>assessment</w:t>
      </w:r>
      <w:r>
        <w:rPr>
          <w:spacing w:val="-5"/>
          <w:w w:val="105"/>
        </w:rPr>
        <w:t xml:space="preserve"> </w:t>
      </w:r>
      <w:r>
        <w:rPr>
          <w:w w:val="105"/>
        </w:rPr>
        <w:t>of</w:t>
      </w:r>
      <w:r>
        <w:rPr>
          <w:spacing w:val="-5"/>
          <w:w w:val="105"/>
        </w:rPr>
        <w:t xml:space="preserve"> </w:t>
      </w:r>
      <w:r>
        <w:rPr>
          <w:w w:val="105"/>
        </w:rPr>
        <w:t>members</w:t>
      </w:r>
      <w:r>
        <w:rPr>
          <w:spacing w:val="-2"/>
          <w:w w:val="105"/>
        </w:rPr>
        <w:t xml:space="preserve"> </w:t>
      </w:r>
      <w:r>
        <w:rPr>
          <w:w w:val="105"/>
        </w:rPr>
        <w:t>actively</w:t>
      </w:r>
      <w:r>
        <w:rPr>
          <w:spacing w:val="-4"/>
          <w:w w:val="105"/>
        </w:rPr>
        <w:t xml:space="preserve"> </w:t>
      </w:r>
      <w:r>
        <w:rPr>
          <w:w w:val="105"/>
        </w:rPr>
        <w:t>serving</w:t>
      </w:r>
      <w:r>
        <w:rPr>
          <w:spacing w:val="-5"/>
          <w:w w:val="105"/>
        </w:rPr>
        <w:t xml:space="preserve"> </w:t>
      </w:r>
      <w:r>
        <w:rPr>
          <w:w w:val="105"/>
        </w:rPr>
        <w:t>in</w:t>
      </w:r>
      <w:r>
        <w:rPr>
          <w:spacing w:val="-3"/>
          <w:w w:val="105"/>
        </w:rPr>
        <w:t xml:space="preserve"> </w:t>
      </w:r>
      <w:r>
        <w:rPr>
          <w:w w:val="105"/>
        </w:rPr>
        <w:t>the</w:t>
      </w:r>
      <w:r>
        <w:rPr>
          <w:spacing w:val="-5"/>
          <w:w w:val="105"/>
        </w:rPr>
        <w:t xml:space="preserve"> </w:t>
      </w:r>
      <w:r>
        <w:rPr>
          <w:w w:val="105"/>
        </w:rPr>
        <w:t>armed</w:t>
      </w:r>
      <w:r>
        <w:rPr>
          <w:spacing w:val="-5"/>
          <w:w w:val="105"/>
        </w:rPr>
        <w:t xml:space="preserve"> </w:t>
      </w:r>
      <w:r>
        <w:rPr>
          <w:spacing w:val="-2"/>
          <w:w w:val="105"/>
        </w:rPr>
        <w:t>forces.</w:t>
      </w:r>
    </w:p>
    <w:p w:rsidR="00935978" w:rsidRDefault="00935978">
      <w:pPr>
        <w:pStyle w:val="BodyText"/>
        <w:kinsoku w:val="0"/>
        <w:overflowPunct w:val="0"/>
        <w:spacing w:before="10"/>
        <w:rPr>
          <w:sz w:val="23"/>
          <w:szCs w:val="23"/>
        </w:rPr>
      </w:pPr>
    </w:p>
    <w:p w:rsidR="00935978" w:rsidRDefault="00935978">
      <w:pPr>
        <w:pStyle w:val="BodyText"/>
        <w:kinsoku w:val="0"/>
        <w:overflowPunct w:val="0"/>
        <w:spacing w:before="1" w:line="249" w:lineRule="auto"/>
        <w:ind w:left="100"/>
        <w:rPr>
          <w:spacing w:val="-2"/>
          <w:w w:val="105"/>
        </w:rPr>
      </w:pPr>
      <w:r>
        <w:rPr>
          <w:w w:val="105"/>
        </w:rPr>
        <w:t>Membership</w:t>
      </w:r>
      <w:r>
        <w:rPr>
          <w:spacing w:val="-4"/>
          <w:w w:val="105"/>
        </w:rPr>
        <w:t xml:space="preserve"> </w:t>
      </w:r>
      <w:r>
        <w:rPr>
          <w:w w:val="105"/>
        </w:rPr>
        <w:t>dues</w:t>
      </w:r>
      <w:r>
        <w:rPr>
          <w:spacing w:val="-3"/>
          <w:w w:val="105"/>
        </w:rPr>
        <w:t xml:space="preserve"> </w:t>
      </w:r>
      <w:r>
        <w:rPr>
          <w:w w:val="105"/>
        </w:rPr>
        <w:t>shall</w:t>
      </w:r>
      <w:r>
        <w:rPr>
          <w:spacing w:val="-5"/>
          <w:w w:val="105"/>
        </w:rPr>
        <w:t xml:space="preserve"> </w:t>
      </w:r>
      <w:r>
        <w:rPr>
          <w:w w:val="105"/>
        </w:rPr>
        <w:t>not</w:t>
      </w:r>
      <w:r>
        <w:rPr>
          <w:spacing w:val="-1"/>
          <w:w w:val="105"/>
        </w:rPr>
        <w:t xml:space="preserve"> </w:t>
      </w:r>
      <w:r>
        <w:rPr>
          <w:w w:val="105"/>
        </w:rPr>
        <w:t>commence</w:t>
      </w:r>
      <w:r>
        <w:rPr>
          <w:spacing w:val="-1"/>
          <w:w w:val="105"/>
        </w:rPr>
        <w:t xml:space="preserve"> </w:t>
      </w:r>
      <w:r>
        <w:rPr>
          <w:w w:val="105"/>
        </w:rPr>
        <w:t>for</w:t>
      </w:r>
      <w:r>
        <w:rPr>
          <w:spacing w:val="-2"/>
          <w:w w:val="105"/>
        </w:rPr>
        <w:t xml:space="preserve"> </w:t>
      </w:r>
      <w:r>
        <w:rPr>
          <w:w w:val="105"/>
        </w:rPr>
        <w:t>a</w:t>
      </w:r>
      <w:r>
        <w:rPr>
          <w:spacing w:val="-4"/>
          <w:w w:val="105"/>
        </w:rPr>
        <w:t xml:space="preserve"> </w:t>
      </w:r>
      <w:r>
        <w:rPr>
          <w:w w:val="105"/>
        </w:rPr>
        <w:t>new</w:t>
      </w:r>
      <w:r>
        <w:rPr>
          <w:spacing w:val="-4"/>
          <w:w w:val="105"/>
        </w:rPr>
        <w:t xml:space="preserve"> </w:t>
      </w:r>
      <w:r>
        <w:rPr>
          <w:w w:val="105"/>
        </w:rPr>
        <w:t>club</w:t>
      </w:r>
      <w:r>
        <w:rPr>
          <w:spacing w:val="-2"/>
          <w:w w:val="105"/>
        </w:rPr>
        <w:t xml:space="preserve"> </w:t>
      </w:r>
      <w:r>
        <w:rPr>
          <w:w w:val="105"/>
        </w:rPr>
        <w:t>until</w:t>
      </w:r>
      <w:r>
        <w:rPr>
          <w:spacing w:val="-3"/>
          <w:w w:val="105"/>
        </w:rPr>
        <w:t xml:space="preserve"> </w:t>
      </w:r>
      <w:r>
        <w:rPr>
          <w:w w:val="105"/>
        </w:rPr>
        <w:t>July</w:t>
      </w:r>
      <w:r>
        <w:rPr>
          <w:spacing w:val="-3"/>
          <w:w w:val="105"/>
        </w:rPr>
        <w:t xml:space="preserve"> </w:t>
      </w:r>
      <w:r>
        <w:rPr>
          <w:w w:val="105"/>
        </w:rPr>
        <w:t>1</w:t>
      </w:r>
      <w:r>
        <w:rPr>
          <w:spacing w:val="-2"/>
          <w:w w:val="105"/>
        </w:rPr>
        <w:t xml:space="preserve"> </w:t>
      </w:r>
      <w:r>
        <w:rPr>
          <w:w w:val="105"/>
        </w:rPr>
        <w:t>or</w:t>
      </w:r>
      <w:r>
        <w:rPr>
          <w:spacing w:val="-7"/>
          <w:w w:val="105"/>
        </w:rPr>
        <w:t xml:space="preserve"> </w:t>
      </w:r>
      <w:r>
        <w:rPr>
          <w:w w:val="105"/>
        </w:rPr>
        <w:t>January</w:t>
      </w:r>
      <w:r>
        <w:rPr>
          <w:spacing w:val="-3"/>
          <w:w w:val="105"/>
        </w:rPr>
        <w:t xml:space="preserve"> </w:t>
      </w:r>
      <w:r>
        <w:rPr>
          <w:w w:val="105"/>
        </w:rPr>
        <w:t>1</w:t>
      </w:r>
      <w:r>
        <w:rPr>
          <w:spacing w:val="-4"/>
          <w:w w:val="105"/>
        </w:rPr>
        <w:t xml:space="preserve"> </w:t>
      </w:r>
      <w:r>
        <w:rPr>
          <w:w w:val="105"/>
        </w:rPr>
        <w:t>after the</w:t>
      </w:r>
      <w:r>
        <w:rPr>
          <w:spacing w:val="-4"/>
          <w:w w:val="105"/>
        </w:rPr>
        <w:t xml:space="preserve"> </w:t>
      </w:r>
      <w:r>
        <w:rPr>
          <w:w w:val="105"/>
        </w:rPr>
        <w:t xml:space="preserve">club </w:t>
      </w:r>
      <w:r>
        <w:rPr>
          <w:spacing w:val="-2"/>
          <w:w w:val="105"/>
        </w:rPr>
        <w:t>charters.</w:t>
      </w:r>
    </w:p>
    <w:p w:rsidR="00935978" w:rsidRPr="00733567" w:rsidRDefault="00935978" w:rsidP="00733567">
      <w:pPr>
        <w:pStyle w:val="Heading1"/>
        <w:kinsoku w:val="0"/>
        <w:overflowPunct w:val="0"/>
        <w:spacing w:before="253"/>
        <w:ind w:left="3179"/>
        <w:rPr>
          <w:w w:val="105"/>
        </w:rPr>
      </w:pPr>
      <w:r>
        <w:rPr>
          <w:w w:val="105"/>
        </w:rPr>
        <w:t>ARTICLE</w:t>
      </w:r>
      <w:r w:rsidRPr="00733567">
        <w:rPr>
          <w:w w:val="105"/>
        </w:rPr>
        <w:t xml:space="preserve"> VIII</w:t>
      </w:r>
    </w:p>
    <w:p w:rsidR="00935978" w:rsidRDefault="00935978" w:rsidP="00733567">
      <w:pPr>
        <w:pStyle w:val="Heading1"/>
        <w:kinsoku w:val="0"/>
        <w:overflowPunct w:val="0"/>
        <w:spacing w:before="253"/>
        <w:ind w:left="3179"/>
        <w:rPr>
          <w:w w:val="105"/>
        </w:rPr>
      </w:pPr>
      <w:r>
        <w:rPr>
          <w:w w:val="105"/>
        </w:rPr>
        <w:t>Federation</w:t>
      </w:r>
      <w:r w:rsidRPr="00733567">
        <w:rPr>
          <w:w w:val="105"/>
        </w:rPr>
        <w:t xml:space="preserve"> Awards</w:t>
      </w:r>
    </w:p>
    <w:p w:rsidR="00935978" w:rsidRDefault="00935978">
      <w:pPr>
        <w:pStyle w:val="BodyText"/>
        <w:kinsoku w:val="0"/>
        <w:overflowPunct w:val="0"/>
        <w:spacing w:before="7"/>
        <w:rPr>
          <w:sz w:val="14"/>
          <w:szCs w:val="14"/>
        </w:rPr>
      </w:pPr>
    </w:p>
    <w:p w:rsidR="00935978" w:rsidRDefault="00935978">
      <w:pPr>
        <w:pStyle w:val="BodyText"/>
        <w:kinsoku w:val="0"/>
        <w:overflowPunct w:val="0"/>
        <w:spacing w:before="94" w:line="249" w:lineRule="auto"/>
        <w:ind w:left="100"/>
        <w:rPr>
          <w:w w:val="105"/>
        </w:rPr>
      </w:pPr>
      <w:r>
        <w:rPr>
          <w:w w:val="105"/>
          <w:u w:val="single"/>
        </w:rPr>
        <w:t>Section</w:t>
      </w:r>
      <w:r>
        <w:rPr>
          <w:spacing w:val="-5"/>
          <w:w w:val="105"/>
          <w:u w:val="single"/>
        </w:rPr>
        <w:t xml:space="preserve"> </w:t>
      </w:r>
      <w:r>
        <w:rPr>
          <w:w w:val="105"/>
          <w:u w:val="single"/>
        </w:rPr>
        <w:t>1</w:t>
      </w:r>
      <w:r>
        <w:rPr>
          <w:spacing w:val="-1"/>
          <w:w w:val="105"/>
        </w:rPr>
        <w:t xml:space="preserve"> </w:t>
      </w:r>
      <w:r>
        <w:rPr>
          <w:w w:val="105"/>
        </w:rPr>
        <w:t>-</w:t>
      </w:r>
      <w:r>
        <w:rPr>
          <w:spacing w:val="-3"/>
          <w:w w:val="105"/>
        </w:rPr>
        <w:t xml:space="preserve"> </w:t>
      </w:r>
      <w:r>
        <w:rPr>
          <w:w w:val="105"/>
        </w:rPr>
        <w:t>The</w:t>
      </w:r>
      <w:r>
        <w:rPr>
          <w:spacing w:val="-5"/>
          <w:w w:val="105"/>
        </w:rPr>
        <w:t xml:space="preserve"> </w:t>
      </w:r>
      <w:r>
        <w:rPr>
          <w:w w:val="105"/>
        </w:rPr>
        <w:t>Federation</w:t>
      </w:r>
      <w:r>
        <w:rPr>
          <w:spacing w:val="-5"/>
          <w:w w:val="105"/>
        </w:rPr>
        <w:t xml:space="preserve"> </w:t>
      </w:r>
      <w:r>
        <w:rPr>
          <w:w w:val="105"/>
        </w:rPr>
        <w:t>Awards</w:t>
      </w:r>
      <w:r>
        <w:rPr>
          <w:spacing w:val="-4"/>
          <w:w w:val="105"/>
        </w:rPr>
        <w:t xml:space="preserve"> </w:t>
      </w:r>
      <w:r>
        <w:rPr>
          <w:w w:val="105"/>
        </w:rPr>
        <w:t>Program</w:t>
      </w:r>
      <w:r>
        <w:rPr>
          <w:spacing w:val="-4"/>
          <w:w w:val="105"/>
        </w:rPr>
        <w:t xml:space="preserve"> </w:t>
      </w:r>
      <w:r>
        <w:rPr>
          <w:w w:val="105"/>
        </w:rPr>
        <w:t>shall</w:t>
      </w:r>
      <w:r>
        <w:rPr>
          <w:spacing w:val="-4"/>
          <w:w w:val="105"/>
        </w:rPr>
        <w:t xml:space="preserve"> </w:t>
      </w:r>
      <w:r>
        <w:rPr>
          <w:w w:val="105"/>
        </w:rPr>
        <w:t>include</w:t>
      </w:r>
      <w:r>
        <w:rPr>
          <w:spacing w:val="-3"/>
          <w:w w:val="105"/>
        </w:rPr>
        <w:t xml:space="preserve"> </w:t>
      </w:r>
      <w:r>
        <w:rPr>
          <w:w w:val="105"/>
        </w:rPr>
        <w:t>those</w:t>
      </w:r>
      <w:r>
        <w:rPr>
          <w:spacing w:val="-3"/>
          <w:w w:val="105"/>
        </w:rPr>
        <w:t xml:space="preserve"> </w:t>
      </w:r>
      <w:r>
        <w:rPr>
          <w:w w:val="105"/>
        </w:rPr>
        <w:t>awards</w:t>
      </w:r>
      <w:r>
        <w:rPr>
          <w:spacing w:val="-4"/>
          <w:w w:val="105"/>
        </w:rPr>
        <w:t xml:space="preserve"> </w:t>
      </w:r>
      <w:r>
        <w:rPr>
          <w:w w:val="105"/>
        </w:rPr>
        <w:t>in</w:t>
      </w:r>
      <w:r>
        <w:rPr>
          <w:spacing w:val="-5"/>
          <w:w w:val="105"/>
        </w:rPr>
        <w:t xml:space="preserve"> </w:t>
      </w:r>
      <w:r>
        <w:rPr>
          <w:w w:val="105"/>
        </w:rPr>
        <w:t>the International Awards Program that require presentation</w:t>
      </w:r>
      <w:r>
        <w:rPr>
          <w:spacing w:val="-1"/>
          <w:w w:val="105"/>
        </w:rPr>
        <w:t xml:space="preserve"> </w:t>
      </w:r>
      <w:r>
        <w:rPr>
          <w:w w:val="105"/>
        </w:rPr>
        <w:t>at</w:t>
      </w:r>
      <w:r>
        <w:rPr>
          <w:spacing w:val="-1"/>
          <w:w w:val="105"/>
        </w:rPr>
        <w:t xml:space="preserve"> </w:t>
      </w:r>
      <w:r>
        <w:rPr>
          <w:w w:val="105"/>
        </w:rPr>
        <w:t>the Federation level to</w:t>
      </w:r>
      <w:r>
        <w:rPr>
          <w:spacing w:val="-1"/>
          <w:w w:val="105"/>
        </w:rPr>
        <w:t xml:space="preserve"> </w:t>
      </w:r>
      <w:r>
        <w:rPr>
          <w:w w:val="105"/>
        </w:rPr>
        <w:t>become eligible</w:t>
      </w:r>
      <w:r>
        <w:rPr>
          <w:spacing w:val="-1"/>
          <w:w w:val="105"/>
        </w:rPr>
        <w:t xml:space="preserve"> </w:t>
      </w:r>
      <w:r>
        <w:rPr>
          <w:w w:val="105"/>
        </w:rPr>
        <w:t>at</w:t>
      </w:r>
      <w:r>
        <w:rPr>
          <w:spacing w:val="-1"/>
          <w:w w:val="105"/>
        </w:rPr>
        <w:t xml:space="preserve"> </w:t>
      </w:r>
      <w:r>
        <w:rPr>
          <w:w w:val="105"/>
        </w:rPr>
        <w:t>the International level. The International Awards Program rules and requirements shall be followed unless otherwise specified herein.</w:t>
      </w:r>
    </w:p>
    <w:p w:rsidR="00935978" w:rsidRDefault="00935978">
      <w:pPr>
        <w:pStyle w:val="BodyText"/>
        <w:kinsoku w:val="0"/>
        <w:overflowPunct w:val="0"/>
        <w:spacing w:before="94" w:line="249" w:lineRule="auto"/>
        <w:ind w:left="100"/>
        <w:rPr>
          <w:w w:val="105"/>
        </w:rPr>
        <w:sectPr w:rsidR="00935978">
          <w:pgSz w:w="12240" w:h="15840"/>
          <w:pgMar w:top="1500" w:right="1320" w:bottom="1260" w:left="1340" w:header="0" w:footer="1072" w:gutter="0"/>
          <w:cols w:space="720"/>
          <w:noEndnote/>
        </w:sectPr>
      </w:pPr>
    </w:p>
    <w:p w:rsidR="00935978" w:rsidRDefault="00935978">
      <w:pPr>
        <w:pStyle w:val="BodyText"/>
        <w:kinsoku w:val="0"/>
        <w:overflowPunct w:val="0"/>
        <w:spacing w:before="82"/>
        <w:ind w:left="100"/>
        <w:rPr>
          <w:w w:val="105"/>
        </w:rPr>
      </w:pPr>
      <w:r>
        <w:rPr>
          <w:w w:val="105"/>
          <w:u w:val="single"/>
        </w:rPr>
        <w:lastRenderedPageBreak/>
        <w:t>Club</w:t>
      </w:r>
      <w:r>
        <w:rPr>
          <w:spacing w:val="-4"/>
          <w:w w:val="105"/>
          <w:u w:val="single"/>
        </w:rPr>
        <w:t xml:space="preserve"> </w:t>
      </w:r>
      <w:r>
        <w:rPr>
          <w:spacing w:val="-2"/>
          <w:w w:val="105"/>
          <w:u w:val="single"/>
        </w:rPr>
        <w:t>Awards</w:t>
      </w:r>
    </w:p>
    <w:p w:rsidR="00935978" w:rsidRDefault="00935978">
      <w:pPr>
        <w:pStyle w:val="ListParagraph"/>
        <w:numPr>
          <w:ilvl w:val="0"/>
          <w:numId w:val="2"/>
        </w:numPr>
        <w:tabs>
          <w:tab w:val="left" w:pos="821"/>
        </w:tabs>
        <w:kinsoku w:val="0"/>
        <w:overflowPunct w:val="0"/>
        <w:spacing w:before="12" w:line="249" w:lineRule="auto"/>
        <w:ind w:right="143"/>
        <w:rPr>
          <w:w w:val="105"/>
          <w:sz w:val="22"/>
          <w:szCs w:val="22"/>
        </w:rPr>
      </w:pPr>
      <w:r>
        <w:rPr>
          <w:w w:val="105"/>
          <w:sz w:val="22"/>
          <w:szCs w:val="22"/>
        </w:rPr>
        <w:t>Best</w:t>
      </w:r>
      <w:r>
        <w:rPr>
          <w:spacing w:val="-6"/>
          <w:w w:val="105"/>
          <w:sz w:val="22"/>
          <w:szCs w:val="22"/>
        </w:rPr>
        <w:t xml:space="preserve"> </w:t>
      </w:r>
      <w:r>
        <w:rPr>
          <w:w w:val="105"/>
          <w:sz w:val="22"/>
          <w:szCs w:val="22"/>
        </w:rPr>
        <w:t>Website</w:t>
      </w:r>
      <w:r>
        <w:rPr>
          <w:spacing w:val="-4"/>
          <w:w w:val="105"/>
          <w:sz w:val="22"/>
          <w:szCs w:val="22"/>
        </w:rPr>
        <w:t xml:space="preserve"> </w:t>
      </w:r>
      <w:r>
        <w:rPr>
          <w:w w:val="105"/>
          <w:sz w:val="22"/>
          <w:szCs w:val="22"/>
        </w:rPr>
        <w:t>Design</w:t>
      </w:r>
      <w:r>
        <w:rPr>
          <w:spacing w:val="-5"/>
          <w:w w:val="105"/>
          <w:sz w:val="22"/>
          <w:szCs w:val="22"/>
        </w:rPr>
        <w:t xml:space="preserve"> </w:t>
      </w:r>
      <w:r>
        <w:rPr>
          <w:w w:val="105"/>
          <w:sz w:val="22"/>
          <w:szCs w:val="22"/>
        </w:rPr>
        <w:t>Award</w:t>
      </w:r>
      <w:r>
        <w:rPr>
          <w:spacing w:val="-1"/>
          <w:w w:val="105"/>
          <w:sz w:val="22"/>
          <w:szCs w:val="22"/>
        </w:rPr>
        <w:t xml:space="preserve"> </w:t>
      </w:r>
      <w:r>
        <w:rPr>
          <w:w w:val="105"/>
          <w:sz w:val="22"/>
          <w:szCs w:val="22"/>
        </w:rPr>
        <w:t>-</w:t>
      </w:r>
      <w:r>
        <w:rPr>
          <w:spacing w:val="-5"/>
          <w:w w:val="105"/>
          <w:sz w:val="22"/>
          <w:szCs w:val="22"/>
        </w:rPr>
        <w:t xml:space="preserve"> </w:t>
      </w:r>
      <w:r>
        <w:rPr>
          <w:w w:val="105"/>
          <w:sz w:val="22"/>
          <w:szCs w:val="22"/>
        </w:rPr>
        <w:t>club</w:t>
      </w:r>
      <w:r>
        <w:rPr>
          <w:spacing w:val="-5"/>
          <w:w w:val="105"/>
          <w:sz w:val="22"/>
          <w:szCs w:val="22"/>
        </w:rPr>
        <w:t xml:space="preserve"> </w:t>
      </w:r>
      <w:r>
        <w:rPr>
          <w:w w:val="105"/>
          <w:sz w:val="22"/>
          <w:szCs w:val="22"/>
        </w:rPr>
        <w:t>secretary</w:t>
      </w:r>
      <w:r>
        <w:rPr>
          <w:spacing w:val="-2"/>
          <w:w w:val="105"/>
          <w:sz w:val="22"/>
          <w:szCs w:val="22"/>
        </w:rPr>
        <w:t xml:space="preserve"> </w:t>
      </w:r>
      <w:r>
        <w:rPr>
          <w:w w:val="105"/>
          <w:sz w:val="22"/>
          <w:szCs w:val="22"/>
        </w:rPr>
        <w:t>submits</w:t>
      </w:r>
      <w:r>
        <w:rPr>
          <w:spacing w:val="-3"/>
          <w:w w:val="105"/>
          <w:sz w:val="22"/>
          <w:szCs w:val="22"/>
        </w:rPr>
        <w:t xml:space="preserve"> </w:t>
      </w:r>
      <w:r>
        <w:rPr>
          <w:w w:val="105"/>
          <w:sz w:val="22"/>
          <w:szCs w:val="22"/>
        </w:rPr>
        <w:t>entry</w:t>
      </w:r>
      <w:r>
        <w:rPr>
          <w:spacing w:val="-3"/>
          <w:w w:val="105"/>
          <w:sz w:val="22"/>
          <w:szCs w:val="22"/>
        </w:rPr>
        <w:t xml:space="preserve"> </w:t>
      </w:r>
      <w:r>
        <w:rPr>
          <w:w w:val="105"/>
          <w:sz w:val="22"/>
          <w:szCs w:val="22"/>
        </w:rPr>
        <w:t>form</w:t>
      </w:r>
      <w:r>
        <w:rPr>
          <w:spacing w:val="-4"/>
          <w:w w:val="105"/>
          <w:sz w:val="22"/>
          <w:szCs w:val="22"/>
        </w:rPr>
        <w:t xml:space="preserve"> </w:t>
      </w:r>
      <w:r>
        <w:rPr>
          <w:w w:val="105"/>
          <w:sz w:val="22"/>
          <w:szCs w:val="22"/>
        </w:rPr>
        <w:t>to</w:t>
      </w:r>
      <w:r>
        <w:rPr>
          <w:spacing w:val="-4"/>
          <w:w w:val="105"/>
          <w:sz w:val="22"/>
          <w:szCs w:val="22"/>
        </w:rPr>
        <w:t xml:space="preserve"> </w:t>
      </w:r>
      <w:r>
        <w:rPr>
          <w:w w:val="105"/>
          <w:sz w:val="22"/>
          <w:szCs w:val="22"/>
        </w:rPr>
        <w:t>Federation</w:t>
      </w:r>
      <w:r>
        <w:rPr>
          <w:spacing w:val="-5"/>
          <w:w w:val="105"/>
          <w:sz w:val="22"/>
          <w:szCs w:val="22"/>
        </w:rPr>
        <w:t xml:space="preserve"> </w:t>
      </w:r>
      <w:r>
        <w:rPr>
          <w:w w:val="105"/>
          <w:sz w:val="22"/>
          <w:szCs w:val="22"/>
        </w:rPr>
        <w:t>Award Chair no later than thirty (30) days prior to the Federation Convention. This award shall be judged by a committee of three non-Cosmopolitans appointed by the Federation Judge Advocate. The winner shall be confirmed no later than 10 days before the Federation Convention.</w:t>
      </w:r>
    </w:p>
    <w:p w:rsidR="00935978" w:rsidRDefault="00935978">
      <w:pPr>
        <w:pStyle w:val="BodyText"/>
        <w:kinsoku w:val="0"/>
        <w:overflowPunct w:val="0"/>
        <w:spacing w:before="3"/>
        <w:rPr>
          <w:sz w:val="23"/>
          <w:szCs w:val="23"/>
        </w:rPr>
      </w:pPr>
    </w:p>
    <w:p w:rsidR="00935978" w:rsidRDefault="00935978">
      <w:pPr>
        <w:pStyle w:val="ListParagraph"/>
        <w:numPr>
          <w:ilvl w:val="0"/>
          <w:numId w:val="2"/>
        </w:numPr>
        <w:tabs>
          <w:tab w:val="left" w:pos="821"/>
        </w:tabs>
        <w:kinsoku w:val="0"/>
        <w:overflowPunct w:val="0"/>
        <w:spacing w:before="1" w:line="249" w:lineRule="auto"/>
        <w:ind w:right="475"/>
        <w:rPr>
          <w:w w:val="105"/>
          <w:sz w:val="22"/>
          <w:szCs w:val="22"/>
        </w:rPr>
      </w:pPr>
      <w:r>
        <w:rPr>
          <w:w w:val="105"/>
          <w:sz w:val="22"/>
          <w:szCs w:val="22"/>
        </w:rPr>
        <w:t>Yearbook</w:t>
      </w:r>
      <w:r>
        <w:rPr>
          <w:spacing w:val="-4"/>
          <w:w w:val="105"/>
          <w:sz w:val="22"/>
          <w:szCs w:val="22"/>
        </w:rPr>
        <w:t xml:space="preserve"> </w:t>
      </w:r>
      <w:r>
        <w:rPr>
          <w:w w:val="105"/>
          <w:sz w:val="22"/>
          <w:szCs w:val="22"/>
        </w:rPr>
        <w:t>Award</w:t>
      </w:r>
      <w:r>
        <w:rPr>
          <w:spacing w:val="-4"/>
          <w:w w:val="105"/>
          <w:sz w:val="22"/>
          <w:szCs w:val="22"/>
        </w:rPr>
        <w:t xml:space="preserve"> </w:t>
      </w:r>
      <w:r>
        <w:rPr>
          <w:w w:val="105"/>
          <w:sz w:val="22"/>
          <w:szCs w:val="22"/>
        </w:rPr>
        <w:t>–</w:t>
      </w:r>
      <w:r>
        <w:rPr>
          <w:spacing w:val="-4"/>
          <w:w w:val="105"/>
          <w:sz w:val="22"/>
          <w:szCs w:val="22"/>
        </w:rPr>
        <w:t xml:space="preserve"> </w:t>
      </w:r>
      <w:r>
        <w:rPr>
          <w:w w:val="105"/>
          <w:sz w:val="22"/>
          <w:szCs w:val="22"/>
        </w:rPr>
        <w:t>club</w:t>
      </w:r>
      <w:r>
        <w:rPr>
          <w:spacing w:val="-5"/>
          <w:w w:val="105"/>
          <w:sz w:val="22"/>
          <w:szCs w:val="22"/>
        </w:rPr>
        <w:t xml:space="preserve"> </w:t>
      </w:r>
      <w:r>
        <w:rPr>
          <w:w w:val="105"/>
          <w:sz w:val="22"/>
          <w:szCs w:val="22"/>
        </w:rPr>
        <w:t>secretary</w:t>
      </w:r>
      <w:r>
        <w:rPr>
          <w:spacing w:val="-4"/>
          <w:w w:val="105"/>
          <w:sz w:val="22"/>
          <w:szCs w:val="22"/>
        </w:rPr>
        <w:t xml:space="preserve"> </w:t>
      </w:r>
      <w:r>
        <w:rPr>
          <w:w w:val="105"/>
          <w:sz w:val="22"/>
          <w:szCs w:val="22"/>
        </w:rPr>
        <w:t>submits</w:t>
      </w:r>
      <w:r>
        <w:rPr>
          <w:spacing w:val="-5"/>
          <w:w w:val="105"/>
          <w:sz w:val="22"/>
          <w:szCs w:val="22"/>
        </w:rPr>
        <w:t xml:space="preserve"> </w:t>
      </w:r>
      <w:r>
        <w:rPr>
          <w:w w:val="105"/>
          <w:sz w:val="22"/>
          <w:szCs w:val="22"/>
        </w:rPr>
        <w:t>entry</w:t>
      </w:r>
      <w:r>
        <w:rPr>
          <w:spacing w:val="-4"/>
          <w:w w:val="105"/>
          <w:sz w:val="22"/>
          <w:szCs w:val="22"/>
        </w:rPr>
        <w:t xml:space="preserve"> </w:t>
      </w:r>
      <w:r>
        <w:rPr>
          <w:w w:val="105"/>
          <w:sz w:val="22"/>
          <w:szCs w:val="22"/>
        </w:rPr>
        <w:t>form with</w:t>
      </w:r>
      <w:r>
        <w:rPr>
          <w:spacing w:val="-5"/>
          <w:w w:val="105"/>
          <w:sz w:val="22"/>
          <w:szCs w:val="22"/>
        </w:rPr>
        <w:t xml:space="preserve"> </w:t>
      </w:r>
      <w:r>
        <w:rPr>
          <w:w w:val="105"/>
          <w:sz w:val="22"/>
          <w:szCs w:val="22"/>
        </w:rPr>
        <w:t>yearbook</w:t>
      </w:r>
      <w:r>
        <w:rPr>
          <w:spacing w:val="-3"/>
          <w:w w:val="105"/>
          <w:sz w:val="22"/>
          <w:szCs w:val="22"/>
        </w:rPr>
        <w:t xml:space="preserve"> </w:t>
      </w:r>
      <w:r>
        <w:rPr>
          <w:w w:val="105"/>
          <w:sz w:val="22"/>
          <w:szCs w:val="22"/>
        </w:rPr>
        <w:t>to</w:t>
      </w:r>
      <w:r>
        <w:rPr>
          <w:spacing w:val="-4"/>
          <w:w w:val="105"/>
          <w:sz w:val="22"/>
          <w:szCs w:val="22"/>
        </w:rPr>
        <w:t xml:space="preserve"> </w:t>
      </w:r>
      <w:r>
        <w:rPr>
          <w:w w:val="105"/>
          <w:sz w:val="22"/>
          <w:szCs w:val="22"/>
        </w:rPr>
        <w:t>Federation Awards Chair at the Federation Convention.</w:t>
      </w:r>
    </w:p>
    <w:p w:rsidR="00935978" w:rsidRDefault="00935978">
      <w:pPr>
        <w:pStyle w:val="BodyText"/>
        <w:kinsoku w:val="0"/>
        <w:overflowPunct w:val="0"/>
        <w:spacing w:before="1"/>
        <w:rPr>
          <w:sz w:val="23"/>
          <w:szCs w:val="23"/>
        </w:rPr>
      </w:pPr>
    </w:p>
    <w:p w:rsidR="00935978" w:rsidRDefault="00935978">
      <w:pPr>
        <w:pStyle w:val="ListParagraph"/>
        <w:numPr>
          <w:ilvl w:val="0"/>
          <w:numId w:val="2"/>
        </w:numPr>
        <w:tabs>
          <w:tab w:val="left" w:pos="821"/>
        </w:tabs>
        <w:kinsoku w:val="0"/>
        <w:overflowPunct w:val="0"/>
        <w:spacing w:before="0" w:line="249" w:lineRule="auto"/>
        <w:ind w:right="346"/>
        <w:rPr>
          <w:w w:val="105"/>
          <w:sz w:val="22"/>
          <w:szCs w:val="22"/>
        </w:rPr>
      </w:pPr>
      <w:r>
        <w:rPr>
          <w:w w:val="105"/>
          <w:sz w:val="22"/>
          <w:szCs w:val="22"/>
        </w:rPr>
        <w:t>Top</w:t>
      </w:r>
      <w:r>
        <w:rPr>
          <w:spacing w:val="-4"/>
          <w:w w:val="105"/>
          <w:sz w:val="22"/>
          <w:szCs w:val="22"/>
        </w:rPr>
        <w:t xml:space="preserve"> </w:t>
      </w:r>
      <w:r>
        <w:rPr>
          <w:w w:val="105"/>
          <w:sz w:val="22"/>
          <w:szCs w:val="22"/>
        </w:rPr>
        <w:t>Bulletin</w:t>
      </w:r>
      <w:r>
        <w:rPr>
          <w:spacing w:val="-3"/>
          <w:w w:val="105"/>
          <w:sz w:val="22"/>
          <w:szCs w:val="22"/>
        </w:rPr>
        <w:t xml:space="preserve"> </w:t>
      </w:r>
      <w:r>
        <w:rPr>
          <w:w w:val="105"/>
          <w:sz w:val="22"/>
          <w:szCs w:val="22"/>
        </w:rPr>
        <w:t>Award</w:t>
      </w:r>
      <w:r>
        <w:rPr>
          <w:spacing w:val="-3"/>
          <w:w w:val="105"/>
          <w:sz w:val="22"/>
          <w:szCs w:val="22"/>
        </w:rPr>
        <w:t xml:space="preserve"> </w:t>
      </w:r>
      <w:r>
        <w:rPr>
          <w:w w:val="105"/>
          <w:sz w:val="22"/>
          <w:szCs w:val="22"/>
        </w:rPr>
        <w:t>–</w:t>
      </w:r>
      <w:r>
        <w:rPr>
          <w:spacing w:val="-3"/>
          <w:w w:val="105"/>
          <w:sz w:val="22"/>
          <w:szCs w:val="22"/>
        </w:rPr>
        <w:t xml:space="preserve"> </w:t>
      </w:r>
      <w:r>
        <w:rPr>
          <w:w w:val="105"/>
          <w:sz w:val="22"/>
          <w:szCs w:val="22"/>
        </w:rPr>
        <w:t>club</w:t>
      </w:r>
      <w:r>
        <w:rPr>
          <w:spacing w:val="-4"/>
          <w:w w:val="105"/>
          <w:sz w:val="22"/>
          <w:szCs w:val="22"/>
        </w:rPr>
        <w:t xml:space="preserve"> </w:t>
      </w:r>
      <w:r>
        <w:rPr>
          <w:w w:val="105"/>
          <w:sz w:val="22"/>
          <w:szCs w:val="22"/>
        </w:rPr>
        <w:t>secretary</w:t>
      </w:r>
      <w:r>
        <w:rPr>
          <w:spacing w:val="-5"/>
          <w:w w:val="105"/>
          <w:sz w:val="22"/>
          <w:szCs w:val="22"/>
        </w:rPr>
        <w:t xml:space="preserve"> </w:t>
      </w:r>
      <w:r>
        <w:rPr>
          <w:w w:val="105"/>
          <w:sz w:val="22"/>
          <w:szCs w:val="22"/>
        </w:rPr>
        <w:t>submits</w:t>
      </w:r>
      <w:r>
        <w:rPr>
          <w:spacing w:val="-3"/>
          <w:w w:val="105"/>
          <w:sz w:val="22"/>
          <w:szCs w:val="22"/>
        </w:rPr>
        <w:t xml:space="preserve"> </w:t>
      </w:r>
      <w:r>
        <w:rPr>
          <w:w w:val="105"/>
          <w:sz w:val="22"/>
          <w:szCs w:val="22"/>
        </w:rPr>
        <w:t>entry</w:t>
      </w:r>
      <w:r>
        <w:rPr>
          <w:spacing w:val="-3"/>
          <w:w w:val="105"/>
          <w:sz w:val="22"/>
          <w:szCs w:val="22"/>
        </w:rPr>
        <w:t xml:space="preserve"> </w:t>
      </w:r>
      <w:r>
        <w:rPr>
          <w:w w:val="105"/>
          <w:sz w:val="22"/>
          <w:szCs w:val="22"/>
        </w:rPr>
        <w:t>form</w:t>
      </w:r>
      <w:r>
        <w:rPr>
          <w:spacing w:val="-3"/>
          <w:w w:val="105"/>
          <w:sz w:val="22"/>
          <w:szCs w:val="22"/>
        </w:rPr>
        <w:t xml:space="preserve"> </w:t>
      </w:r>
      <w:r>
        <w:rPr>
          <w:w w:val="105"/>
          <w:sz w:val="22"/>
          <w:szCs w:val="22"/>
        </w:rPr>
        <w:t>with bulletins</w:t>
      </w:r>
      <w:r>
        <w:rPr>
          <w:spacing w:val="-3"/>
          <w:w w:val="105"/>
          <w:sz w:val="22"/>
          <w:szCs w:val="22"/>
        </w:rPr>
        <w:t xml:space="preserve"> </w:t>
      </w:r>
      <w:r>
        <w:rPr>
          <w:w w:val="105"/>
          <w:sz w:val="22"/>
          <w:szCs w:val="22"/>
        </w:rPr>
        <w:t>to</w:t>
      </w:r>
      <w:r>
        <w:rPr>
          <w:spacing w:val="-3"/>
          <w:w w:val="105"/>
          <w:sz w:val="22"/>
          <w:szCs w:val="22"/>
        </w:rPr>
        <w:t xml:space="preserve"> </w:t>
      </w:r>
      <w:r>
        <w:rPr>
          <w:w w:val="105"/>
          <w:sz w:val="22"/>
          <w:szCs w:val="22"/>
        </w:rPr>
        <w:t>Federation Awards Chair at the Federation Convention.</w:t>
      </w:r>
    </w:p>
    <w:p w:rsidR="00935978" w:rsidRDefault="00935978">
      <w:pPr>
        <w:pStyle w:val="BodyText"/>
        <w:kinsoku w:val="0"/>
        <w:overflowPunct w:val="0"/>
        <w:spacing w:before="1"/>
        <w:rPr>
          <w:sz w:val="23"/>
          <w:szCs w:val="23"/>
        </w:rPr>
      </w:pPr>
    </w:p>
    <w:p w:rsidR="00935978" w:rsidRDefault="00935978">
      <w:pPr>
        <w:pStyle w:val="ListParagraph"/>
        <w:numPr>
          <w:ilvl w:val="0"/>
          <w:numId w:val="2"/>
        </w:numPr>
        <w:tabs>
          <w:tab w:val="left" w:pos="821"/>
        </w:tabs>
        <w:kinsoku w:val="0"/>
        <w:overflowPunct w:val="0"/>
        <w:spacing w:before="0" w:line="252" w:lineRule="auto"/>
        <w:ind w:right="642"/>
        <w:rPr>
          <w:w w:val="105"/>
          <w:sz w:val="22"/>
          <w:szCs w:val="22"/>
        </w:rPr>
      </w:pPr>
      <w:r>
        <w:rPr>
          <w:w w:val="105"/>
          <w:sz w:val="22"/>
          <w:szCs w:val="22"/>
        </w:rPr>
        <w:t>Cosmopolitan</w:t>
      </w:r>
      <w:r>
        <w:rPr>
          <w:spacing w:val="-6"/>
          <w:w w:val="105"/>
          <w:sz w:val="22"/>
          <w:szCs w:val="22"/>
        </w:rPr>
        <w:t xml:space="preserve"> </w:t>
      </w:r>
      <w:r>
        <w:rPr>
          <w:w w:val="105"/>
          <w:sz w:val="22"/>
          <w:szCs w:val="22"/>
        </w:rPr>
        <w:t>Community</w:t>
      </w:r>
      <w:r>
        <w:rPr>
          <w:spacing w:val="-5"/>
          <w:w w:val="105"/>
          <w:sz w:val="22"/>
          <w:szCs w:val="22"/>
        </w:rPr>
        <w:t xml:space="preserve"> </w:t>
      </w:r>
      <w:r>
        <w:rPr>
          <w:w w:val="105"/>
          <w:sz w:val="22"/>
          <w:szCs w:val="22"/>
        </w:rPr>
        <w:t>Service</w:t>
      </w:r>
      <w:r>
        <w:rPr>
          <w:spacing w:val="-6"/>
          <w:w w:val="105"/>
          <w:sz w:val="22"/>
          <w:szCs w:val="22"/>
        </w:rPr>
        <w:t xml:space="preserve"> </w:t>
      </w:r>
      <w:r>
        <w:rPr>
          <w:w w:val="105"/>
          <w:sz w:val="22"/>
          <w:szCs w:val="22"/>
        </w:rPr>
        <w:t>Award</w:t>
      </w:r>
      <w:r>
        <w:rPr>
          <w:spacing w:val="-2"/>
          <w:w w:val="105"/>
          <w:sz w:val="22"/>
          <w:szCs w:val="22"/>
        </w:rPr>
        <w:t xml:space="preserve"> </w:t>
      </w:r>
      <w:r>
        <w:rPr>
          <w:w w:val="105"/>
          <w:sz w:val="22"/>
          <w:szCs w:val="22"/>
        </w:rPr>
        <w:t>–</w:t>
      </w:r>
      <w:r>
        <w:rPr>
          <w:spacing w:val="-5"/>
          <w:w w:val="105"/>
          <w:sz w:val="22"/>
          <w:szCs w:val="22"/>
        </w:rPr>
        <w:t xml:space="preserve"> </w:t>
      </w:r>
      <w:r>
        <w:rPr>
          <w:w w:val="105"/>
          <w:sz w:val="22"/>
          <w:szCs w:val="22"/>
        </w:rPr>
        <w:t>club</w:t>
      </w:r>
      <w:r>
        <w:rPr>
          <w:spacing w:val="-5"/>
          <w:w w:val="105"/>
          <w:sz w:val="22"/>
          <w:szCs w:val="22"/>
        </w:rPr>
        <w:t xml:space="preserve"> </w:t>
      </w:r>
      <w:r>
        <w:rPr>
          <w:w w:val="105"/>
          <w:sz w:val="22"/>
          <w:szCs w:val="22"/>
        </w:rPr>
        <w:t>secretary</w:t>
      </w:r>
      <w:r>
        <w:rPr>
          <w:spacing w:val="-4"/>
          <w:w w:val="105"/>
          <w:sz w:val="22"/>
          <w:szCs w:val="22"/>
        </w:rPr>
        <w:t xml:space="preserve"> </w:t>
      </w:r>
      <w:r>
        <w:rPr>
          <w:w w:val="105"/>
          <w:sz w:val="22"/>
          <w:szCs w:val="22"/>
        </w:rPr>
        <w:t>submits</w:t>
      </w:r>
      <w:r>
        <w:rPr>
          <w:spacing w:val="-3"/>
          <w:w w:val="105"/>
          <w:sz w:val="22"/>
          <w:szCs w:val="22"/>
        </w:rPr>
        <w:t xml:space="preserve"> </w:t>
      </w:r>
      <w:r>
        <w:rPr>
          <w:w w:val="105"/>
          <w:sz w:val="22"/>
          <w:szCs w:val="22"/>
        </w:rPr>
        <w:t>entry</w:t>
      </w:r>
      <w:r>
        <w:rPr>
          <w:spacing w:val="-3"/>
          <w:w w:val="105"/>
          <w:sz w:val="22"/>
          <w:szCs w:val="22"/>
        </w:rPr>
        <w:t xml:space="preserve"> </w:t>
      </w:r>
      <w:r>
        <w:rPr>
          <w:w w:val="105"/>
          <w:sz w:val="22"/>
          <w:szCs w:val="22"/>
        </w:rPr>
        <w:t>form to Federation Awards Chair at the Federation Convention.</w:t>
      </w:r>
    </w:p>
    <w:p w:rsidR="00935978" w:rsidRDefault="00935978">
      <w:pPr>
        <w:pStyle w:val="BodyText"/>
        <w:kinsoku w:val="0"/>
        <w:overflowPunct w:val="0"/>
        <w:spacing w:before="8"/>
      </w:pPr>
    </w:p>
    <w:p w:rsidR="00935978" w:rsidRDefault="00935978">
      <w:pPr>
        <w:pStyle w:val="BodyText"/>
        <w:kinsoku w:val="0"/>
        <w:overflowPunct w:val="0"/>
        <w:spacing w:before="1" w:line="249" w:lineRule="auto"/>
        <w:ind w:left="100"/>
        <w:rPr>
          <w:w w:val="105"/>
        </w:rPr>
      </w:pPr>
      <w:r>
        <w:rPr>
          <w:w w:val="105"/>
        </w:rPr>
        <w:t>The</w:t>
      </w:r>
      <w:r>
        <w:rPr>
          <w:spacing w:val="-4"/>
          <w:w w:val="105"/>
        </w:rPr>
        <w:t xml:space="preserve"> </w:t>
      </w:r>
      <w:r>
        <w:rPr>
          <w:w w:val="105"/>
        </w:rPr>
        <w:t>Yearbook,</w:t>
      </w:r>
      <w:r>
        <w:rPr>
          <w:spacing w:val="-2"/>
          <w:w w:val="105"/>
        </w:rPr>
        <w:t xml:space="preserve"> </w:t>
      </w:r>
      <w:r>
        <w:rPr>
          <w:w w:val="105"/>
        </w:rPr>
        <w:t>Top</w:t>
      </w:r>
      <w:r>
        <w:rPr>
          <w:spacing w:val="-4"/>
          <w:w w:val="105"/>
        </w:rPr>
        <w:t xml:space="preserve"> </w:t>
      </w:r>
      <w:r>
        <w:rPr>
          <w:w w:val="105"/>
        </w:rPr>
        <w:t>Bulletin</w:t>
      </w:r>
      <w:r>
        <w:rPr>
          <w:spacing w:val="-2"/>
          <w:w w:val="105"/>
        </w:rPr>
        <w:t xml:space="preserve"> </w:t>
      </w:r>
      <w:r>
        <w:rPr>
          <w:w w:val="105"/>
        </w:rPr>
        <w:t>and</w:t>
      </w:r>
      <w:r>
        <w:rPr>
          <w:spacing w:val="-4"/>
          <w:w w:val="105"/>
        </w:rPr>
        <w:t xml:space="preserve"> </w:t>
      </w:r>
      <w:r>
        <w:rPr>
          <w:w w:val="105"/>
        </w:rPr>
        <w:t>Cosmopolitan</w:t>
      </w:r>
      <w:r>
        <w:rPr>
          <w:spacing w:val="-4"/>
          <w:w w:val="105"/>
        </w:rPr>
        <w:t xml:space="preserve"> </w:t>
      </w:r>
      <w:r>
        <w:rPr>
          <w:w w:val="105"/>
        </w:rPr>
        <w:t>Club</w:t>
      </w:r>
      <w:r>
        <w:rPr>
          <w:spacing w:val="-4"/>
          <w:w w:val="105"/>
        </w:rPr>
        <w:t xml:space="preserve"> </w:t>
      </w:r>
      <w:r>
        <w:rPr>
          <w:w w:val="105"/>
        </w:rPr>
        <w:t>Community</w:t>
      </w:r>
      <w:r>
        <w:rPr>
          <w:spacing w:val="-3"/>
          <w:w w:val="105"/>
        </w:rPr>
        <w:t xml:space="preserve"> </w:t>
      </w:r>
      <w:r>
        <w:rPr>
          <w:w w:val="105"/>
        </w:rPr>
        <w:t>Service</w:t>
      </w:r>
      <w:r>
        <w:rPr>
          <w:spacing w:val="-4"/>
          <w:w w:val="105"/>
        </w:rPr>
        <w:t xml:space="preserve"> </w:t>
      </w:r>
      <w:r>
        <w:rPr>
          <w:w w:val="105"/>
        </w:rPr>
        <w:t>Awards are</w:t>
      </w:r>
      <w:r>
        <w:rPr>
          <w:spacing w:val="-4"/>
          <w:w w:val="105"/>
        </w:rPr>
        <w:t xml:space="preserve"> </w:t>
      </w:r>
      <w:r>
        <w:rPr>
          <w:w w:val="105"/>
        </w:rPr>
        <w:t>judged by the Federation Awards Committee and presented by the Awards Committee Chair.</w:t>
      </w:r>
    </w:p>
    <w:p w:rsidR="00935978" w:rsidRDefault="00935978">
      <w:pPr>
        <w:pStyle w:val="BodyText"/>
        <w:kinsoku w:val="0"/>
        <w:overflowPunct w:val="0"/>
        <w:spacing w:before="1"/>
        <w:rPr>
          <w:sz w:val="23"/>
          <w:szCs w:val="23"/>
        </w:rPr>
      </w:pPr>
    </w:p>
    <w:p w:rsidR="00935978" w:rsidRDefault="00935978">
      <w:pPr>
        <w:pStyle w:val="BodyText"/>
        <w:kinsoku w:val="0"/>
        <w:overflowPunct w:val="0"/>
        <w:ind w:left="100"/>
        <w:rPr>
          <w:w w:val="105"/>
        </w:rPr>
      </w:pPr>
      <w:r>
        <w:rPr>
          <w:w w:val="105"/>
          <w:u w:val="single"/>
        </w:rPr>
        <w:t>Individual</w:t>
      </w:r>
      <w:r>
        <w:rPr>
          <w:spacing w:val="-7"/>
          <w:w w:val="105"/>
          <w:u w:val="single"/>
        </w:rPr>
        <w:t xml:space="preserve"> </w:t>
      </w:r>
      <w:r>
        <w:rPr>
          <w:spacing w:val="-2"/>
          <w:w w:val="105"/>
          <w:u w:val="single"/>
        </w:rPr>
        <w:t>Awards</w:t>
      </w:r>
    </w:p>
    <w:p w:rsidR="00935978" w:rsidRDefault="00935978">
      <w:pPr>
        <w:pStyle w:val="BodyText"/>
        <w:kinsoku w:val="0"/>
        <w:overflowPunct w:val="0"/>
        <w:spacing w:before="9"/>
        <w:rPr>
          <w:sz w:val="15"/>
          <w:szCs w:val="15"/>
        </w:rPr>
      </w:pPr>
    </w:p>
    <w:p w:rsidR="00935978" w:rsidRDefault="00935978">
      <w:pPr>
        <w:pStyle w:val="ListParagraph"/>
        <w:numPr>
          <w:ilvl w:val="0"/>
          <w:numId w:val="1"/>
        </w:numPr>
        <w:tabs>
          <w:tab w:val="left" w:pos="821"/>
        </w:tabs>
        <w:kinsoku w:val="0"/>
        <w:overflowPunct w:val="0"/>
        <w:spacing w:before="93" w:line="249" w:lineRule="auto"/>
        <w:ind w:right="185"/>
        <w:rPr>
          <w:w w:val="105"/>
          <w:sz w:val="22"/>
          <w:szCs w:val="22"/>
        </w:rPr>
      </w:pPr>
      <w:r>
        <w:rPr>
          <w:w w:val="105"/>
          <w:sz w:val="22"/>
          <w:szCs w:val="22"/>
        </w:rPr>
        <w:t>Rookie</w:t>
      </w:r>
      <w:r>
        <w:rPr>
          <w:spacing w:val="-5"/>
          <w:w w:val="105"/>
          <w:sz w:val="22"/>
          <w:szCs w:val="22"/>
        </w:rPr>
        <w:t xml:space="preserve"> </w:t>
      </w:r>
      <w:r>
        <w:rPr>
          <w:w w:val="105"/>
          <w:sz w:val="22"/>
          <w:szCs w:val="22"/>
        </w:rPr>
        <w:t>of</w:t>
      </w:r>
      <w:r>
        <w:rPr>
          <w:spacing w:val="-5"/>
          <w:w w:val="105"/>
          <w:sz w:val="22"/>
          <w:szCs w:val="22"/>
        </w:rPr>
        <w:t xml:space="preserve"> </w:t>
      </w:r>
      <w:r>
        <w:rPr>
          <w:w w:val="105"/>
          <w:sz w:val="22"/>
          <w:szCs w:val="22"/>
        </w:rPr>
        <w:t>the</w:t>
      </w:r>
      <w:r>
        <w:rPr>
          <w:spacing w:val="-5"/>
          <w:w w:val="105"/>
          <w:sz w:val="22"/>
          <w:szCs w:val="22"/>
        </w:rPr>
        <w:t xml:space="preserve"> </w:t>
      </w:r>
      <w:r>
        <w:rPr>
          <w:w w:val="105"/>
          <w:sz w:val="22"/>
          <w:szCs w:val="22"/>
        </w:rPr>
        <w:t>Year</w:t>
      </w:r>
      <w:r>
        <w:rPr>
          <w:spacing w:val="-6"/>
          <w:w w:val="105"/>
          <w:sz w:val="22"/>
          <w:szCs w:val="22"/>
        </w:rPr>
        <w:t xml:space="preserve"> </w:t>
      </w:r>
      <w:r>
        <w:rPr>
          <w:w w:val="105"/>
          <w:sz w:val="22"/>
          <w:szCs w:val="22"/>
        </w:rPr>
        <w:t>Award -</w:t>
      </w:r>
      <w:r>
        <w:rPr>
          <w:spacing w:val="-6"/>
          <w:w w:val="105"/>
          <w:sz w:val="22"/>
          <w:szCs w:val="22"/>
        </w:rPr>
        <w:t xml:space="preserve"> </w:t>
      </w:r>
      <w:r>
        <w:rPr>
          <w:w w:val="105"/>
          <w:sz w:val="22"/>
          <w:szCs w:val="22"/>
        </w:rPr>
        <w:t>club</w:t>
      </w:r>
      <w:r>
        <w:rPr>
          <w:spacing w:val="-5"/>
          <w:w w:val="105"/>
          <w:sz w:val="22"/>
          <w:szCs w:val="22"/>
        </w:rPr>
        <w:t xml:space="preserve"> </w:t>
      </w:r>
      <w:r>
        <w:rPr>
          <w:w w:val="105"/>
          <w:sz w:val="22"/>
          <w:szCs w:val="22"/>
        </w:rPr>
        <w:t>secretary</w:t>
      </w:r>
      <w:r>
        <w:rPr>
          <w:spacing w:val="-4"/>
          <w:w w:val="105"/>
          <w:sz w:val="22"/>
          <w:szCs w:val="22"/>
        </w:rPr>
        <w:t xml:space="preserve"> </w:t>
      </w:r>
      <w:r>
        <w:rPr>
          <w:w w:val="105"/>
          <w:sz w:val="22"/>
          <w:szCs w:val="22"/>
        </w:rPr>
        <w:t>submits</w:t>
      </w:r>
      <w:r>
        <w:rPr>
          <w:spacing w:val="-2"/>
          <w:w w:val="105"/>
          <w:sz w:val="22"/>
          <w:szCs w:val="22"/>
        </w:rPr>
        <w:t xml:space="preserve"> </w:t>
      </w:r>
      <w:r>
        <w:rPr>
          <w:w w:val="105"/>
          <w:sz w:val="22"/>
          <w:szCs w:val="22"/>
        </w:rPr>
        <w:t>entry</w:t>
      </w:r>
      <w:r>
        <w:rPr>
          <w:spacing w:val="-2"/>
          <w:w w:val="105"/>
          <w:sz w:val="22"/>
          <w:szCs w:val="22"/>
        </w:rPr>
        <w:t xml:space="preserve"> </w:t>
      </w:r>
      <w:r>
        <w:rPr>
          <w:w w:val="105"/>
          <w:sz w:val="22"/>
          <w:szCs w:val="22"/>
        </w:rPr>
        <w:t>form</w:t>
      </w:r>
      <w:r>
        <w:rPr>
          <w:spacing w:val="-2"/>
          <w:w w:val="105"/>
          <w:sz w:val="22"/>
          <w:szCs w:val="22"/>
        </w:rPr>
        <w:t xml:space="preserve"> </w:t>
      </w:r>
      <w:r>
        <w:rPr>
          <w:w w:val="105"/>
          <w:sz w:val="22"/>
          <w:szCs w:val="22"/>
        </w:rPr>
        <w:t>with</w:t>
      </w:r>
      <w:r>
        <w:rPr>
          <w:spacing w:val="-3"/>
          <w:w w:val="105"/>
          <w:sz w:val="22"/>
          <w:szCs w:val="22"/>
        </w:rPr>
        <w:t xml:space="preserve"> </w:t>
      </w:r>
      <w:r>
        <w:rPr>
          <w:w w:val="105"/>
          <w:sz w:val="22"/>
          <w:szCs w:val="22"/>
        </w:rPr>
        <w:t>required</w:t>
      </w:r>
      <w:r>
        <w:rPr>
          <w:spacing w:val="-3"/>
          <w:w w:val="105"/>
          <w:sz w:val="22"/>
          <w:szCs w:val="22"/>
        </w:rPr>
        <w:t xml:space="preserve"> </w:t>
      </w:r>
      <w:r>
        <w:rPr>
          <w:w w:val="105"/>
          <w:sz w:val="22"/>
          <w:szCs w:val="22"/>
        </w:rPr>
        <w:t>resumes to Federation Awards Chair 30 days prior to Federation Convention.</w:t>
      </w:r>
    </w:p>
    <w:p w:rsidR="00935978" w:rsidRDefault="00935978">
      <w:pPr>
        <w:pStyle w:val="BodyText"/>
        <w:kinsoku w:val="0"/>
        <w:overflowPunct w:val="0"/>
        <w:spacing w:before="2"/>
        <w:rPr>
          <w:sz w:val="23"/>
          <w:szCs w:val="23"/>
        </w:rPr>
      </w:pPr>
    </w:p>
    <w:p w:rsidR="00935978" w:rsidRDefault="00935978">
      <w:pPr>
        <w:pStyle w:val="ListParagraph"/>
        <w:numPr>
          <w:ilvl w:val="0"/>
          <w:numId w:val="1"/>
        </w:numPr>
        <w:tabs>
          <w:tab w:val="left" w:pos="821"/>
        </w:tabs>
        <w:kinsoku w:val="0"/>
        <w:overflowPunct w:val="0"/>
        <w:spacing w:before="0" w:line="249" w:lineRule="auto"/>
        <w:ind w:right="173"/>
        <w:rPr>
          <w:w w:val="105"/>
          <w:sz w:val="22"/>
          <w:szCs w:val="22"/>
        </w:rPr>
      </w:pPr>
      <w:r>
        <w:rPr>
          <w:w w:val="105"/>
          <w:sz w:val="22"/>
          <w:szCs w:val="22"/>
        </w:rPr>
        <w:t>Cosmo</w:t>
      </w:r>
      <w:r>
        <w:rPr>
          <w:spacing w:val="-5"/>
          <w:w w:val="105"/>
          <w:sz w:val="22"/>
          <w:szCs w:val="22"/>
        </w:rPr>
        <w:t xml:space="preserve"> </w:t>
      </w:r>
      <w:r>
        <w:rPr>
          <w:w w:val="105"/>
          <w:sz w:val="22"/>
          <w:szCs w:val="22"/>
        </w:rPr>
        <w:t>of</w:t>
      </w:r>
      <w:r>
        <w:rPr>
          <w:spacing w:val="-5"/>
          <w:w w:val="105"/>
          <w:sz w:val="22"/>
          <w:szCs w:val="22"/>
        </w:rPr>
        <w:t xml:space="preserve"> </w:t>
      </w:r>
      <w:r>
        <w:rPr>
          <w:w w:val="105"/>
          <w:sz w:val="22"/>
          <w:szCs w:val="22"/>
        </w:rPr>
        <w:t>the</w:t>
      </w:r>
      <w:r>
        <w:rPr>
          <w:spacing w:val="-5"/>
          <w:w w:val="105"/>
          <w:sz w:val="22"/>
          <w:szCs w:val="22"/>
        </w:rPr>
        <w:t xml:space="preserve"> </w:t>
      </w:r>
      <w:r>
        <w:rPr>
          <w:w w:val="105"/>
          <w:sz w:val="22"/>
          <w:szCs w:val="22"/>
        </w:rPr>
        <w:t>Year</w:t>
      </w:r>
      <w:r>
        <w:rPr>
          <w:spacing w:val="-6"/>
          <w:w w:val="105"/>
          <w:sz w:val="22"/>
          <w:szCs w:val="22"/>
        </w:rPr>
        <w:t xml:space="preserve"> </w:t>
      </w:r>
      <w:r>
        <w:rPr>
          <w:w w:val="105"/>
          <w:sz w:val="22"/>
          <w:szCs w:val="22"/>
        </w:rPr>
        <w:t>Award -</w:t>
      </w:r>
      <w:r>
        <w:rPr>
          <w:spacing w:val="-6"/>
          <w:w w:val="105"/>
          <w:sz w:val="22"/>
          <w:szCs w:val="22"/>
        </w:rPr>
        <w:t xml:space="preserve"> </w:t>
      </w:r>
      <w:r>
        <w:rPr>
          <w:w w:val="105"/>
          <w:sz w:val="22"/>
          <w:szCs w:val="22"/>
        </w:rPr>
        <w:t>club</w:t>
      </w:r>
      <w:r>
        <w:rPr>
          <w:spacing w:val="-5"/>
          <w:w w:val="105"/>
          <w:sz w:val="22"/>
          <w:szCs w:val="22"/>
        </w:rPr>
        <w:t xml:space="preserve"> </w:t>
      </w:r>
      <w:r>
        <w:rPr>
          <w:w w:val="105"/>
          <w:sz w:val="22"/>
          <w:szCs w:val="22"/>
        </w:rPr>
        <w:t>secretary</w:t>
      </w:r>
      <w:r>
        <w:rPr>
          <w:spacing w:val="-4"/>
          <w:w w:val="105"/>
          <w:sz w:val="22"/>
          <w:szCs w:val="22"/>
        </w:rPr>
        <w:t xml:space="preserve"> </w:t>
      </w:r>
      <w:r>
        <w:rPr>
          <w:w w:val="105"/>
          <w:sz w:val="22"/>
          <w:szCs w:val="22"/>
        </w:rPr>
        <w:t>submits</w:t>
      </w:r>
      <w:r>
        <w:rPr>
          <w:spacing w:val="-2"/>
          <w:w w:val="105"/>
          <w:sz w:val="22"/>
          <w:szCs w:val="22"/>
        </w:rPr>
        <w:t xml:space="preserve"> </w:t>
      </w:r>
      <w:r>
        <w:rPr>
          <w:w w:val="105"/>
          <w:sz w:val="22"/>
          <w:szCs w:val="22"/>
        </w:rPr>
        <w:t>entry</w:t>
      </w:r>
      <w:r>
        <w:rPr>
          <w:spacing w:val="-2"/>
          <w:w w:val="105"/>
          <w:sz w:val="22"/>
          <w:szCs w:val="22"/>
        </w:rPr>
        <w:t xml:space="preserve"> </w:t>
      </w:r>
      <w:r>
        <w:rPr>
          <w:w w:val="105"/>
          <w:sz w:val="22"/>
          <w:szCs w:val="22"/>
        </w:rPr>
        <w:t>form</w:t>
      </w:r>
      <w:r>
        <w:rPr>
          <w:spacing w:val="-2"/>
          <w:w w:val="105"/>
          <w:sz w:val="22"/>
          <w:szCs w:val="22"/>
        </w:rPr>
        <w:t xml:space="preserve"> </w:t>
      </w:r>
      <w:r>
        <w:rPr>
          <w:w w:val="105"/>
          <w:sz w:val="22"/>
          <w:szCs w:val="22"/>
        </w:rPr>
        <w:t>with</w:t>
      </w:r>
      <w:r>
        <w:rPr>
          <w:spacing w:val="-3"/>
          <w:w w:val="105"/>
          <w:sz w:val="22"/>
          <w:szCs w:val="22"/>
        </w:rPr>
        <w:t xml:space="preserve"> </w:t>
      </w:r>
      <w:r>
        <w:rPr>
          <w:w w:val="105"/>
          <w:sz w:val="22"/>
          <w:szCs w:val="22"/>
        </w:rPr>
        <w:t>required</w:t>
      </w:r>
      <w:r>
        <w:rPr>
          <w:spacing w:val="-3"/>
          <w:w w:val="105"/>
          <w:sz w:val="22"/>
          <w:szCs w:val="22"/>
        </w:rPr>
        <w:t xml:space="preserve"> </w:t>
      </w:r>
      <w:r>
        <w:rPr>
          <w:w w:val="105"/>
          <w:sz w:val="22"/>
          <w:szCs w:val="22"/>
        </w:rPr>
        <w:t>resumes to Federation Awards Chair 30 days prior to Federation Convention.</w:t>
      </w:r>
    </w:p>
    <w:p w:rsidR="00935978" w:rsidRDefault="00935978">
      <w:pPr>
        <w:pStyle w:val="BodyText"/>
        <w:kinsoku w:val="0"/>
        <w:overflowPunct w:val="0"/>
        <w:spacing w:before="1"/>
        <w:rPr>
          <w:sz w:val="23"/>
          <w:szCs w:val="23"/>
        </w:rPr>
      </w:pPr>
    </w:p>
    <w:p w:rsidR="00935978" w:rsidRDefault="00935978">
      <w:pPr>
        <w:pStyle w:val="ListParagraph"/>
        <w:numPr>
          <w:ilvl w:val="0"/>
          <w:numId w:val="1"/>
        </w:numPr>
        <w:tabs>
          <w:tab w:val="left" w:pos="821"/>
        </w:tabs>
        <w:kinsoku w:val="0"/>
        <w:overflowPunct w:val="0"/>
        <w:spacing w:before="1" w:line="249" w:lineRule="auto"/>
        <w:ind w:right="258"/>
        <w:rPr>
          <w:spacing w:val="-2"/>
          <w:w w:val="105"/>
          <w:sz w:val="22"/>
          <w:szCs w:val="22"/>
        </w:rPr>
      </w:pPr>
      <w:r>
        <w:rPr>
          <w:w w:val="105"/>
          <w:sz w:val="22"/>
          <w:szCs w:val="22"/>
        </w:rPr>
        <w:t>Cosmopolitan Member Community Service Award - club secretary submits entry form</w:t>
      </w:r>
      <w:r>
        <w:rPr>
          <w:spacing w:val="-2"/>
          <w:w w:val="105"/>
          <w:sz w:val="22"/>
          <w:szCs w:val="22"/>
        </w:rPr>
        <w:t xml:space="preserve"> </w:t>
      </w:r>
      <w:r>
        <w:rPr>
          <w:w w:val="105"/>
          <w:sz w:val="22"/>
          <w:szCs w:val="22"/>
        </w:rPr>
        <w:t>with</w:t>
      </w:r>
      <w:r>
        <w:rPr>
          <w:spacing w:val="-3"/>
          <w:w w:val="105"/>
          <w:sz w:val="22"/>
          <w:szCs w:val="22"/>
        </w:rPr>
        <w:t xml:space="preserve"> </w:t>
      </w:r>
      <w:r>
        <w:rPr>
          <w:w w:val="105"/>
          <w:sz w:val="22"/>
          <w:szCs w:val="22"/>
        </w:rPr>
        <w:t>required</w:t>
      </w:r>
      <w:r>
        <w:rPr>
          <w:spacing w:val="-3"/>
          <w:w w:val="105"/>
          <w:sz w:val="22"/>
          <w:szCs w:val="22"/>
        </w:rPr>
        <w:t xml:space="preserve"> </w:t>
      </w:r>
      <w:r>
        <w:rPr>
          <w:w w:val="105"/>
          <w:sz w:val="22"/>
          <w:szCs w:val="22"/>
        </w:rPr>
        <w:t>resumes</w:t>
      </w:r>
      <w:r>
        <w:rPr>
          <w:spacing w:val="-4"/>
          <w:w w:val="105"/>
          <w:sz w:val="22"/>
          <w:szCs w:val="22"/>
        </w:rPr>
        <w:t xml:space="preserve"> </w:t>
      </w:r>
      <w:r>
        <w:rPr>
          <w:w w:val="105"/>
          <w:sz w:val="22"/>
          <w:szCs w:val="22"/>
        </w:rPr>
        <w:t>to</w:t>
      </w:r>
      <w:r>
        <w:rPr>
          <w:spacing w:val="-4"/>
          <w:w w:val="105"/>
          <w:sz w:val="22"/>
          <w:szCs w:val="22"/>
        </w:rPr>
        <w:t xml:space="preserve"> </w:t>
      </w:r>
      <w:r>
        <w:rPr>
          <w:w w:val="105"/>
          <w:sz w:val="22"/>
          <w:szCs w:val="22"/>
        </w:rPr>
        <w:t>Federation</w:t>
      </w:r>
      <w:r>
        <w:rPr>
          <w:spacing w:val="-5"/>
          <w:w w:val="105"/>
          <w:sz w:val="22"/>
          <w:szCs w:val="22"/>
        </w:rPr>
        <w:t xml:space="preserve"> </w:t>
      </w:r>
      <w:r>
        <w:rPr>
          <w:w w:val="105"/>
          <w:sz w:val="22"/>
          <w:szCs w:val="22"/>
        </w:rPr>
        <w:t>Awards</w:t>
      </w:r>
      <w:r>
        <w:rPr>
          <w:spacing w:val="-3"/>
          <w:w w:val="105"/>
          <w:sz w:val="22"/>
          <w:szCs w:val="22"/>
        </w:rPr>
        <w:t xml:space="preserve"> </w:t>
      </w:r>
      <w:r>
        <w:rPr>
          <w:w w:val="105"/>
          <w:sz w:val="22"/>
          <w:szCs w:val="22"/>
        </w:rPr>
        <w:t>Chair</w:t>
      </w:r>
      <w:r>
        <w:rPr>
          <w:spacing w:val="-3"/>
          <w:w w:val="105"/>
          <w:sz w:val="22"/>
          <w:szCs w:val="22"/>
        </w:rPr>
        <w:t xml:space="preserve"> </w:t>
      </w:r>
      <w:r>
        <w:rPr>
          <w:w w:val="105"/>
          <w:sz w:val="22"/>
          <w:szCs w:val="22"/>
        </w:rPr>
        <w:t>30</w:t>
      </w:r>
      <w:r>
        <w:rPr>
          <w:spacing w:val="-4"/>
          <w:w w:val="105"/>
          <w:sz w:val="22"/>
          <w:szCs w:val="22"/>
        </w:rPr>
        <w:t xml:space="preserve"> </w:t>
      </w:r>
      <w:r>
        <w:rPr>
          <w:w w:val="105"/>
          <w:sz w:val="22"/>
          <w:szCs w:val="22"/>
        </w:rPr>
        <w:t>days</w:t>
      </w:r>
      <w:r>
        <w:rPr>
          <w:spacing w:val="-2"/>
          <w:w w:val="105"/>
          <w:sz w:val="22"/>
          <w:szCs w:val="22"/>
        </w:rPr>
        <w:t xml:space="preserve"> </w:t>
      </w:r>
      <w:r>
        <w:rPr>
          <w:w w:val="105"/>
          <w:sz w:val="22"/>
          <w:szCs w:val="22"/>
        </w:rPr>
        <w:t>prior</w:t>
      </w:r>
      <w:r>
        <w:rPr>
          <w:spacing w:val="-3"/>
          <w:w w:val="105"/>
          <w:sz w:val="22"/>
          <w:szCs w:val="22"/>
        </w:rPr>
        <w:t xml:space="preserve"> </w:t>
      </w:r>
      <w:r>
        <w:rPr>
          <w:w w:val="105"/>
          <w:sz w:val="22"/>
          <w:szCs w:val="22"/>
        </w:rPr>
        <w:t>to</w:t>
      </w:r>
      <w:r>
        <w:rPr>
          <w:spacing w:val="-3"/>
          <w:w w:val="105"/>
          <w:sz w:val="22"/>
          <w:szCs w:val="22"/>
        </w:rPr>
        <w:t xml:space="preserve"> </w:t>
      </w:r>
      <w:r>
        <w:rPr>
          <w:w w:val="105"/>
          <w:sz w:val="22"/>
          <w:szCs w:val="22"/>
        </w:rPr>
        <w:t xml:space="preserve">Federation </w:t>
      </w:r>
      <w:r>
        <w:rPr>
          <w:spacing w:val="-2"/>
          <w:w w:val="105"/>
          <w:sz w:val="22"/>
          <w:szCs w:val="22"/>
        </w:rPr>
        <w:t>Convention.</w:t>
      </w:r>
    </w:p>
    <w:p w:rsidR="00935978" w:rsidRDefault="00935978">
      <w:pPr>
        <w:pStyle w:val="BodyText"/>
        <w:kinsoku w:val="0"/>
        <w:overflowPunct w:val="0"/>
        <w:spacing w:before="2"/>
        <w:rPr>
          <w:sz w:val="23"/>
          <w:szCs w:val="23"/>
        </w:rPr>
      </w:pPr>
    </w:p>
    <w:p w:rsidR="00935978" w:rsidRDefault="00935978">
      <w:pPr>
        <w:pStyle w:val="ListParagraph"/>
        <w:numPr>
          <w:ilvl w:val="0"/>
          <w:numId w:val="1"/>
        </w:numPr>
        <w:tabs>
          <w:tab w:val="left" w:pos="821"/>
        </w:tabs>
        <w:kinsoku w:val="0"/>
        <w:overflowPunct w:val="0"/>
        <w:spacing w:before="0" w:line="249" w:lineRule="auto"/>
        <w:ind w:right="286"/>
        <w:rPr>
          <w:spacing w:val="-2"/>
          <w:w w:val="105"/>
          <w:sz w:val="22"/>
          <w:szCs w:val="22"/>
        </w:rPr>
      </w:pPr>
      <w:r>
        <w:rPr>
          <w:w w:val="105"/>
          <w:sz w:val="22"/>
          <w:szCs w:val="22"/>
        </w:rPr>
        <w:t>Patrick</w:t>
      </w:r>
      <w:r>
        <w:rPr>
          <w:spacing w:val="-4"/>
          <w:w w:val="105"/>
          <w:sz w:val="22"/>
          <w:szCs w:val="22"/>
        </w:rPr>
        <w:t xml:space="preserve"> </w:t>
      </w:r>
      <w:r>
        <w:rPr>
          <w:w w:val="105"/>
          <w:sz w:val="22"/>
          <w:szCs w:val="22"/>
        </w:rPr>
        <w:t>J.</w:t>
      </w:r>
      <w:r>
        <w:rPr>
          <w:spacing w:val="-5"/>
          <w:w w:val="105"/>
          <w:sz w:val="22"/>
          <w:szCs w:val="22"/>
        </w:rPr>
        <w:t xml:space="preserve"> </w:t>
      </w:r>
      <w:r>
        <w:rPr>
          <w:w w:val="105"/>
          <w:sz w:val="22"/>
          <w:szCs w:val="22"/>
        </w:rPr>
        <w:t>Hodgins</w:t>
      </w:r>
      <w:r>
        <w:rPr>
          <w:spacing w:val="-3"/>
          <w:w w:val="105"/>
          <w:sz w:val="22"/>
          <w:szCs w:val="22"/>
        </w:rPr>
        <w:t xml:space="preserve"> </w:t>
      </w:r>
      <w:r>
        <w:rPr>
          <w:w w:val="105"/>
          <w:sz w:val="22"/>
          <w:szCs w:val="22"/>
        </w:rPr>
        <w:t>Distinguished</w:t>
      </w:r>
      <w:r>
        <w:rPr>
          <w:spacing w:val="-5"/>
          <w:w w:val="105"/>
          <w:sz w:val="22"/>
          <w:szCs w:val="22"/>
        </w:rPr>
        <w:t xml:space="preserve"> </w:t>
      </w:r>
      <w:r>
        <w:rPr>
          <w:w w:val="105"/>
          <w:sz w:val="22"/>
          <w:szCs w:val="22"/>
        </w:rPr>
        <w:t>Service</w:t>
      </w:r>
      <w:r>
        <w:rPr>
          <w:spacing w:val="-5"/>
          <w:w w:val="105"/>
          <w:sz w:val="22"/>
          <w:szCs w:val="22"/>
        </w:rPr>
        <w:t xml:space="preserve"> </w:t>
      </w:r>
      <w:r>
        <w:rPr>
          <w:w w:val="105"/>
          <w:sz w:val="22"/>
          <w:szCs w:val="22"/>
        </w:rPr>
        <w:t>Award</w:t>
      </w:r>
      <w:r>
        <w:rPr>
          <w:spacing w:val="-2"/>
          <w:w w:val="105"/>
          <w:sz w:val="22"/>
          <w:szCs w:val="22"/>
        </w:rPr>
        <w:t xml:space="preserve"> </w:t>
      </w:r>
      <w:r>
        <w:rPr>
          <w:w w:val="105"/>
          <w:sz w:val="22"/>
          <w:szCs w:val="22"/>
        </w:rPr>
        <w:t>-</w:t>
      </w:r>
      <w:r>
        <w:rPr>
          <w:spacing w:val="-6"/>
          <w:w w:val="105"/>
          <w:sz w:val="22"/>
          <w:szCs w:val="22"/>
        </w:rPr>
        <w:t xml:space="preserve"> </w:t>
      </w:r>
      <w:r>
        <w:rPr>
          <w:w w:val="105"/>
          <w:sz w:val="22"/>
          <w:szCs w:val="22"/>
        </w:rPr>
        <w:t>club</w:t>
      </w:r>
      <w:r>
        <w:rPr>
          <w:spacing w:val="-7"/>
          <w:w w:val="105"/>
          <w:sz w:val="22"/>
          <w:szCs w:val="22"/>
        </w:rPr>
        <w:t xml:space="preserve"> </w:t>
      </w:r>
      <w:r>
        <w:rPr>
          <w:w w:val="105"/>
          <w:sz w:val="22"/>
          <w:szCs w:val="22"/>
        </w:rPr>
        <w:t>secretary</w:t>
      </w:r>
      <w:r>
        <w:rPr>
          <w:spacing w:val="-4"/>
          <w:w w:val="105"/>
          <w:sz w:val="22"/>
          <w:szCs w:val="22"/>
        </w:rPr>
        <w:t xml:space="preserve"> </w:t>
      </w:r>
      <w:r>
        <w:rPr>
          <w:w w:val="105"/>
          <w:sz w:val="22"/>
          <w:szCs w:val="22"/>
        </w:rPr>
        <w:t>submits</w:t>
      </w:r>
      <w:r>
        <w:rPr>
          <w:spacing w:val="-3"/>
          <w:w w:val="105"/>
          <w:sz w:val="22"/>
          <w:szCs w:val="22"/>
        </w:rPr>
        <w:t xml:space="preserve"> </w:t>
      </w:r>
      <w:r>
        <w:rPr>
          <w:w w:val="105"/>
          <w:sz w:val="22"/>
          <w:szCs w:val="22"/>
        </w:rPr>
        <w:t>entry</w:t>
      </w:r>
      <w:r>
        <w:rPr>
          <w:spacing w:val="-3"/>
          <w:w w:val="105"/>
          <w:sz w:val="22"/>
          <w:szCs w:val="22"/>
        </w:rPr>
        <w:t xml:space="preserve"> </w:t>
      </w:r>
      <w:r>
        <w:rPr>
          <w:w w:val="105"/>
          <w:sz w:val="22"/>
          <w:szCs w:val="22"/>
        </w:rPr>
        <w:t xml:space="preserve">form with required resumes to Federation Awards Chair 30 days prior to Federation </w:t>
      </w:r>
      <w:r>
        <w:rPr>
          <w:spacing w:val="-2"/>
          <w:w w:val="105"/>
          <w:sz w:val="22"/>
          <w:szCs w:val="22"/>
        </w:rPr>
        <w:t>Convention.</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49" w:lineRule="auto"/>
        <w:ind w:left="100" w:right="125"/>
        <w:rPr>
          <w:w w:val="105"/>
        </w:rPr>
      </w:pPr>
      <w:r>
        <w:rPr>
          <w:w w:val="105"/>
        </w:rPr>
        <w:t>The Selection Committee shall be three (3) members of the Federation Board selected by the</w:t>
      </w:r>
      <w:r>
        <w:rPr>
          <w:spacing w:val="-4"/>
          <w:w w:val="105"/>
        </w:rPr>
        <w:t xml:space="preserve"> </w:t>
      </w:r>
      <w:r>
        <w:rPr>
          <w:w w:val="105"/>
        </w:rPr>
        <w:t>Governor.</w:t>
      </w:r>
      <w:r>
        <w:rPr>
          <w:spacing w:val="-2"/>
          <w:w w:val="105"/>
        </w:rPr>
        <w:t xml:space="preserve"> </w:t>
      </w:r>
      <w:r>
        <w:rPr>
          <w:w w:val="105"/>
        </w:rPr>
        <w:t>The</w:t>
      </w:r>
      <w:r>
        <w:rPr>
          <w:spacing w:val="-4"/>
          <w:w w:val="105"/>
        </w:rPr>
        <w:t xml:space="preserve"> </w:t>
      </w:r>
      <w:r>
        <w:rPr>
          <w:w w:val="105"/>
        </w:rPr>
        <w:t>Committee</w:t>
      </w:r>
      <w:r>
        <w:rPr>
          <w:spacing w:val="-4"/>
          <w:w w:val="105"/>
        </w:rPr>
        <w:t xml:space="preserve"> </w:t>
      </w:r>
      <w:r>
        <w:rPr>
          <w:w w:val="105"/>
        </w:rPr>
        <w:t>shall determine</w:t>
      </w:r>
      <w:r>
        <w:rPr>
          <w:spacing w:val="-4"/>
          <w:w w:val="105"/>
        </w:rPr>
        <w:t xml:space="preserve"> </w:t>
      </w:r>
      <w:r>
        <w:rPr>
          <w:w w:val="105"/>
        </w:rPr>
        <w:t>the</w:t>
      </w:r>
      <w:r>
        <w:rPr>
          <w:spacing w:val="-4"/>
          <w:w w:val="105"/>
        </w:rPr>
        <w:t xml:space="preserve"> </w:t>
      </w:r>
      <w:r>
        <w:rPr>
          <w:w w:val="105"/>
        </w:rPr>
        <w:t>winner</w:t>
      </w:r>
      <w:r>
        <w:rPr>
          <w:spacing w:val="-2"/>
          <w:w w:val="105"/>
        </w:rPr>
        <w:t xml:space="preserve"> </w:t>
      </w:r>
      <w:r>
        <w:rPr>
          <w:w w:val="105"/>
        </w:rPr>
        <w:t>no</w:t>
      </w:r>
      <w:r>
        <w:rPr>
          <w:spacing w:val="-4"/>
          <w:w w:val="105"/>
        </w:rPr>
        <w:t xml:space="preserve"> </w:t>
      </w:r>
      <w:r>
        <w:rPr>
          <w:w w:val="105"/>
        </w:rPr>
        <w:t>later</w:t>
      </w:r>
      <w:r>
        <w:rPr>
          <w:spacing w:val="-2"/>
          <w:w w:val="105"/>
        </w:rPr>
        <w:t xml:space="preserve"> </w:t>
      </w:r>
      <w:r>
        <w:rPr>
          <w:w w:val="105"/>
        </w:rPr>
        <w:t>than</w:t>
      </w:r>
      <w:r>
        <w:rPr>
          <w:spacing w:val="-4"/>
          <w:w w:val="105"/>
        </w:rPr>
        <w:t xml:space="preserve"> </w:t>
      </w:r>
      <w:r>
        <w:rPr>
          <w:w w:val="105"/>
        </w:rPr>
        <w:t>ten</w:t>
      </w:r>
      <w:r>
        <w:rPr>
          <w:spacing w:val="-2"/>
          <w:w w:val="105"/>
        </w:rPr>
        <w:t xml:space="preserve"> </w:t>
      </w:r>
      <w:r>
        <w:rPr>
          <w:w w:val="105"/>
        </w:rPr>
        <w:t>(10)</w:t>
      </w:r>
      <w:r>
        <w:rPr>
          <w:spacing w:val="-5"/>
          <w:w w:val="105"/>
        </w:rPr>
        <w:t xml:space="preserve"> </w:t>
      </w:r>
      <w:r>
        <w:rPr>
          <w:w w:val="105"/>
        </w:rPr>
        <w:t>days</w:t>
      </w:r>
      <w:r>
        <w:rPr>
          <w:spacing w:val="-3"/>
          <w:w w:val="105"/>
        </w:rPr>
        <w:t xml:space="preserve"> </w:t>
      </w:r>
      <w:r>
        <w:rPr>
          <w:w w:val="105"/>
        </w:rPr>
        <w:t>prior</w:t>
      </w:r>
      <w:r>
        <w:rPr>
          <w:spacing w:val="-5"/>
          <w:w w:val="105"/>
        </w:rPr>
        <w:t xml:space="preserve"> </w:t>
      </w:r>
      <w:r>
        <w:rPr>
          <w:w w:val="105"/>
        </w:rPr>
        <w:t>to the Federation Convention.</w:t>
      </w:r>
    </w:p>
    <w:p w:rsidR="00935978" w:rsidRDefault="00935978">
      <w:pPr>
        <w:pStyle w:val="BodyText"/>
        <w:kinsoku w:val="0"/>
        <w:overflowPunct w:val="0"/>
        <w:spacing w:before="2"/>
        <w:rPr>
          <w:sz w:val="23"/>
          <w:szCs w:val="23"/>
        </w:rPr>
      </w:pPr>
    </w:p>
    <w:p w:rsidR="00935978" w:rsidRDefault="00935978">
      <w:pPr>
        <w:pStyle w:val="BodyText"/>
        <w:kinsoku w:val="0"/>
        <w:overflowPunct w:val="0"/>
        <w:spacing w:line="252" w:lineRule="auto"/>
        <w:ind w:left="100" w:right="257"/>
        <w:rPr>
          <w:w w:val="105"/>
        </w:rPr>
      </w:pPr>
      <w:r>
        <w:rPr>
          <w:w w:val="105"/>
        </w:rPr>
        <w:t>Individual</w:t>
      </w:r>
      <w:r>
        <w:rPr>
          <w:spacing w:val="-3"/>
          <w:w w:val="105"/>
        </w:rPr>
        <w:t xml:space="preserve"> </w:t>
      </w:r>
      <w:r>
        <w:rPr>
          <w:w w:val="105"/>
        </w:rPr>
        <w:t>awards</w:t>
      </w:r>
      <w:r>
        <w:rPr>
          <w:spacing w:val="-2"/>
          <w:w w:val="105"/>
        </w:rPr>
        <w:t xml:space="preserve"> </w:t>
      </w:r>
      <w:r>
        <w:rPr>
          <w:w w:val="105"/>
        </w:rPr>
        <w:t>will</w:t>
      </w:r>
      <w:r>
        <w:rPr>
          <w:spacing w:val="-3"/>
          <w:w w:val="105"/>
        </w:rPr>
        <w:t xml:space="preserve"> </w:t>
      </w:r>
      <w:r>
        <w:rPr>
          <w:w w:val="105"/>
        </w:rPr>
        <w:t>be presented</w:t>
      </w:r>
      <w:r>
        <w:rPr>
          <w:spacing w:val="-2"/>
          <w:w w:val="105"/>
        </w:rPr>
        <w:t xml:space="preserve"> </w:t>
      </w:r>
      <w:r>
        <w:rPr>
          <w:w w:val="105"/>
        </w:rPr>
        <w:t>by</w:t>
      </w:r>
      <w:r>
        <w:rPr>
          <w:spacing w:val="-2"/>
          <w:w w:val="105"/>
        </w:rPr>
        <w:t xml:space="preserve"> </w:t>
      </w:r>
      <w:r>
        <w:rPr>
          <w:w w:val="105"/>
        </w:rPr>
        <w:t>the</w:t>
      </w:r>
      <w:r>
        <w:rPr>
          <w:spacing w:val="-4"/>
          <w:w w:val="105"/>
        </w:rPr>
        <w:t xml:space="preserve"> </w:t>
      </w:r>
      <w:r>
        <w:rPr>
          <w:w w:val="105"/>
        </w:rPr>
        <w:t>Governor</w:t>
      </w:r>
      <w:r>
        <w:rPr>
          <w:spacing w:val="-5"/>
          <w:w w:val="105"/>
        </w:rPr>
        <w:t xml:space="preserve"> </w:t>
      </w:r>
      <w:r>
        <w:rPr>
          <w:w w:val="105"/>
        </w:rPr>
        <w:t>who</w:t>
      </w:r>
      <w:r>
        <w:rPr>
          <w:spacing w:val="-4"/>
          <w:w w:val="105"/>
        </w:rPr>
        <w:t xml:space="preserve"> </w:t>
      </w:r>
      <w:r>
        <w:rPr>
          <w:w w:val="105"/>
        </w:rPr>
        <w:t>will</w:t>
      </w:r>
      <w:r>
        <w:rPr>
          <w:spacing w:val="-2"/>
          <w:w w:val="105"/>
        </w:rPr>
        <w:t xml:space="preserve"> </w:t>
      </w:r>
      <w:r>
        <w:rPr>
          <w:w w:val="105"/>
        </w:rPr>
        <w:t>give</w:t>
      </w:r>
      <w:r>
        <w:rPr>
          <w:spacing w:val="-4"/>
          <w:w w:val="105"/>
        </w:rPr>
        <w:t xml:space="preserve"> </w:t>
      </w:r>
      <w:r>
        <w:rPr>
          <w:w w:val="105"/>
        </w:rPr>
        <w:t>recognition</w:t>
      </w:r>
      <w:r>
        <w:rPr>
          <w:spacing w:val="-4"/>
          <w:w w:val="105"/>
        </w:rPr>
        <w:t xml:space="preserve"> </w:t>
      </w:r>
      <w:r>
        <w:rPr>
          <w:w w:val="105"/>
        </w:rPr>
        <w:t>to</w:t>
      </w:r>
      <w:r>
        <w:rPr>
          <w:spacing w:val="-4"/>
          <w:w w:val="105"/>
        </w:rPr>
        <w:t xml:space="preserve"> </w:t>
      </w:r>
      <w:r>
        <w:rPr>
          <w:w w:val="105"/>
        </w:rPr>
        <w:t>all</w:t>
      </w:r>
      <w:r>
        <w:rPr>
          <w:spacing w:val="-3"/>
          <w:w w:val="105"/>
        </w:rPr>
        <w:t xml:space="preserve"> </w:t>
      </w:r>
      <w:r>
        <w:rPr>
          <w:w w:val="105"/>
        </w:rPr>
        <w:t>club winners prior to presenting the awards.</w:t>
      </w:r>
    </w:p>
    <w:p w:rsidR="00935978" w:rsidRDefault="00935978">
      <w:pPr>
        <w:pStyle w:val="BodyText"/>
        <w:kinsoku w:val="0"/>
        <w:overflowPunct w:val="0"/>
        <w:spacing w:before="8"/>
      </w:pPr>
    </w:p>
    <w:p w:rsidR="00935978" w:rsidRDefault="00935978">
      <w:pPr>
        <w:pStyle w:val="BodyText"/>
        <w:kinsoku w:val="0"/>
        <w:overflowPunct w:val="0"/>
        <w:spacing w:before="1" w:line="249" w:lineRule="auto"/>
        <w:ind w:left="100"/>
        <w:rPr>
          <w:w w:val="105"/>
        </w:rPr>
      </w:pPr>
      <w:r>
        <w:rPr>
          <w:w w:val="105"/>
          <w:u w:val="single"/>
        </w:rPr>
        <w:t>Section 2</w:t>
      </w:r>
      <w:r>
        <w:rPr>
          <w:w w:val="105"/>
        </w:rPr>
        <w:t xml:space="preserve"> - A special Mo-Kan Federation Award shall be presented at the Federation Convention,</w:t>
      </w:r>
      <w:r>
        <w:rPr>
          <w:spacing w:val="-4"/>
          <w:w w:val="105"/>
        </w:rPr>
        <w:t xml:space="preserve"> </w:t>
      </w:r>
      <w:r>
        <w:rPr>
          <w:w w:val="105"/>
        </w:rPr>
        <w:t>which</w:t>
      </w:r>
      <w:r>
        <w:rPr>
          <w:spacing w:val="-4"/>
          <w:w w:val="105"/>
        </w:rPr>
        <w:t xml:space="preserve"> </w:t>
      </w:r>
      <w:r>
        <w:rPr>
          <w:w w:val="105"/>
        </w:rPr>
        <w:t>is</w:t>
      </w:r>
      <w:r>
        <w:rPr>
          <w:spacing w:val="-3"/>
          <w:w w:val="105"/>
        </w:rPr>
        <w:t xml:space="preserve"> </w:t>
      </w:r>
      <w:r>
        <w:rPr>
          <w:w w:val="105"/>
        </w:rPr>
        <w:t>named</w:t>
      </w:r>
      <w:r>
        <w:rPr>
          <w:spacing w:val="-2"/>
          <w:w w:val="105"/>
        </w:rPr>
        <w:t xml:space="preserve"> </w:t>
      </w:r>
      <w:r>
        <w:rPr>
          <w:w w:val="105"/>
        </w:rPr>
        <w:t>for</w:t>
      </w:r>
      <w:r>
        <w:rPr>
          <w:spacing w:val="-2"/>
          <w:w w:val="105"/>
        </w:rPr>
        <w:t xml:space="preserve"> </w:t>
      </w:r>
      <w:r>
        <w:rPr>
          <w:w w:val="105"/>
        </w:rPr>
        <w:t>the</w:t>
      </w:r>
      <w:r>
        <w:rPr>
          <w:spacing w:val="-4"/>
          <w:w w:val="105"/>
        </w:rPr>
        <w:t xml:space="preserve"> </w:t>
      </w:r>
      <w:r>
        <w:rPr>
          <w:w w:val="105"/>
        </w:rPr>
        <w:t>founder</w:t>
      </w:r>
      <w:r>
        <w:rPr>
          <w:spacing w:val="-5"/>
          <w:w w:val="105"/>
        </w:rPr>
        <w:t xml:space="preserve"> </w:t>
      </w:r>
      <w:r>
        <w:rPr>
          <w:w w:val="105"/>
        </w:rPr>
        <w:t>of</w:t>
      </w:r>
      <w:r>
        <w:rPr>
          <w:spacing w:val="-4"/>
          <w:w w:val="105"/>
        </w:rPr>
        <w:t xml:space="preserve"> </w:t>
      </w:r>
      <w:r>
        <w:rPr>
          <w:w w:val="105"/>
        </w:rPr>
        <w:t>the</w:t>
      </w:r>
      <w:r>
        <w:rPr>
          <w:spacing w:val="-4"/>
          <w:w w:val="105"/>
        </w:rPr>
        <w:t xml:space="preserve"> </w:t>
      </w:r>
      <w:r>
        <w:rPr>
          <w:w w:val="105"/>
        </w:rPr>
        <w:t>Mo-Kan</w:t>
      </w:r>
      <w:r>
        <w:rPr>
          <w:spacing w:val="-4"/>
          <w:w w:val="105"/>
        </w:rPr>
        <w:t xml:space="preserve"> </w:t>
      </w:r>
      <w:r>
        <w:rPr>
          <w:w w:val="105"/>
        </w:rPr>
        <w:t>Federation.</w:t>
      </w:r>
      <w:r>
        <w:rPr>
          <w:spacing w:val="-4"/>
          <w:w w:val="105"/>
        </w:rPr>
        <w:t xml:space="preserve"> </w:t>
      </w:r>
      <w:r>
        <w:rPr>
          <w:w w:val="105"/>
        </w:rPr>
        <w:t>The</w:t>
      </w:r>
      <w:r>
        <w:rPr>
          <w:spacing w:val="-4"/>
          <w:w w:val="105"/>
        </w:rPr>
        <w:t xml:space="preserve"> </w:t>
      </w:r>
      <w:r>
        <w:rPr>
          <w:w w:val="105"/>
        </w:rPr>
        <w:t>H.O.</w:t>
      </w:r>
      <w:r>
        <w:rPr>
          <w:spacing w:val="-2"/>
          <w:w w:val="105"/>
        </w:rPr>
        <w:t xml:space="preserve"> </w:t>
      </w:r>
      <w:r>
        <w:rPr>
          <w:w w:val="105"/>
        </w:rPr>
        <w:t>Chapman Award is a traveling trophy presented to the club which has the highest net percentage increase in membership from July 1 of the previous year to 30 days prior to the Federation Convention. Membership statistics from Cosmopolitan International Headquarters shall be used to determine the winner. The award shall be presented by the Governor.</w:t>
      </w:r>
    </w:p>
    <w:p w:rsidR="00935978" w:rsidRDefault="00935978">
      <w:pPr>
        <w:pStyle w:val="BodyText"/>
        <w:kinsoku w:val="0"/>
        <w:overflowPunct w:val="0"/>
        <w:spacing w:before="1" w:line="249" w:lineRule="auto"/>
        <w:ind w:left="100"/>
        <w:rPr>
          <w:w w:val="105"/>
        </w:rPr>
        <w:sectPr w:rsidR="00935978">
          <w:pgSz w:w="12240" w:h="15840"/>
          <w:pgMar w:top="1360" w:right="1320" w:bottom="1260" w:left="1340" w:header="0" w:footer="1072" w:gutter="0"/>
          <w:cols w:space="720"/>
          <w:noEndnote/>
        </w:sectPr>
      </w:pPr>
    </w:p>
    <w:p w:rsidR="00935978" w:rsidRDefault="00935978">
      <w:pPr>
        <w:pStyle w:val="BodyText"/>
        <w:kinsoku w:val="0"/>
        <w:overflowPunct w:val="0"/>
        <w:spacing w:before="82"/>
        <w:ind w:left="100"/>
        <w:rPr>
          <w:spacing w:val="-2"/>
          <w:w w:val="105"/>
        </w:rPr>
      </w:pPr>
      <w:r>
        <w:rPr>
          <w:w w:val="105"/>
          <w:u w:val="single"/>
        </w:rPr>
        <w:lastRenderedPageBreak/>
        <w:t>Section</w:t>
      </w:r>
      <w:r>
        <w:rPr>
          <w:spacing w:val="-5"/>
          <w:w w:val="105"/>
          <w:u w:val="single"/>
        </w:rPr>
        <w:t xml:space="preserve"> </w:t>
      </w:r>
      <w:r>
        <w:rPr>
          <w:w w:val="105"/>
          <w:u w:val="single"/>
        </w:rPr>
        <w:t>3</w:t>
      </w:r>
      <w:r>
        <w:rPr>
          <w:spacing w:val="-1"/>
          <w:w w:val="105"/>
        </w:rPr>
        <w:t xml:space="preserve"> </w:t>
      </w:r>
      <w:r>
        <w:rPr>
          <w:w w:val="105"/>
        </w:rPr>
        <w:t>-</w:t>
      </w:r>
      <w:r>
        <w:rPr>
          <w:spacing w:val="-3"/>
          <w:w w:val="105"/>
        </w:rPr>
        <w:t xml:space="preserve"> </w:t>
      </w:r>
      <w:r>
        <w:rPr>
          <w:w w:val="105"/>
        </w:rPr>
        <w:t>The</w:t>
      </w:r>
      <w:r>
        <w:rPr>
          <w:spacing w:val="-4"/>
          <w:w w:val="105"/>
        </w:rPr>
        <w:t xml:space="preserve"> </w:t>
      </w:r>
      <w:r>
        <w:rPr>
          <w:w w:val="105"/>
        </w:rPr>
        <w:t>Federation</w:t>
      </w:r>
      <w:r>
        <w:rPr>
          <w:spacing w:val="-3"/>
          <w:w w:val="105"/>
        </w:rPr>
        <w:t xml:space="preserve"> </w:t>
      </w:r>
      <w:r>
        <w:rPr>
          <w:w w:val="105"/>
        </w:rPr>
        <w:t>awards</w:t>
      </w:r>
      <w:r>
        <w:rPr>
          <w:spacing w:val="-3"/>
          <w:w w:val="105"/>
        </w:rPr>
        <w:t xml:space="preserve"> </w:t>
      </w:r>
      <w:r>
        <w:rPr>
          <w:w w:val="105"/>
        </w:rPr>
        <w:t>shall</w:t>
      </w:r>
      <w:r>
        <w:rPr>
          <w:spacing w:val="-4"/>
          <w:w w:val="105"/>
        </w:rPr>
        <w:t xml:space="preserve"> </w:t>
      </w:r>
      <w:r>
        <w:rPr>
          <w:w w:val="105"/>
        </w:rPr>
        <w:t>be</w:t>
      </w:r>
      <w:r>
        <w:rPr>
          <w:spacing w:val="-5"/>
          <w:w w:val="105"/>
        </w:rPr>
        <w:t xml:space="preserve"> </w:t>
      </w:r>
      <w:r>
        <w:rPr>
          <w:w w:val="105"/>
        </w:rPr>
        <w:t>paid</w:t>
      </w:r>
      <w:r>
        <w:rPr>
          <w:spacing w:val="-2"/>
          <w:w w:val="105"/>
        </w:rPr>
        <w:t xml:space="preserve"> </w:t>
      </w:r>
      <w:r>
        <w:rPr>
          <w:w w:val="105"/>
        </w:rPr>
        <w:t>for</w:t>
      </w:r>
      <w:r>
        <w:rPr>
          <w:spacing w:val="-6"/>
          <w:w w:val="105"/>
        </w:rPr>
        <w:t xml:space="preserve"> </w:t>
      </w:r>
      <w:r>
        <w:rPr>
          <w:w w:val="105"/>
        </w:rPr>
        <w:t>by</w:t>
      </w:r>
      <w:r>
        <w:rPr>
          <w:spacing w:val="-3"/>
          <w:w w:val="105"/>
        </w:rPr>
        <w:t xml:space="preserve"> </w:t>
      </w:r>
      <w:r>
        <w:rPr>
          <w:w w:val="105"/>
        </w:rPr>
        <w:t>the</w:t>
      </w:r>
      <w:r>
        <w:rPr>
          <w:spacing w:val="-3"/>
          <w:w w:val="105"/>
        </w:rPr>
        <w:t xml:space="preserve"> </w:t>
      </w:r>
      <w:r>
        <w:rPr>
          <w:spacing w:val="-2"/>
          <w:w w:val="105"/>
        </w:rPr>
        <w:t>Federation.</w:t>
      </w:r>
    </w:p>
    <w:p w:rsidR="00935978" w:rsidRDefault="00935978">
      <w:pPr>
        <w:pStyle w:val="BodyText"/>
        <w:kinsoku w:val="0"/>
        <w:overflowPunct w:val="0"/>
        <w:rPr>
          <w:sz w:val="20"/>
          <w:szCs w:val="20"/>
        </w:rPr>
      </w:pPr>
    </w:p>
    <w:p w:rsidR="00935978" w:rsidRDefault="00935978">
      <w:pPr>
        <w:pStyle w:val="Heading1"/>
        <w:kinsoku w:val="0"/>
        <w:overflowPunct w:val="0"/>
        <w:spacing w:before="253"/>
        <w:ind w:left="3179"/>
        <w:rPr>
          <w:spacing w:val="-5"/>
          <w:w w:val="105"/>
        </w:rPr>
      </w:pPr>
      <w:r>
        <w:rPr>
          <w:w w:val="105"/>
        </w:rPr>
        <w:t>ARTICLE</w:t>
      </w:r>
      <w:r>
        <w:rPr>
          <w:spacing w:val="-7"/>
          <w:w w:val="105"/>
        </w:rPr>
        <w:t xml:space="preserve"> </w:t>
      </w:r>
      <w:r>
        <w:rPr>
          <w:spacing w:val="-5"/>
          <w:w w:val="105"/>
        </w:rPr>
        <w:t>IX</w:t>
      </w:r>
    </w:p>
    <w:p w:rsidR="00935978" w:rsidRDefault="00935978">
      <w:pPr>
        <w:pStyle w:val="Heading2"/>
        <w:kinsoku w:val="0"/>
        <w:overflowPunct w:val="0"/>
        <w:spacing w:before="206"/>
        <w:ind w:left="2251" w:right="2270"/>
        <w:rPr>
          <w:w w:val="105"/>
          <w:u w:val="none"/>
        </w:rPr>
      </w:pPr>
      <w:r>
        <w:rPr>
          <w:w w:val="105"/>
        </w:rPr>
        <w:t>Amendments</w:t>
      </w:r>
      <w:r>
        <w:rPr>
          <w:spacing w:val="-6"/>
          <w:w w:val="105"/>
        </w:rPr>
        <w:t xml:space="preserve"> </w:t>
      </w:r>
      <w:r>
        <w:rPr>
          <w:w w:val="105"/>
        </w:rPr>
        <w:t>to</w:t>
      </w:r>
      <w:r>
        <w:rPr>
          <w:spacing w:val="-5"/>
          <w:w w:val="105"/>
        </w:rPr>
        <w:t xml:space="preserve"> </w:t>
      </w:r>
      <w:r>
        <w:rPr>
          <w:w w:val="105"/>
        </w:rPr>
        <w:t>the</w:t>
      </w:r>
      <w:r>
        <w:rPr>
          <w:spacing w:val="-2"/>
          <w:w w:val="105"/>
        </w:rPr>
        <w:t xml:space="preserve"> Bylaws</w:t>
      </w:r>
    </w:p>
    <w:p w:rsidR="00935978" w:rsidRDefault="00935978">
      <w:pPr>
        <w:pStyle w:val="BodyText"/>
        <w:kinsoku w:val="0"/>
        <w:overflowPunct w:val="0"/>
        <w:spacing w:before="8"/>
        <w:rPr>
          <w:sz w:val="14"/>
          <w:szCs w:val="14"/>
        </w:rPr>
      </w:pPr>
    </w:p>
    <w:p w:rsidR="00935978" w:rsidRDefault="00935978">
      <w:pPr>
        <w:pStyle w:val="BodyText"/>
        <w:kinsoku w:val="0"/>
        <w:overflowPunct w:val="0"/>
        <w:spacing w:before="94" w:line="249" w:lineRule="auto"/>
        <w:ind w:left="100" w:right="125"/>
        <w:rPr>
          <w:w w:val="105"/>
        </w:rPr>
      </w:pPr>
      <w:r>
        <w:rPr>
          <w:w w:val="105"/>
        </w:rPr>
        <w:t>Amendments</w:t>
      </w:r>
      <w:r>
        <w:rPr>
          <w:spacing w:val="-2"/>
          <w:w w:val="105"/>
        </w:rPr>
        <w:t xml:space="preserve"> </w:t>
      </w:r>
      <w:r>
        <w:rPr>
          <w:w w:val="105"/>
        </w:rPr>
        <w:t>to</w:t>
      </w:r>
      <w:r>
        <w:rPr>
          <w:spacing w:val="-3"/>
          <w:w w:val="105"/>
        </w:rPr>
        <w:t xml:space="preserve"> </w:t>
      </w:r>
      <w:r>
        <w:rPr>
          <w:w w:val="105"/>
        </w:rPr>
        <w:t>these</w:t>
      </w:r>
      <w:r>
        <w:rPr>
          <w:spacing w:val="-4"/>
          <w:w w:val="105"/>
        </w:rPr>
        <w:t xml:space="preserve"> </w:t>
      </w:r>
      <w:r>
        <w:rPr>
          <w:w w:val="105"/>
        </w:rPr>
        <w:t>Bylaws</w:t>
      </w:r>
      <w:r>
        <w:rPr>
          <w:spacing w:val="-2"/>
          <w:w w:val="105"/>
        </w:rPr>
        <w:t xml:space="preserve"> </w:t>
      </w:r>
      <w:r>
        <w:rPr>
          <w:w w:val="105"/>
        </w:rPr>
        <w:t>shall</w:t>
      </w:r>
      <w:r>
        <w:rPr>
          <w:spacing w:val="-3"/>
          <w:w w:val="105"/>
        </w:rPr>
        <w:t xml:space="preserve"> </w:t>
      </w:r>
      <w:r>
        <w:rPr>
          <w:w w:val="105"/>
        </w:rPr>
        <w:t>be</w:t>
      </w:r>
      <w:r>
        <w:rPr>
          <w:spacing w:val="-4"/>
          <w:w w:val="105"/>
        </w:rPr>
        <w:t xml:space="preserve"> </w:t>
      </w:r>
      <w:r>
        <w:rPr>
          <w:w w:val="105"/>
        </w:rPr>
        <w:t>made</w:t>
      </w:r>
      <w:r>
        <w:rPr>
          <w:spacing w:val="-4"/>
          <w:w w:val="105"/>
        </w:rPr>
        <w:t xml:space="preserve"> </w:t>
      </w:r>
      <w:r>
        <w:rPr>
          <w:w w:val="105"/>
        </w:rPr>
        <w:t>if</w:t>
      </w:r>
      <w:r>
        <w:rPr>
          <w:spacing w:val="-4"/>
          <w:w w:val="105"/>
        </w:rPr>
        <w:t xml:space="preserve"> </w:t>
      </w:r>
      <w:r>
        <w:rPr>
          <w:w w:val="105"/>
        </w:rPr>
        <w:t>desired</w:t>
      </w:r>
      <w:r>
        <w:rPr>
          <w:spacing w:val="-2"/>
          <w:w w:val="105"/>
        </w:rPr>
        <w:t xml:space="preserve"> </w:t>
      </w:r>
      <w:r>
        <w:rPr>
          <w:w w:val="105"/>
        </w:rPr>
        <w:t>at</w:t>
      </w:r>
      <w:r>
        <w:rPr>
          <w:spacing w:val="-1"/>
          <w:w w:val="105"/>
        </w:rPr>
        <w:t xml:space="preserve"> </w:t>
      </w:r>
      <w:r>
        <w:rPr>
          <w:w w:val="105"/>
        </w:rPr>
        <w:t>a convention</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Federation</w:t>
      </w:r>
      <w:r>
        <w:rPr>
          <w:spacing w:val="-2"/>
          <w:w w:val="105"/>
        </w:rPr>
        <w:t xml:space="preserve"> </w:t>
      </w:r>
      <w:r>
        <w:rPr>
          <w:w w:val="105"/>
        </w:rPr>
        <w:t>by a majority of the delegates present and voting The proposed amendment may be received by the Mo-Kan Secretary not less than sixty (60) days prior to the date of the Convention. The secretary shall send a copy of the said amendments to the secretary of each member club no later than thirty (30) days prior to the Convention, provided however, that with the unanimous consent of all delegates present and voting any amendment may be adopted without compliance of the foregoing provision.</w:t>
      </w: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9F15A7">
      <w:pPr>
        <w:pStyle w:val="BodyText"/>
        <w:kinsoku w:val="0"/>
        <w:overflowPunct w:val="0"/>
        <w:spacing w:before="94" w:line="249" w:lineRule="auto"/>
        <w:ind w:left="100" w:right="125"/>
        <w:rPr>
          <w:w w:val="105"/>
        </w:rPr>
      </w:pPr>
    </w:p>
    <w:p w:rsidR="009F15A7" w:rsidRDefault="00FD6E2C">
      <w:pPr>
        <w:pStyle w:val="BodyText"/>
        <w:kinsoku w:val="0"/>
        <w:overflowPunct w:val="0"/>
        <w:spacing w:before="94" w:line="249" w:lineRule="auto"/>
        <w:ind w:left="100" w:right="125"/>
        <w:rPr>
          <w:w w:val="105"/>
        </w:rPr>
      </w:pPr>
      <w:r>
        <w:rPr>
          <w:w w:val="105"/>
        </w:rPr>
        <w:t>May15</w:t>
      </w:r>
      <w:r w:rsidR="009F15A7" w:rsidRPr="009F15A7">
        <w:rPr>
          <w:w w:val="105"/>
        </w:rPr>
        <w:t>, 202</w:t>
      </w:r>
      <w:r>
        <w:rPr>
          <w:w w:val="105"/>
        </w:rPr>
        <w:t>3</w:t>
      </w:r>
      <w:r w:rsidR="009F15A7" w:rsidRPr="009F15A7">
        <w:rPr>
          <w:w w:val="105"/>
        </w:rPr>
        <w:t xml:space="preserve"> changes proposed by </w:t>
      </w:r>
      <w:r>
        <w:rPr>
          <w:w w:val="105"/>
        </w:rPr>
        <w:t>Convention</w:t>
      </w:r>
      <w:r w:rsidR="009F15A7" w:rsidRPr="009F15A7">
        <w:rPr>
          <w:w w:val="105"/>
        </w:rPr>
        <w:t xml:space="preserve">                     Typed by </w:t>
      </w:r>
      <w:r>
        <w:rPr>
          <w:w w:val="105"/>
        </w:rPr>
        <w:t>Dayton Shepherd</w:t>
      </w:r>
      <w:r w:rsidR="009F15A7" w:rsidRPr="009F15A7">
        <w:rPr>
          <w:w w:val="105"/>
        </w:rPr>
        <w:t xml:space="preserve">              </w:t>
      </w:r>
    </w:p>
    <w:sectPr w:rsidR="009F15A7">
      <w:pgSz w:w="12240" w:h="15840"/>
      <w:pgMar w:top="1360" w:right="1320" w:bottom="1260" w:left="1340" w:header="0" w:footer="107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47" w:rsidRDefault="003A1847">
      <w:r>
        <w:separator/>
      </w:r>
    </w:p>
  </w:endnote>
  <w:endnote w:type="continuationSeparator" w:id="0">
    <w:p w:rsidR="003A1847" w:rsidRDefault="003A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978" w:rsidRDefault="003A1847">
    <w:pPr>
      <w:pStyle w:val="BodyText"/>
      <w:kinsoku w:val="0"/>
      <w:overflowPunct w:val="0"/>
      <w:spacing w:line="14" w:lineRule="auto"/>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295.95pt;margin-top:727.4pt;width:21.2pt;height:16.05pt;z-index:-1;mso-position-horizontal-relative:page;mso-position-vertical-relative:page" o:allowincell="f" filled="f" stroked="f">
          <v:textbox inset="0,0,0,0">
            <w:txbxContent>
              <w:p w:rsidR="00935978" w:rsidRDefault="00935978">
                <w:pPr>
                  <w:pStyle w:val="BodyText"/>
                  <w:kinsoku w:val="0"/>
                  <w:overflowPunct w:val="0"/>
                  <w:spacing w:line="306" w:lineRule="exact"/>
                  <w:ind w:left="60"/>
                  <w:rPr>
                    <w:rFonts w:ascii="Calibri" w:hAnsi="Calibri" w:cs="Calibri"/>
                    <w:spacing w:val="-5"/>
                    <w:sz w:val="28"/>
                    <w:szCs w:val="28"/>
                  </w:rPr>
                </w:pPr>
                <w:r>
                  <w:rPr>
                    <w:rFonts w:ascii="Calibri" w:hAnsi="Calibri" w:cs="Calibri"/>
                    <w:spacing w:val="-5"/>
                    <w:sz w:val="28"/>
                    <w:szCs w:val="28"/>
                  </w:rPr>
                  <w:fldChar w:fldCharType="begin"/>
                </w:r>
                <w:r>
                  <w:rPr>
                    <w:rFonts w:ascii="Calibri" w:hAnsi="Calibri" w:cs="Calibri"/>
                    <w:spacing w:val="-5"/>
                    <w:sz w:val="28"/>
                    <w:szCs w:val="28"/>
                  </w:rPr>
                  <w:instrText xml:space="preserve"> PAGE </w:instrText>
                </w:r>
                <w:r>
                  <w:rPr>
                    <w:rFonts w:ascii="Calibri" w:hAnsi="Calibri" w:cs="Calibri"/>
                    <w:spacing w:val="-5"/>
                    <w:sz w:val="28"/>
                    <w:szCs w:val="28"/>
                  </w:rPr>
                  <w:fldChar w:fldCharType="separate"/>
                </w:r>
                <w:r w:rsidR="009C6C2D">
                  <w:rPr>
                    <w:rFonts w:ascii="Calibri" w:hAnsi="Calibri" w:cs="Calibri"/>
                    <w:noProof/>
                    <w:spacing w:val="-5"/>
                    <w:sz w:val="28"/>
                    <w:szCs w:val="28"/>
                  </w:rPr>
                  <w:t>6</w:t>
                </w:r>
                <w:r>
                  <w:rPr>
                    <w:rFonts w:ascii="Calibri" w:hAnsi="Calibri" w:cs="Calibri"/>
                    <w:spacing w:val="-5"/>
                    <w:sz w:val="28"/>
                    <w:szCs w:val="2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47" w:rsidRDefault="003A1847">
      <w:r>
        <w:separator/>
      </w:r>
    </w:p>
  </w:footnote>
  <w:footnote w:type="continuationSeparator" w:id="0">
    <w:p w:rsidR="003A1847" w:rsidRDefault="003A1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FFFFFFFF"/>
    <w:lvl w:ilvl="0">
      <w:start w:val="1"/>
      <w:numFmt w:val="lowerLetter"/>
      <w:lvlText w:val="%1."/>
      <w:lvlJc w:val="left"/>
      <w:pPr>
        <w:ind w:left="820" w:hanging="360"/>
      </w:pPr>
      <w:rPr>
        <w:rFonts w:ascii="Arial" w:hAnsi="Arial" w:cs="Arial"/>
        <w:b w:val="0"/>
        <w:bCs w:val="0"/>
        <w:i w:val="0"/>
        <w:iCs w:val="0"/>
        <w:w w:val="105"/>
        <w:sz w:val="22"/>
        <w:szCs w:val="22"/>
      </w:rPr>
    </w:lvl>
    <w:lvl w:ilvl="1">
      <w:start w:val="1"/>
      <w:numFmt w:val="lowerLetter"/>
      <w:lvlText w:val="%2."/>
      <w:lvlJc w:val="left"/>
      <w:pPr>
        <w:ind w:left="1180" w:hanging="360"/>
      </w:pPr>
      <w:rPr>
        <w:rFonts w:ascii="Arial" w:hAnsi="Arial" w:cs="Arial"/>
        <w:b w:val="0"/>
        <w:bCs w:val="0"/>
        <w:i w:val="0"/>
        <w:iCs w:val="0"/>
        <w:w w:val="105"/>
        <w:sz w:val="22"/>
        <w:szCs w:val="22"/>
      </w:rPr>
    </w:lvl>
    <w:lvl w:ilvl="2">
      <w:numFmt w:val="bullet"/>
      <w:lvlText w:val="•"/>
      <w:lvlJc w:val="left"/>
      <w:pPr>
        <w:ind w:left="2113" w:hanging="360"/>
      </w:pPr>
    </w:lvl>
    <w:lvl w:ilvl="3">
      <w:numFmt w:val="bullet"/>
      <w:lvlText w:val="•"/>
      <w:lvlJc w:val="left"/>
      <w:pPr>
        <w:ind w:left="3046" w:hanging="360"/>
      </w:pPr>
    </w:lvl>
    <w:lvl w:ilvl="4">
      <w:numFmt w:val="bullet"/>
      <w:lvlText w:val="•"/>
      <w:lvlJc w:val="left"/>
      <w:pPr>
        <w:ind w:left="3980" w:hanging="360"/>
      </w:pPr>
    </w:lvl>
    <w:lvl w:ilvl="5">
      <w:numFmt w:val="bullet"/>
      <w:lvlText w:val="•"/>
      <w:lvlJc w:val="left"/>
      <w:pPr>
        <w:ind w:left="4913" w:hanging="360"/>
      </w:pPr>
    </w:lvl>
    <w:lvl w:ilvl="6">
      <w:numFmt w:val="bullet"/>
      <w:lvlText w:val="•"/>
      <w:lvlJc w:val="left"/>
      <w:pPr>
        <w:ind w:left="5846" w:hanging="360"/>
      </w:pPr>
    </w:lvl>
    <w:lvl w:ilvl="7">
      <w:numFmt w:val="bullet"/>
      <w:lvlText w:val="•"/>
      <w:lvlJc w:val="left"/>
      <w:pPr>
        <w:ind w:left="6780" w:hanging="360"/>
      </w:pPr>
    </w:lvl>
    <w:lvl w:ilvl="8">
      <w:numFmt w:val="bullet"/>
      <w:lvlText w:val="•"/>
      <w:lvlJc w:val="left"/>
      <w:pPr>
        <w:ind w:left="7713" w:hanging="360"/>
      </w:pPr>
    </w:lvl>
  </w:abstractNum>
  <w:abstractNum w:abstractNumId="1">
    <w:nsid w:val="00000403"/>
    <w:multiLevelType w:val="multilevel"/>
    <w:tmpl w:val="FFFFFFFF"/>
    <w:lvl w:ilvl="0">
      <w:start w:val="10"/>
      <w:numFmt w:val="decimal"/>
      <w:lvlText w:val="(%1)"/>
      <w:lvlJc w:val="left"/>
      <w:pPr>
        <w:ind w:left="100" w:hanging="475"/>
      </w:pPr>
      <w:rPr>
        <w:rFonts w:ascii="Arial" w:hAnsi="Arial" w:cs="Arial"/>
        <w:b w:val="0"/>
        <w:bCs w:val="0"/>
        <w:i w:val="0"/>
        <w:iCs w:val="0"/>
        <w:w w:val="105"/>
        <w:sz w:val="22"/>
        <w:szCs w:val="22"/>
      </w:rPr>
    </w:lvl>
    <w:lvl w:ilvl="1">
      <w:start w:val="1"/>
      <w:numFmt w:val="lowerLetter"/>
      <w:lvlText w:val="%2."/>
      <w:lvlJc w:val="left"/>
      <w:pPr>
        <w:ind w:left="820" w:hanging="360"/>
      </w:pPr>
      <w:rPr>
        <w:rFonts w:cs="Times New Roman"/>
        <w:w w:val="105"/>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2">
    <w:nsid w:val="00000404"/>
    <w:multiLevelType w:val="multilevel"/>
    <w:tmpl w:val="FFFFFFFF"/>
    <w:lvl w:ilvl="0">
      <w:start w:val="1"/>
      <w:numFmt w:val="decimal"/>
      <w:lvlText w:val="%1."/>
      <w:lvlJc w:val="left"/>
      <w:pPr>
        <w:ind w:left="820" w:hanging="360"/>
      </w:pPr>
      <w:rPr>
        <w:rFonts w:ascii="Arial" w:hAnsi="Arial" w:cs="Arial"/>
        <w:b w:val="0"/>
        <w:bCs w:val="0"/>
        <w:i w:val="0"/>
        <w:iCs w:val="0"/>
        <w:w w:val="105"/>
        <w:sz w:val="22"/>
        <w:szCs w:val="22"/>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3">
    <w:nsid w:val="00000405"/>
    <w:multiLevelType w:val="multilevel"/>
    <w:tmpl w:val="FFFFFFFF"/>
    <w:lvl w:ilvl="0">
      <w:start w:val="1"/>
      <w:numFmt w:val="decimal"/>
      <w:lvlText w:val="%1."/>
      <w:lvlJc w:val="left"/>
      <w:pPr>
        <w:ind w:left="820" w:hanging="360"/>
      </w:pPr>
      <w:rPr>
        <w:rFonts w:ascii="Arial" w:hAnsi="Arial" w:cs="Arial"/>
        <w:b w:val="0"/>
        <w:bCs w:val="0"/>
        <w:i w:val="0"/>
        <w:iCs w:val="0"/>
        <w:w w:val="105"/>
        <w:sz w:val="22"/>
        <w:szCs w:val="22"/>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4071"/>
    <w:rsid w:val="00227535"/>
    <w:rsid w:val="003A1847"/>
    <w:rsid w:val="003F6A83"/>
    <w:rsid w:val="005615CF"/>
    <w:rsid w:val="005A098D"/>
    <w:rsid w:val="005A30D4"/>
    <w:rsid w:val="0071262C"/>
    <w:rsid w:val="00733567"/>
    <w:rsid w:val="00935978"/>
    <w:rsid w:val="009C6C2D"/>
    <w:rsid w:val="009F15A7"/>
    <w:rsid w:val="00A65871"/>
    <w:rsid w:val="00AA4071"/>
    <w:rsid w:val="00E85D5D"/>
    <w:rsid w:val="00FD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spacing w:before="197"/>
      <w:ind w:left="3181" w:right="3201"/>
      <w:jc w:val="center"/>
      <w:outlineLvl w:val="0"/>
    </w:pPr>
    <w:rPr>
      <w:sz w:val="28"/>
      <w:szCs w:val="28"/>
    </w:rPr>
  </w:style>
  <w:style w:type="paragraph" w:styleId="Heading2">
    <w:name w:val="heading 2"/>
    <w:basedOn w:val="Normal"/>
    <w:next w:val="Normal"/>
    <w:link w:val="Heading2Char"/>
    <w:uiPriority w:val="1"/>
    <w:qFormat/>
    <w:pPr>
      <w:ind w:left="3181" w:right="3201"/>
      <w:jc w:val="center"/>
      <w:outlineLvl w:val="1"/>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style>
  <w:style w:type="character" w:customStyle="1" w:styleId="BodyTextChar">
    <w:name w:val="Body Text Char"/>
    <w:link w:val="BodyText"/>
    <w:uiPriority w:val="99"/>
    <w:semiHidden/>
    <w:locked/>
    <w:rPr>
      <w:rFonts w:ascii="Arial" w:hAnsi="Arial" w:cs="Arial"/>
    </w:rPr>
  </w:style>
  <w:style w:type="paragraph" w:styleId="Title">
    <w:name w:val="Title"/>
    <w:basedOn w:val="Normal"/>
    <w:next w:val="Normal"/>
    <w:link w:val="TitleChar"/>
    <w:uiPriority w:val="1"/>
    <w:qFormat/>
    <w:pPr>
      <w:spacing w:before="74"/>
      <w:ind w:left="2251" w:right="2275"/>
      <w:jc w:val="center"/>
    </w:pPr>
    <w:rPr>
      <w:sz w:val="40"/>
      <w:szCs w:val="40"/>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basedOn w:val="Normal"/>
    <w:uiPriority w:val="1"/>
    <w:qFormat/>
    <w:pPr>
      <w:spacing w:before="11"/>
      <w:ind w:left="820" w:hanging="3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NormalWeb">
    <w:name w:val="Normal (Web)"/>
    <w:basedOn w:val="Normal"/>
    <w:uiPriority w:val="99"/>
    <w:semiHidden/>
    <w:unhideWhenUsed/>
    <w:rsid w:val="005A30D4"/>
    <w:pPr>
      <w:widowControl/>
      <w:autoSpaceDE/>
      <w:autoSpaceDN/>
      <w:adjustRightInd/>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1702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3722</Words>
  <Characters>21221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c:creator>
  <cp:lastModifiedBy>Linda Gentry</cp:lastModifiedBy>
  <cp:revision>2</cp:revision>
  <dcterms:created xsi:type="dcterms:W3CDTF">2023-05-22T17:18:00Z</dcterms:created>
  <dcterms:modified xsi:type="dcterms:W3CDTF">2023-05-22T17:18:00Z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