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DF" w:rsidRPr="00541700" w:rsidRDefault="004D7DDF" w:rsidP="004D7DDF">
      <w:pPr>
        <w:jc w:val="center"/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</w:pPr>
      <w:r w:rsidRPr="00541700">
        <w:rPr>
          <w:rFonts w:ascii="English Towne" w:hAnsi="English Towne"/>
          <w:color w:val="C00000"/>
          <w:sz w:val="72"/>
          <w:szCs w:val="72"/>
        </w:rPr>
        <w:t>Royal Rosarians</w:t>
      </w: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 </w:t>
      </w:r>
    </w:p>
    <w:p w:rsidR="004D7DDF" w:rsidRDefault="004D7DDF" w:rsidP="004D7DDF">
      <w:pPr>
        <w:jc w:val="center"/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</w:pP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Historical </w:t>
      </w:r>
      <w:r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Photographic </w:t>
      </w: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>Retrospective:  19</w:t>
      </w:r>
      <w:r w:rsidR="003F517B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>47</w:t>
      </w: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 </w:t>
      </w:r>
      <w:r w:rsidR="003F517B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>–</w:t>
      </w: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 2012</w:t>
      </w:r>
    </w:p>
    <w:p w:rsidR="003F517B" w:rsidRDefault="003F517B" w:rsidP="003F517B">
      <w:pPr>
        <w:jc w:val="center"/>
      </w:pPr>
      <w:r>
        <w:rPr>
          <w:noProof/>
        </w:rPr>
        <w:drawing>
          <wp:inline distT="0" distB="0" distL="0" distR="0">
            <wp:extent cx="3567230" cy="2833480"/>
            <wp:effectExtent l="285750" t="247650" r="261820" b="214520"/>
            <wp:docPr id="1" name="Picture 3" descr="C:\Users\Lynne McIntyre\Documents\Royal Rosarians\Webpage 2011\Centennial Site Page\1947Rob H 4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e McIntyre\Documents\Royal Rosarians\Webpage 2011\Centennial Site Page\1947Rob H 4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7" cy="28337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517B" w:rsidRPr="008C6370" w:rsidRDefault="003F517B" w:rsidP="003F517B">
      <w:pPr>
        <w:spacing w:after="0"/>
        <w:jc w:val="center"/>
        <w:rPr>
          <w:b/>
          <w:color w:val="C00000"/>
        </w:rPr>
      </w:pPr>
      <w:r w:rsidRPr="008C6370">
        <w:rPr>
          <w:b/>
          <w:color w:val="C00000"/>
        </w:rPr>
        <w:t>1947</w:t>
      </w:r>
    </w:p>
    <w:p w:rsidR="003F517B" w:rsidRDefault="003F517B" w:rsidP="003F517B">
      <w:pPr>
        <w:spacing w:after="0"/>
        <w:jc w:val="center"/>
      </w:pPr>
      <w:r w:rsidRPr="008C6370">
        <w:rPr>
          <w:color w:val="262626" w:themeColor="text1" w:themeTint="D9"/>
        </w:rPr>
        <w:t>Rosarians Greet First Lady Eleanor Roosevelt</w:t>
      </w:r>
      <w:r>
        <w:rPr>
          <w:color w:val="262626" w:themeColor="text1" w:themeTint="D9"/>
        </w:rPr>
        <w:t>.</w:t>
      </w:r>
      <w:r w:rsidRPr="008C6370">
        <w:rPr>
          <w:color w:val="262626" w:themeColor="text1" w:themeTint="D9"/>
        </w:rPr>
        <w:t>   Leeland Hess presents her with a bouquet o</w:t>
      </w:r>
      <w:r>
        <w:rPr>
          <w:color w:val="262626" w:themeColor="text1" w:themeTint="D9"/>
        </w:rPr>
        <w:t>f</w:t>
      </w:r>
      <w:r w:rsidRPr="008C6370">
        <w:rPr>
          <w:color w:val="262626" w:themeColor="text1" w:themeTint="D9"/>
        </w:rPr>
        <w:t xml:space="preserve"> roses.</w:t>
      </w:r>
    </w:p>
    <w:p w:rsidR="008C6370" w:rsidRDefault="008C6370" w:rsidP="008C6370">
      <w:pPr>
        <w:spacing w:after="0"/>
        <w:jc w:val="center"/>
      </w:pPr>
      <w:r>
        <w:rPr>
          <w:noProof/>
        </w:rPr>
        <w:drawing>
          <wp:inline distT="0" distB="0" distL="0" distR="0">
            <wp:extent cx="3681261" cy="2982735"/>
            <wp:effectExtent l="266700" t="247650" r="262089" b="217665"/>
            <wp:docPr id="20" name="Picture 4" descr="C:\Users\Lynne McIntyre\Documents\Royal Rosarians\Webpage 2011\Centennial Site Page\1961 -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e McIntyre\Documents\Royal Rosarians\Webpage 2011\Centennial Site Page\1961 - 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62" cy="29856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C6370" w:rsidRPr="008C6370" w:rsidRDefault="008C6370" w:rsidP="008C6370">
      <w:pPr>
        <w:spacing w:after="0"/>
        <w:jc w:val="center"/>
        <w:rPr>
          <w:b/>
          <w:color w:val="C00000"/>
        </w:rPr>
      </w:pPr>
      <w:r w:rsidRPr="008C6370">
        <w:rPr>
          <w:b/>
          <w:color w:val="C00000"/>
        </w:rPr>
        <w:t>1961</w:t>
      </w:r>
    </w:p>
    <w:p w:rsidR="008C6370" w:rsidRPr="008C6370" w:rsidRDefault="008C6370" w:rsidP="008C6370">
      <w:pPr>
        <w:spacing w:after="0"/>
        <w:jc w:val="center"/>
        <w:rPr>
          <w:color w:val="262626" w:themeColor="text1" w:themeTint="D9"/>
        </w:rPr>
      </w:pPr>
      <w:r w:rsidRPr="008C6370">
        <w:rPr>
          <w:color w:val="262626" w:themeColor="text1" w:themeTint="D9"/>
        </w:rPr>
        <w:t>Inauguration of Council at Sheraton Hotel.</w:t>
      </w:r>
    </w:p>
    <w:p w:rsidR="00625194" w:rsidRDefault="008C6370" w:rsidP="008C6370">
      <w:pPr>
        <w:spacing w:after="0"/>
        <w:jc w:val="center"/>
        <w:rPr>
          <w:color w:val="262626" w:themeColor="text1" w:themeTint="D9"/>
        </w:rPr>
      </w:pPr>
      <w:r w:rsidRPr="008C6370">
        <w:rPr>
          <w:color w:val="262626" w:themeColor="text1" w:themeTint="D9"/>
        </w:rPr>
        <w:t>Prime Minister Cecil Brown, Prince Regent Ed Eggen.</w:t>
      </w:r>
    </w:p>
    <w:p w:rsidR="001623CC" w:rsidRDefault="001623CC" w:rsidP="008C6370">
      <w:pPr>
        <w:spacing w:after="0"/>
        <w:jc w:val="center"/>
        <w:rPr>
          <w:color w:val="262626" w:themeColor="text1" w:themeTint="D9"/>
        </w:rPr>
      </w:pPr>
    </w:p>
    <w:p w:rsidR="008C6370" w:rsidRDefault="008C6370" w:rsidP="001623CC">
      <w:pPr>
        <w:jc w:val="center"/>
        <w:rPr>
          <w:color w:val="262626" w:themeColor="text1" w:themeTint="D9"/>
        </w:rPr>
      </w:pPr>
      <w:r>
        <w:rPr>
          <w:noProof/>
          <w:color w:val="262626" w:themeColor="text1" w:themeTint="D9"/>
        </w:rPr>
        <w:drawing>
          <wp:inline distT="0" distB="0" distL="0" distR="0">
            <wp:extent cx="3722205" cy="2655424"/>
            <wp:effectExtent l="266700" t="247650" r="259245" b="221126"/>
            <wp:docPr id="21" name="Picture 5" descr="C:\Users\Lynne McIntyre\Documents\Royal Rosarians\Webpage 2011\Centennial Site Page\1979 Jim Nielson from Rob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e McIntyre\Documents\Royal Rosarians\Webpage 2011\Centennial Site Page\1979 Jim Nielson from Rob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48" cy="2661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517B" w:rsidRDefault="005C3EC7" w:rsidP="005C3EC7">
      <w:pPr>
        <w:spacing w:after="0"/>
        <w:jc w:val="center"/>
        <w:rPr>
          <w:b/>
          <w:color w:val="C00000"/>
        </w:rPr>
      </w:pPr>
      <w:r w:rsidRPr="005C3EC7">
        <w:rPr>
          <w:b/>
          <w:color w:val="C00000"/>
        </w:rPr>
        <w:t>1979</w:t>
      </w:r>
    </w:p>
    <w:p w:rsidR="003F517B" w:rsidRDefault="00903A51" w:rsidP="005C3EC7">
      <w:pPr>
        <w:spacing w:after="0"/>
        <w:jc w:val="center"/>
        <w:rPr>
          <w:color w:val="262626" w:themeColor="text1" w:themeTint="D9"/>
        </w:rPr>
      </w:pPr>
      <w:r>
        <w:rPr>
          <w:color w:val="262626" w:themeColor="text1" w:themeTint="D9"/>
        </w:rPr>
        <w:t>Rosarian</w:t>
      </w:r>
      <w:r w:rsidRPr="005C3EC7">
        <w:rPr>
          <w:color w:val="262626" w:themeColor="text1" w:themeTint="D9"/>
        </w:rPr>
        <w:t xml:space="preserve"> pageantry at Washington Park Knighting.</w:t>
      </w:r>
    </w:p>
    <w:p w:rsidR="008C6370" w:rsidRDefault="005C3EC7" w:rsidP="005C3EC7">
      <w:pPr>
        <w:spacing w:after="0"/>
        <w:jc w:val="center"/>
        <w:rPr>
          <w:color w:val="262626" w:themeColor="text1" w:themeTint="D9"/>
        </w:rPr>
      </w:pPr>
      <w:r>
        <w:rPr>
          <w:noProof/>
        </w:rPr>
        <w:drawing>
          <wp:inline distT="0" distB="0" distL="0" distR="0">
            <wp:extent cx="2868184" cy="4461841"/>
            <wp:effectExtent l="285750" t="209550" r="275066" b="167309"/>
            <wp:docPr id="22" name="Picture 6" descr="C:\Users\Lynne McIntyre\AppData\Local\Microsoft\Windows\Temporary Internet Files\Content.Word\1988 Oregoni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e McIntyre\AppData\Local\Microsoft\Windows\Temporary Internet Files\Content.Word\1988 Oregonian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4" cy="4464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C3EC7" w:rsidRPr="005C3EC7" w:rsidRDefault="005C3EC7" w:rsidP="005C3EC7">
      <w:pPr>
        <w:spacing w:after="0"/>
        <w:jc w:val="center"/>
        <w:rPr>
          <w:b/>
          <w:color w:val="C00000"/>
        </w:rPr>
      </w:pPr>
      <w:r w:rsidRPr="005C3EC7">
        <w:rPr>
          <w:b/>
          <w:color w:val="C00000"/>
        </w:rPr>
        <w:t>1988</w:t>
      </w:r>
    </w:p>
    <w:p w:rsidR="005C3EC7" w:rsidRDefault="005C3EC7" w:rsidP="005C3EC7">
      <w:pPr>
        <w:spacing w:after="0"/>
        <w:jc w:val="center"/>
      </w:pPr>
      <w:r>
        <w:t>Mayor Bud Clark plants rose as PM Victor Greb looks on.  Photo Courtesy of the Oregonian.</w:t>
      </w:r>
    </w:p>
    <w:p w:rsidR="005C3EC7" w:rsidRDefault="005C3EC7" w:rsidP="005C3EC7">
      <w:pPr>
        <w:spacing w:after="0"/>
        <w:jc w:val="center"/>
      </w:pPr>
    </w:p>
    <w:p w:rsidR="005C3EC7" w:rsidRDefault="005C3EC7" w:rsidP="005C3EC7">
      <w:pPr>
        <w:spacing w:after="0"/>
        <w:jc w:val="center"/>
      </w:pPr>
      <w:r>
        <w:rPr>
          <w:noProof/>
        </w:rPr>
        <w:drawing>
          <wp:inline distT="0" distB="0" distL="0" distR="0">
            <wp:extent cx="2272913" cy="3508297"/>
            <wp:effectExtent l="304800" t="247650" r="279787" b="206453"/>
            <wp:docPr id="23" name="Picture 9" descr="C:\Users\Lynne McIntyre\AppData\Local\Microsoft\Windows\Temporary Internet Files\Content.Word\1994 Rob Ed Honeycut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nne McIntyre\AppData\Local\Microsoft\Windows\Temporary Internet Files\Content.Word\1994 Rob Ed Honeycutt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14" cy="35113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C3EC7" w:rsidRPr="005C3EC7" w:rsidRDefault="005C3EC7" w:rsidP="005C3EC7">
      <w:pPr>
        <w:spacing w:after="0"/>
        <w:jc w:val="center"/>
        <w:rPr>
          <w:b/>
          <w:color w:val="C00000"/>
        </w:rPr>
      </w:pPr>
      <w:r w:rsidRPr="005C3EC7">
        <w:rPr>
          <w:b/>
          <w:color w:val="C00000"/>
        </w:rPr>
        <w:t>1994</w:t>
      </w:r>
    </w:p>
    <w:p w:rsidR="005C3EC7" w:rsidRDefault="005C3EC7" w:rsidP="005C3EC7">
      <w:pPr>
        <w:spacing w:after="0"/>
        <w:jc w:val="center"/>
      </w:pPr>
      <w:r>
        <w:t xml:space="preserve">Queen Joy knights Orville Redenbacher. </w:t>
      </w:r>
    </w:p>
    <w:p w:rsidR="005C3EC7" w:rsidRDefault="005C3EC7" w:rsidP="005C3EC7">
      <w:pPr>
        <w:spacing w:after="0"/>
        <w:jc w:val="center"/>
      </w:pPr>
      <w:r>
        <w:t>Prime Minister Ed Honeycutt and Prince Regent Bob Bishop look on.</w:t>
      </w:r>
    </w:p>
    <w:p w:rsidR="005C3EC7" w:rsidRDefault="00903A51" w:rsidP="005C3EC7">
      <w:pPr>
        <w:spacing w:after="0"/>
        <w:jc w:val="center"/>
      </w:pPr>
      <w:r>
        <w:rPr>
          <w:noProof/>
        </w:rPr>
        <w:drawing>
          <wp:inline distT="0" distB="0" distL="0" distR="0">
            <wp:extent cx="4305300" cy="2856145"/>
            <wp:effectExtent l="247650" t="247650" r="228600" b="210905"/>
            <wp:docPr id="24" name="Picture 12" descr="C:\Users\Lynne McIntyre\AppData\Local\Microsoft\Windows\Temporary Internet Files\Content.Word\2007 Oregonian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ynne McIntyre\AppData\Local\Microsoft\Windows\Temporary Internet Files\Content.Word\2007 Oregonian 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36" cy="28620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C3EC7" w:rsidRPr="005C3EC7" w:rsidRDefault="005C3EC7" w:rsidP="005C3EC7">
      <w:pPr>
        <w:spacing w:after="0"/>
        <w:jc w:val="center"/>
        <w:rPr>
          <w:b/>
          <w:color w:val="C00000"/>
        </w:rPr>
      </w:pPr>
      <w:r w:rsidRPr="005C3EC7">
        <w:rPr>
          <w:b/>
          <w:color w:val="C00000"/>
        </w:rPr>
        <w:t>2007</w:t>
      </w:r>
    </w:p>
    <w:p w:rsidR="00C56031" w:rsidRDefault="005C3EC7" w:rsidP="005C3EC7">
      <w:pPr>
        <w:spacing w:after="0"/>
        <w:jc w:val="center"/>
      </w:pPr>
      <w:r w:rsidRPr="005C3EC7">
        <w:rPr>
          <w:color w:val="262626" w:themeColor="text1" w:themeTint="D9"/>
        </w:rPr>
        <w:t xml:space="preserve">Mayor Harry Lane (1907 </w:t>
      </w:r>
      <w:r w:rsidR="00903A51">
        <w:rPr>
          <w:color w:val="262626" w:themeColor="text1" w:themeTint="D9"/>
        </w:rPr>
        <w:t>M</w:t>
      </w:r>
      <w:r w:rsidRPr="005C3EC7">
        <w:rPr>
          <w:color w:val="262626" w:themeColor="text1" w:themeTint="D9"/>
        </w:rPr>
        <w:t>ayor) and Georgiana Pittock plant rose at the Pittock Mansion in honor of the Rose Festival 100</w:t>
      </w:r>
      <w:r w:rsidRPr="005C3EC7">
        <w:rPr>
          <w:color w:val="262626" w:themeColor="text1" w:themeTint="D9"/>
          <w:vertAlign w:val="superscript"/>
        </w:rPr>
        <w:t>th</w:t>
      </w:r>
      <w:r w:rsidRPr="005C3EC7">
        <w:rPr>
          <w:color w:val="262626" w:themeColor="text1" w:themeTint="D9"/>
        </w:rPr>
        <w:t xml:space="preserve"> year.  </w:t>
      </w:r>
      <w:r w:rsidR="00903A51">
        <w:rPr>
          <w:color w:val="262626" w:themeColor="text1" w:themeTint="D9"/>
        </w:rPr>
        <w:t xml:space="preserve">Also shown: </w:t>
      </w:r>
      <w:r w:rsidRPr="005C3EC7">
        <w:rPr>
          <w:color w:val="262626" w:themeColor="text1" w:themeTint="D9"/>
        </w:rPr>
        <w:t>Prime Minister Bob Strader, Royal Gardner Aivars Saukants</w:t>
      </w:r>
      <w:r w:rsidR="001623CC">
        <w:rPr>
          <w:color w:val="262626" w:themeColor="text1" w:themeTint="D9"/>
        </w:rPr>
        <w:t xml:space="preserve"> and Royal Scribe, Gayle Whitehurst</w:t>
      </w:r>
      <w:r w:rsidRPr="005C3EC7">
        <w:rPr>
          <w:color w:val="262626" w:themeColor="text1" w:themeTint="D9"/>
        </w:rPr>
        <w:t xml:space="preserve">.  Photo courtesy </w:t>
      </w:r>
      <w:r w:rsidR="00903A51">
        <w:rPr>
          <w:color w:val="262626" w:themeColor="text1" w:themeTint="D9"/>
        </w:rPr>
        <w:t xml:space="preserve">of the </w:t>
      </w:r>
      <w:r w:rsidRPr="005C3EC7">
        <w:rPr>
          <w:color w:val="262626" w:themeColor="text1" w:themeTint="D9"/>
        </w:rPr>
        <w:t>Oregonian.</w:t>
      </w:r>
    </w:p>
    <w:sectPr w:rsidR="00C56031" w:rsidSect="00C560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English Towne">
    <w:panose1 w:val="02000606020000020003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41700"/>
    <w:rsid w:val="00091758"/>
    <w:rsid w:val="000A3B9B"/>
    <w:rsid w:val="000B0B9D"/>
    <w:rsid w:val="000C13E4"/>
    <w:rsid w:val="001623CC"/>
    <w:rsid w:val="003D310B"/>
    <w:rsid w:val="003F517B"/>
    <w:rsid w:val="004D7DDF"/>
    <w:rsid w:val="00541700"/>
    <w:rsid w:val="00572ADC"/>
    <w:rsid w:val="005C3EC7"/>
    <w:rsid w:val="00625194"/>
    <w:rsid w:val="00662966"/>
    <w:rsid w:val="006E7FCB"/>
    <w:rsid w:val="00755654"/>
    <w:rsid w:val="008771A0"/>
    <w:rsid w:val="008C6370"/>
    <w:rsid w:val="00903A51"/>
    <w:rsid w:val="009E3068"/>
    <w:rsid w:val="00B728EE"/>
    <w:rsid w:val="00C56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52259-170A-4248-BCA1-D91BD5D3C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McIntyre</dc:creator>
  <cp:lastModifiedBy>Lynne McIntyre</cp:lastModifiedBy>
  <cp:revision>2</cp:revision>
  <cp:lastPrinted>2012-01-16T03:53:00Z</cp:lastPrinted>
  <dcterms:created xsi:type="dcterms:W3CDTF">2012-01-16T05:17:00Z</dcterms:created>
  <dcterms:modified xsi:type="dcterms:W3CDTF">2012-01-16T05:17:00Z</dcterms:modified>
</cp:coreProperties>
</file>