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73" w:rsidRPr="00FD696E" w:rsidRDefault="00160C73" w:rsidP="00160C73">
      <w:pPr>
        <w:pStyle w:val="Heading1"/>
        <w:jc w:val="center"/>
        <w:rPr>
          <w:sz w:val="24"/>
          <w:u w:val="single"/>
        </w:rPr>
      </w:pPr>
      <w:bookmarkStart w:id="0" w:name="_Toc328342855"/>
      <w:r w:rsidRPr="00FD696E">
        <w:rPr>
          <w:sz w:val="24"/>
          <w:u w:val="single"/>
        </w:rPr>
        <w:t>TYPICAL EXCHANGE CALENDAR FOR EXCHANGE OFFICERS</w:t>
      </w:r>
      <w:bookmarkEnd w:id="0"/>
    </w:p>
    <w:p w:rsidR="00160C73" w:rsidRPr="00FD696E" w:rsidRDefault="00160C73" w:rsidP="00160C73">
      <w:pPr>
        <w:rPr>
          <w:b/>
        </w:rPr>
      </w:pPr>
      <w:r w:rsidRPr="00FD696E">
        <w:rPr>
          <w:b/>
        </w:rPr>
        <w:t>July</w:t>
      </w:r>
    </w:p>
    <w:p w:rsidR="00160C73" w:rsidRDefault="00160C73" w:rsidP="00160C73">
      <w:pPr>
        <w:sectPr w:rsidR="00160C73" w:rsidSect="00160C73">
          <w:pgSz w:w="12240" w:h="15840" w:code="1"/>
          <w:pgMar w:top="1440" w:right="900" w:bottom="1440" w:left="900" w:header="720" w:footer="720" w:gutter="0"/>
          <w:cols w:space="720"/>
          <w:docGrid w:linePitch="326"/>
        </w:sectPr>
      </w:pPr>
    </w:p>
    <w:p w:rsidR="00160C73" w:rsidRPr="0006107D" w:rsidRDefault="00C62D4E" w:rsidP="00160C73">
      <w:pPr>
        <w:numPr>
          <w:ilvl w:val="0"/>
          <w:numId w:val="1"/>
        </w:numPr>
        <w:jc w:val="both"/>
      </w:pPr>
      <w:r>
        <w:lastRenderedPageBreak/>
        <w:t>Update training materials for new Exchange year</w:t>
      </w:r>
    </w:p>
    <w:p w:rsidR="00160C73" w:rsidRDefault="00160C73" w:rsidP="00160C73">
      <w:pPr>
        <w:numPr>
          <w:ilvl w:val="0"/>
          <w:numId w:val="1"/>
        </w:numPr>
        <w:jc w:val="both"/>
      </w:pPr>
      <w:r w:rsidRPr="0006107D">
        <w:t>Correspond with incoming student(s)</w:t>
      </w:r>
    </w:p>
    <w:p w:rsidR="00C62D4E" w:rsidRPr="0006107D" w:rsidRDefault="00C62D4E" w:rsidP="00160C73">
      <w:pPr>
        <w:numPr>
          <w:ilvl w:val="0"/>
          <w:numId w:val="1"/>
        </w:numPr>
        <w:jc w:val="both"/>
      </w:pPr>
      <w:r>
        <w:t>Update Volunteer Affidavits and Background Screening for the Club Youth Exchange Committee.</w:t>
      </w:r>
    </w:p>
    <w:p w:rsidR="00160C73" w:rsidRDefault="00160C73" w:rsidP="00160C73">
      <w:pPr>
        <w:numPr>
          <w:ilvl w:val="0"/>
          <w:numId w:val="1"/>
        </w:numPr>
        <w:jc w:val="both"/>
      </w:pPr>
      <w:r>
        <w:lastRenderedPageBreak/>
        <w:t>Make sure Out</w:t>
      </w:r>
      <w:r w:rsidRPr="0006107D">
        <w:t>bound students are prepared and paperwork, Visa and airline tickets are secured</w:t>
      </w:r>
    </w:p>
    <w:p w:rsidR="00160C73" w:rsidRDefault="00C62D4E" w:rsidP="00160C73">
      <w:pPr>
        <w:numPr>
          <w:ilvl w:val="0"/>
          <w:numId w:val="1"/>
        </w:numPr>
        <w:jc w:val="both"/>
      </w:pPr>
      <w:r>
        <w:t xml:space="preserve">Insure a DOS Certified Area Administrator is designated for your student. </w:t>
      </w:r>
    </w:p>
    <w:p w:rsidR="00C62D4E" w:rsidRDefault="00C62D4E" w:rsidP="00160C73">
      <w:pPr>
        <w:sectPr w:rsidR="00C62D4E" w:rsidSect="005F4209">
          <w:type w:val="continuous"/>
          <w:pgSz w:w="12240" w:h="15840" w:code="1"/>
          <w:pgMar w:top="1440" w:right="900" w:bottom="1440" w:left="900" w:header="720" w:footer="720" w:gutter="0"/>
          <w:cols w:num="2" w:space="720" w:equalWidth="0">
            <w:col w:w="4860" w:space="720"/>
            <w:col w:w="4860"/>
          </w:cols>
          <w:docGrid w:linePitch="326"/>
        </w:sectPr>
      </w:pPr>
    </w:p>
    <w:p w:rsidR="00160C73" w:rsidRDefault="00160C73" w:rsidP="00160C73">
      <w:pPr>
        <w:pBdr>
          <w:bottom w:val="single" w:sz="4" w:space="1" w:color="auto"/>
        </w:pBdr>
      </w:pPr>
    </w:p>
    <w:p w:rsidR="00160C73" w:rsidRPr="00FD696E" w:rsidRDefault="00160C73" w:rsidP="00160C73">
      <w:pPr>
        <w:rPr>
          <w:b/>
        </w:rPr>
      </w:pPr>
      <w:r w:rsidRPr="00FD696E">
        <w:rPr>
          <w:b/>
        </w:rPr>
        <w:t>August</w:t>
      </w:r>
    </w:p>
    <w:p w:rsidR="00160C73" w:rsidRDefault="00160C73" w:rsidP="00160C73">
      <w:pPr>
        <w:numPr>
          <w:ilvl w:val="0"/>
          <w:numId w:val="2"/>
        </w:numPr>
        <w:sectPr w:rsidR="00160C73" w:rsidSect="005F4209">
          <w:type w:val="continuous"/>
          <w:pgSz w:w="12240" w:h="15840" w:code="1"/>
          <w:pgMar w:top="1440" w:right="900" w:bottom="1440" w:left="900" w:header="720" w:footer="720" w:gutter="0"/>
          <w:cols w:space="720"/>
          <w:docGrid w:linePitch="326"/>
        </w:sectPr>
      </w:pPr>
    </w:p>
    <w:p w:rsidR="00160C73" w:rsidRPr="0006107D" w:rsidRDefault="00160C73" w:rsidP="00160C73">
      <w:pPr>
        <w:numPr>
          <w:ilvl w:val="0"/>
          <w:numId w:val="2"/>
        </w:numPr>
        <w:jc w:val="both"/>
      </w:pPr>
      <w:r w:rsidRPr="0006107D">
        <w:lastRenderedPageBreak/>
        <w:t xml:space="preserve">Pick up </w:t>
      </w:r>
      <w:r>
        <w:t xml:space="preserve">Inbound </w:t>
      </w:r>
      <w:r w:rsidRPr="0006107D">
        <w:t>student(s) at airport or make arrangements for host family or another to pick up student</w:t>
      </w:r>
    </w:p>
    <w:p w:rsidR="00160C73" w:rsidRPr="0006107D" w:rsidRDefault="00160C73" w:rsidP="00160C73">
      <w:pPr>
        <w:numPr>
          <w:ilvl w:val="0"/>
          <w:numId w:val="2"/>
        </w:numPr>
        <w:jc w:val="both"/>
      </w:pPr>
      <w:r w:rsidRPr="0006107D">
        <w:t>Obtain and secure the emergency funds of $3</w:t>
      </w:r>
      <w:r w:rsidR="00C62D4E">
        <w:t xml:space="preserve">50 </w:t>
      </w:r>
      <w:r w:rsidRPr="0006107D">
        <w:t>for new inbound students.</w:t>
      </w:r>
    </w:p>
    <w:p w:rsidR="00160C73" w:rsidRPr="0006107D" w:rsidRDefault="00160C73" w:rsidP="00160C73">
      <w:pPr>
        <w:numPr>
          <w:ilvl w:val="0"/>
          <w:numId w:val="2"/>
        </w:numPr>
        <w:jc w:val="both"/>
      </w:pPr>
      <w:r w:rsidRPr="0006107D">
        <w:t>Appoint a club counselor for each new incoming student. The counselor may not a member of a current host family</w:t>
      </w:r>
    </w:p>
    <w:p w:rsidR="00160C73" w:rsidRPr="0006107D" w:rsidRDefault="00160C73" w:rsidP="00160C73">
      <w:pPr>
        <w:numPr>
          <w:ilvl w:val="0"/>
          <w:numId w:val="2"/>
        </w:numPr>
        <w:jc w:val="both"/>
      </w:pPr>
      <w:r w:rsidRPr="0006107D">
        <w:t xml:space="preserve">Check visa status and ensure student(s) </w:t>
      </w:r>
      <w:r w:rsidR="00C62D4E">
        <w:t>have required documentation (J-1</w:t>
      </w:r>
      <w:r w:rsidRPr="0006107D">
        <w:t xml:space="preserve"> class Visa; DS 2019 and I-94 for incoming students</w:t>
      </w:r>
      <w:r w:rsidR="00C62D4E">
        <w:t xml:space="preserve">. If International travel is anticipated (Canada or Mexico). </w:t>
      </w:r>
      <w:r w:rsidRPr="0006107D">
        <w:t>It is necessary to check with the immigration department of the country to be visited (not the host country)</w:t>
      </w:r>
    </w:p>
    <w:p w:rsidR="00160C73" w:rsidRPr="0006107D" w:rsidRDefault="00160C73" w:rsidP="00160C73">
      <w:pPr>
        <w:numPr>
          <w:ilvl w:val="0"/>
          <w:numId w:val="2"/>
        </w:numPr>
        <w:jc w:val="both"/>
      </w:pPr>
      <w:r w:rsidRPr="0006107D">
        <w:t>Register student at school.</w:t>
      </w:r>
    </w:p>
    <w:p w:rsidR="00160C73" w:rsidRDefault="00160C73" w:rsidP="00160C73">
      <w:pPr>
        <w:numPr>
          <w:ilvl w:val="0"/>
          <w:numId w:val="2"/>
        </w:numPr>
        <w:jc w:val="both"/>
      </w:pPr>
      <w:r w:rsidRPr="0006107D">
        <w:t>Set up Student bank account.  Ensure that Students have access to receive funds (i.e. bank account or debit card).</w:t>
      </w:r>
    </w:p>
    <w:p w:rsidR="00160C73" w:rsidRPr="0006107D" w:rsidRDefault="00160C73" w:rsidP="00160C73">
      <w:pPr>
        <w:numPr>
          <w:ilvl w:val="0"/>
          <w:numId w:val="2"/>
        </w:numPr>
        <w:jc w:val="both"/>
      </w:pPr>
      <w:r>
        <w:br w:type="column"/>
      </w:r>
      <w:r w:rsidRPr="0006107D">
        <w:lastRenderedPageBreak/>
        <w:t>Take student around vicinity. Stop at businesses of various Rotarians and introduce them to student.</w:t>
      </w:r>
    </w:p>
    <w:p w:rsidR="00160C73" w:rsidRPr="0006107D" w:rsidRDefault="00160C73" w:rsidP="00160C73">
      <w:pPr>
        <w:numPr>
          <w:ilvl w:val="0"/>
          <w:numId w:val="2"/>
        </w:numPr>
        <w:jc w:val="both"/>
      </w:pPr>
      <w:r w:rsidRPr="0006107D">
        <w:t>If possible, introduce student to each host family.  A potluck dinner or barbeque in usually successful</w:t>
      </w:r>
    </w:p>
    <w:p w:rsidR="00160C73" w:rsidRPr="0006107D" w:rsidRDefault="00160C73" w:rsidP="00160C73">
      <w:pPr>
        <w:numPr>
          <w:ilvl w:val="0"/>
          <w:numId w:val="2"/>
        </w:numPr>
        <w:jc w:val="both"/>
      </w:pPr>
      <w:r w:rsidRPr="0006107D">
        <w:t>Settle student with first host family.</w:t>
      </w:r>
    </w:p>
    <w:p w:rsidR="00160C73" w:rsidRPr="0006107D" w:rsidRDefault="00160C73" w:rsidP="00160C73">
      <w:pPr>
        <w:numPr>
          <w:ilvl w:val="0"/>
          <w:numId w:val="2"/>
        </w:numPr>
        <w:jc w:val="both"/>
      </w:pPr>
      <w:r w:rsidRPr="0006107D">
        <w:t>Make copies both sides), of inbound student’s insurance card, passport, visas, and as applicable, the (DS 2019, I-94 USA)</w:t>
      </w:r>
      <w:r w:rsidR="00C62D4E">
        <w:t>.</w:t>
      </w:r>
      <w:r w:rsidRPr="0006107D">
        <w:t xml:space="preserve"> Keep one copy for your file and give a copy to each host family.  Also, instruct host family on what to do if medical attention is needed.</w:t>
      </w:r>
    </w:p>
    <w:p w:rsidR="00160C73" w:rsidRPr="0006107D" w:rsidRDefault="00160C73" w:rsidP="00160C73">
      <w:pPr>
        <w:numPr>
          <w:ilvl w:val="0"/>
          <w:numId w:val="2"/>
        </w:numPr>
        <w:jc w:val="both"/>
      </w:pPr>
      <w:r w:rsidRPr="0006107D">
        <w:t>Make sure student is registered for in Inbound Orientation.</w:t>
      </w:r>
    </w:p>
    <w:p w:rsidR="00160C73" w:rsidRPr="0006107D" w:rsidRDefault="00160C73" w:rsidP="00160C73">
      <w:pPr>
        <w:numPr>
          <w:ilvl w:val="0"/>
          <w:numId w:val="2"/>
        </w:numPr>
        <w:jc w:val="both"/>
      </w:pPr>
      <w:r w:rsidRPr="0006107D">
        <w:t>Ask club Treasurer to begin student stipend. Follow up to make sure che</w:t>
      </w:r>
      <w:r>
        <w:t>ck</w:t>
      </w:r>
      <w:r w:rsidRPr="0006107D">
        <w:t>s are written and delivered each month.</w:t>
      </w:r>
    </w:p>
    <w:p w:rsidR="00160C73" w:rsidRPr="0006107D" w:rsidRDefault="00160C73" w:rsidP="00160C73">
      <w:pPr>
        <w:numPr>
          <w:ilvl w:val="0"/>
          <w:numId w:val="2"/>
        </w:numPr>
        <w:jc w:val="both"/>
      </w:pPr>
      <w:r w:rsidRPr="0006107D">
        <w:t>Confirm transportation arrangements for Inbound Orientation.</w:t>
      </w:r>
    </w:p>
    <w:p w:rsidR="00160C73" w:rsidRPr="0006107D" w:rsidRDefault="00160C73" w:rsidP="00160C73">
      <w:pPr>
        <w:numPr>
          <w:ilvl w:val="0"/>
          <w:numId w:val="2"/>
        </w:numPr>
        <w:jc w:val="both"/>
      </w:pPr>
      <w:r w:rsidRPr="0006107D">
        <w:t>Confirm remaining host families for new Inbound student(s).. Host families should already be corresponding with student. Make sure home inspections and background clearances are complete.</w:t>
      </w:r>
    </w:p>
    <w:p w:rsidR="00160C73" w:rsidRDefault="00160C73" w:rsidP="00160C73">
      <w:pPr>
        <w:numPr>
          <w:ilvl w:val="0"/>
          <w:numId w:val="2"/>
        </w:numPr>
        <w:jc w:val="both"/>
        <w:sectPr w:rsidR="00160C73" w:rsidSect="005F4209">
          <w:type w:val="continuous"/>
          <w:pgSz w:w="12240" w:h="15840" w:code="1"/>
          <w:pgMar w:top="1440" w:right="900" w:bottom="1440" w:left="900" w:header="720" w:footer="720" w:gutter="0"/>
          <w:cols w:num="2" w:space="720" w:equalWidth="0">
            <w:col w:w="4860" w:space="720"/>
            <w:col w:w="4860"/>
          </w:cols>
          <w:docGrid w:linePitch="326"/>
        </w:sectPr>
      </w:pPr>
    </w:p>
    <w:p w:rsidR="00160C73" w:rsidRDefault="00160C73" w:rsidP="00160C73">
      <w:pPr>
        <w:pBdr>
          <w:bottom w:val="single" w:sz="4" w:space="1" w:color="auto"/>
        </w:pBdr>
      </w:pPr>
    </w:p>
    <w:p w:rsidR="00160C73" w:rsidRPr="00146CE5" w:rsidRDefault="00160C73" w:rsidP="00160C73">
      <w:pPr>
        <w:rPr>
          <w:b/>
        </w:rPr>
      </w:pPr>
      <w:r w:rsidRPr="00146CE5">
        <w:rPr>
          <w:b/>
        </w:rPr>
        <w:t>September</w:t>
      </w:r>
    </w:p>
    <w:p w:rsidR="00160C73" w:rsidRDefault="00160C73" w:rsidP="00160C73">
      <w:pPr>
        <w:sectPr w:rsidR="00160C73" w:rsidSect="005F4209">
          <w:type w:val="continuous"/>
          <w:pgSz w:w="12240" w:h="15840" w:code="1"/>
          <w:pgMar w:top="1440" w:right="900" w:bottom="1440" w:left="900" w:header="720" w:footer="720" w:gutter="0"/>
          <w:cols w:space="720"/>
          <w:docGrid w:linePitch="326"/>
        </w:sectPr>
      </w:pPr>
    </w:p>
    <w:p w:rsidR="00160C73" w:rsidRPr="0006107D" w:rsidRDefault="00160C73" w:rsidP="00160C73">
      <w:pPr>
        <w:numPr>
          <w:ilvl w:val="0"/>
          <w:numId w:val="3"/>
        </w:numPr>
        <w:jc w:val="both"/>
      </w:pPr>
      <w:r w:rsidRPr="0006107D">
        <w:lastRenderedPageBreak/>
        <w:t>Obtaining a state photo identification card for Inbounds is suggested.</w:t>
      </w:r>
    </w:p>
    <w:p w:rsidR="004F3693" w:rsidRDefault="00160C73" w:rsidP="00160C73">
      <w:pPr>
        <w:numPr>
          <w:ilvl w:val="0"/>
          <w:numId w:val="3"/>
        </w:numPr>
        <w:jc w:val="both"/>
      </w:pPr>
      <w:r w:rsidRPr="0006107D">
        <w:t xml:space="preserve">Contact school and arrange to be at first assembly to speak about the Youth Exchange program to start recruiting </w:t>
      </w:r>
      <w:r>
        <w:t xml:space="preserve">for </w:t>
      </w:r>
      <w:r w:rsidRPr="0006107D">
        <w:t>next year’s applicants.</w:t>
      </w:r>
    </w:p>
    <w:p w:rsidR="004F3693" w:rsidRPr="0006107D" w:rsidRDefault="004F3693" w:rsidP="00160C73">
      <w:pPr>
        <w:numPr>
          <w:ilvl w:val="0"/>
          <w:numId w:val="3"/>
        </w:numPr>
        <w:jc w:val="both"/>
      </w:pPr>
      <w:r>
        <w:lastRenderedPageBreak/>
        <w:t>Commit to hosting an Inbound student in the next school year.</w:t>
      </w:r>
    </w:p>
    <w:p w:rsidR="00160C73" w:rsidRPr="0006107D" w:rsidRDefault="00160C73" w:rsidP="00160C73">
      <w:pPr>
        <w:numPr>
          <w:ilvl w:val="0"/>
          <w:numId w:val="3"/>
        </w:numPr>
        <w:jc w:val="both"/>
      </w:pPr>
      <w:r w:rsidRPr="0006107D">
        <w:t xml:space="preserve">Give the school contact or exchange student contact a supply of applications and </w:t>
      </w:r>
      <w:r w:rsidR="00C62D4E">
        <w:t xml:space="preserve">YEP </w:t>
      </w:r>
      <w:r w:rsidRPr="0006107D">
        <w:t>information</w:t>
      </w:r>
      <w:r w:rsidR="009C02E6">
        <w:t>.</w:t>
      </w:r>
    </w:p>
    <w:p w:rsidR="00160C73" w:rsidRDefault="00160C73" w:rsidP="00160C73">
      <w:pPr>
        <w:sectPr w:rsidR="00160C73" w:rsidSect="005F4209">
          <w:type w:val="continuous"/>
          <w:pgSz w:w="12240" w:h="15840" w:code="1"/>
          <w:pgMar w:top="1440" w:right="900" w:bottom="1440" w:left="900" w:header="720" w:footer="720" w:gutter="0"/>
          <w:cols w:num="2" w:space="720" w:equalWidth="0">
            <w:col w:w="4860" w:space="720"/>
            <w:col w:w="4860"/>
          </w:cols>
          <w:docGrid w:linePitch="326"/>
        </w:sectPr>
      </w:pPr>
    </w:p>
    <w:p w:rsidR="00160C73" w:rsidRDefault="00160C73" w:rsidP="00160C73">
      <w:pPr>
        <w:pBdr>
          <w:bottom w:val="single" w:sz="4" w:space="1" w:color="auto"/>
        </w:pBdr>
      </w:pPr>
    </w:p>
    <w:p w:rsidR="00160C73" w:rsidRDefault="00160C73" w:rsidP="00160C73"/>
    <w:p w:rsidR="00160C73" w:rsidRPr="00146CE5" w:rsidRDefault="00160C73" w:rsidP="00160C73">
      <w:pPr>
        <w:rPr>
          <w:b/>
        </w:rPr>
      </w:pPr>
      <w:r w:rsidRPr="00146CE5">
        <w:rPr>
          <w:b/>
        </w:rPr>
        <w:t>October</w:t>
      </w:r>
    </w:p>
    <w:p w:rsidR="00160C73" w:rsidRDefault="00160C73" w:rsidP="00160C73">
      <w:pPr>
        <w:numPr>
          <w:ilvl w:val="0"/>
          <w:numId w:val="4"/>
        </w:numPr>
        <w:sectPr w:rsidR="00160C73" w:rsidSect="005F4209">
          <w:type w:val="continuous"/>
          <w:pgSz w:w="12240" w:h="15840" w:code="1"/>
          <w:pgMar w:top="1440" w:right="900" w:bottom="1440" w:left="900" w:header="720" w:footer="720" w:gutter="0"/>
          <w:cols w:space="720"/>
          <w:docGrid w:linePitch="326"/>
        </w:sectPr>
      </w:pPr>
    </w:p>
    <w:p w:rsidR="00160C73" w:rsidRPr="0006107D" w:rsidRDefault="00160C73" w:rsidP="00160C73">
      <w:pPr>
        <w:numPr>
          <w:ilvl w:val="0"/>
          <w:numId w:val="4"/>
        </w:numPr>
        <w:jc w:val="both"/>
      </w:pPr>
      <w:r w:rsidRPr="0006107D">
        <w:lastRenderedPageBreak/>
        <w:t xml:space="preserve">Collect local applications and set up interviews for next year’s outgoing candidates. Try to have selections made by end of the first week. </w:t>
      </w:r>
    </w:p>
    <w:p w:rsidR="00160C73" w:rsidRPr="0006107D" w:rsidRDefault="00160C73" w:rsidP="00160C73">
      <w:pPr>
        <w:numPr>
          <w:ilvl w:val="0"/>
          <w:numId w:val="4"/>
        </w:numPr>
        <w:jc w:val="both"/>
      </w:pPr>
      <w:r w:rsidRPr="0006107D">
        <w:t xml:space="preserve">Inform successful candidate(s) of the next step. Complete LTEP </w:t>
      </w:r>
      <w:r w:rsidR="009C02E6">
        <w:t>application</w:t>
      </w:r>
      <w:r w:rsidRPr="0006107D">
        <w:t xml:space="preserve">. All forms are available on the website for downloading. It is recommended that Students fill out the application while on the Internet and print each page as completed.  Students must provide four (4) complete sets of each document with original signatures in BLUE ink. For students without internet access, provide </w:t>
      </w:r>
      <w:r w:rsidRPr="0006107D">
        <w:lastRenderedPageBreak/>
        <w:t>one copy, informing the student that it must be typed, and then photocopied, and each of four sets signed.</w:t>
      </w:r>
    </w:p>
    <w:p w:rsidR="00160C73" w:rsidRPr="0006107D" w:rsidRDefault="00160C73" w:rsidP="00160C73">
      <w:pPr>
        <w:numPr>
          <w:ilvl w:val="0"/>
          <w:numId w:val="4"/>
        </w:numPr>
        <w:jc w:val="both"/>
      </w:pPr>
      <w:r w:rsidRPr="0006107D">
        <w:t>Request that student and parents obtain passports.</w:t>
      </w:r>
    </w:p>
    <w:p w:rsidR="00160C73" w:rsidRPr="0006107D" w:rsidRDefault="00160C73" w:rsidP="00160C73">
      <w:pPr>
        <w:numPr>
          <w:ilvl w:val="0"/>
          <w:numId w:val="4"/>
        </w:numPr>
        <w:jc w:val="both"/>
      </w:pPr>
      <w:r w:rsidRPr="0006107D">
        <w:t>Make a copy of Outbound student’s completed packet for your records.</w:t>
      </w:r>
    </w:p>
    <w:p w:rsidR="00160C73" w:rsidRDefault="00160C73" w:rsidP="00160C73">
      <w:pPr>
        <w:numPr>
          <w:ilvl w:val="0"/>
          <w:numId w:val="4"/>
        </w:numPr>
        <w:jc w:val="both"/>
      </w:pPr>
      <w:r w:rsidRPr="0006107D">
        <w:t xml:space="preserve">Send four (4) originals of application </w:t>
      </w:r>
      <w:r w:rsidR="009C02E6">
        <w:t>to the District Outbound Chairman.</w:t>
      </w:r>
      <w:r w:rsidRPr="0006107D">
        <w:t xml:space="preserve"> </w:t>
      </w:r>
    </w:p>
    <w:p w:rsidR="00160C73" w:rsidRPr="0006107D" w:rsidRDefault="00160C73" w:rsidP="00160C73">
      <w:pPr>
        <w:numPr>
          <w:ilvl w:val="0"/>
          <w:numId w:val="4"/>
        </w:numPr>
        <w:jc w:val="both"/>
      </w:pPr>
      <w:r w:rsidRPr="0006107D">
        <w:t>Check with school to see how your Inbound is doing. This is the time to forestall problems in school.</w:t>
      </w:r>
    </w:p>
    <w:p w:rsidR="00160C73" w:rsidRDefault="00160C73" w:rsidP="00160C73">
      <w:pPr>
        <w:sectPr w:rsidR="00160C73" w:rsidSect="005F4209">
          <w:type w:val="continuous"/>
          <w:pgSz w:w="12240" w:h="15840" w:code="1"/>
          <w:pgMar w:top="1440" w:right="900" w:bottom="1440" w:left="900" w:header="720" w:footer="720" w:gutter="0"/>
          <w:cols w:num="2" w:space="720" w:equalWidth="0">
            <w:col w:w="4860" w:space="720"/>
            <w:col w:w="4860"/>
          </w:cols>
          <w:docGrid w:linePitch="326"/>
        </w:sectPr>
      </w:pPr>
    </w:p>
    <w:p w:rsidR="00160C73" w:rsidRDefault="00160C73" w:rsidP="00160C73">
      <w:pPr>
        <w:pBdr>
          <w:bottom w:val="single" w:sz="4" w:space="1" w:color="auto"/>
        </w:pBdr>
      </w:pPr>
    </w:p>
    <w:p w:rsidR="00160C73" w:rsidRPr="00A6739C" w:rsidRDefault="00160C73" w:rsidP="00160C73">
      <w:pPr>
        <w:rPr>
          <w:b/>
        </w:rPr>
      </w:pPr>
      <w:r w:rsidRPr="00A6739C">
        <w:rPr>
          <w:b/>
        </w:rPr>
        <w:t>November</w:t>
      </w:r>
    </w:p>
    <w:p w:rsidR="00160C73" w:rsidRDefault="00160C73" w:rsidP="00160C73">
      <w:pPr>
        <w:numPr>
          <w:ilvl w:val="0"/>
          <w:numId w:val="5"/>
        </w:numPr>
        <w:sectPr w:rsidR="00160C73" w:rsidSect="005F4209">
          <w:type w:val="continuous"/>
          <w:pgSz w:w="12240" w:h="15840" w:code="1"/>
          <w:pgMar w:top="1440" w:right="900" w:bottom="1440" w:left="900" w:header="720" w:footer="720" w:gutter="0"/>
          <w:cols w:space="720"/>
          <w:docGrid w:linePitch="326"/>
        </w:sectPr>
      </w:pPr>
    </w:p>
    <w:p w:rsidR="009C02E6" w:rsidRDefault="009C02E6" w:rsidP="00160C73">
      <w:pPr>
        <w:numPr>
          <w:ilvl w:val="0"/>
          <w:numId w:val="5"/>
        </w:numPr>
        <w:jc w:val="both"/>
      </w:pPr>
      <w:r>
        <w:lastRenderedPageBreak/>
        <w:t>Send Quarterly Report and Monthly Visit Log to District Office.</w:t>
      </w:r>
    </w:p>
    <w:p w:rsidR="00160C73" w:rsidRPr="0006107D" w:rsidRDefault="00160C73" w:rsidP="00160C73">
      <w:pPr>
        <w:numPr>
          <w:ilvl w:val="0"/>
          <w:numId w:val="5"/>
        </w:numPr>
        <w:jc w:val="both"/>
      </w:pPr>
      <w:r w:rsidRPr="0006107D">
        <w:t>Arrange for a supply of Christmas cards for current Outbound(s). Have Rotarians sign them.</w:t>
      </w:r>
    </w:p>
    <w:p w:rsidR="00160C73" w:rsidRPr="0006107D" w:rsidRDefault="00160C73" w:rsidP="00160C73">
      <w:pPr>
        <w:numPr>
          <w:ilvl w:val="0"/>
          <w:numId w:val="5"/>
        </w:numPr>
        <w:jc w:val="both"/>
      </w:pPr>
      <w:r w:rsidRPr="0006107D">
        <w:t xml:space="preserve">Make sure the completed LTEP applications are received by </w:t>
      </w:r>
      <w:r w:rsidR="009C02E6">
        <w:t>the District Outbound Chairman.</w:t>
      </w:r>
      <w:r w:rsidRPr="0006107D">
        <w:t xml:space="preserve"> Late app</w:t>
      </w:r>
      <w:r>
        <w:t xml:space="preserve">lications are </w:t>
      </w:r>
      <w:r>
        <w:lastRenderedPageBreak/>
        <w:t>not guaranteed an</w:t>
      </w:r>
      <w:r w:rsidRPr="0006107D">
        <w:t xml:space="preserve"> interview at the district level. </w:t>
      </w:r>
    </w:p>
    <w:p w:rsidR="00160C73" w:rsidRPr="0006107D" w:rsidRDefault="00160C73" w:rsidP="00160C73">
      <w:pPr>
        <w:numPr>
          <w:ilvl w:val="0"/>
          <w:numId w:val="5"/>
        </w:numPr>
        <w:jc w:val="both"/>
      </w:pPr>
      <w:r w:rsidRPr="0006107D">
        <w:t xml:space="preserve">Make sure next year’s Outbound candidates are registered for District Outbound Interviews in December. </w:t>
      </w:r>
    </w:p>
    <w:p w:rsidR="00160C73" w:rsidRPr="0006107D" w:rsidRDefault="00160C73" w:rsidP="00160C73">
      <w:pPr>
        <w:numPr>
          <w:ilvl w:val="0"/>
          <w:numId w:val="5"/>
        </w:numPr>
        <w:jc w:val="both"/>
      </w:pPr>
      <w:r w:rsidRPr="0006107D">
        <w:t xml:space="preserve">Inbounds may be traveling to </w:t>
      </w:r>
      <w:r w:rsidR="009C02E6">
        <w:t>Washington DC. Consider sponsoring this trip with Club funds.</w:t>
      </w:r>
      <w:r w:rsidRPr="0006107D">
        <w:t xml:space="preserve"> Make sure students have PASSPORTS and all required attached documents.</w:t>
      </w:r>
    </w:p>
    <w:p w:rsidR="00160C73" w:rsidRDefault="00160C73" w:rsidP="00160C73">
      <w:pPr>
        <w:sectPr w:rsidR="00160C73" w:rsidSect="005F4209">
          <w:type w:val="continuous"/>
          <w:pgSz w:w="12240" w:h="15840" w:code="1"/>
          <w:pgMar w:top="1440" w:right="900" w:bottom="1440" w:left="900" w:header="720" w:footer="720" w:gutter="0"/>
          <w:cols w:num="2" w:space="720" w:equalWidth="0">
            <w:col w:w="4860" w:space="720"/>
            <w:col w:w="4860"/>
          </w:cols>
          <w:docGrid w:linePitch="326"/>
        </w:sectPr>
      </w:pPr>
    </w:p>
    <w:p w:rsidR="00160C73" w:rsidRDefault="00160C73" w:rsidP="00160C73">
      <w:pPr>
        <w:pBdr>
          <w:bottom w:val="single" w:sz="4" w:space="1" w:color="auto"/>
        </w:pBdr>
      </w:pPr>
    </w:p>
    <w:p w:rsidR="00160C73" w:rsidRPr="00A6739C" w:rsidRDefault="00160C73" w:rsidP="00160C73">
      <w:pPr>
        <w:rPr>
          <w:b/>
        </w:rPr>
      </w:pPr>
      <w:r w:rsidRPr="00A6739C">
        <w:rPr>
          <w:b/>
        </w:rPr>
        <w:t>December</w:t>
      </w:r>
    </w:p>
    <w:p w:rsidR="00160C73" w:rsidRDefault="00160C73" w:rsidP="00160C73">
      <w:pPr>
        <w:numPr>
          <w:ilvl w:val="0"/>
          <w:numId w:val="6"/>
        </w:numPr>
        <w:sectPr w:rsidR="00160C73" w:rsidSect="005F4209">
          <w:type w:val="continuous"/>
          <w:pgSz w:w="12240" w:h="15840" w:code="1"/>
          <w:pgMar w:top="1440" w:right="900" w:bottom="1440" w:left="900" w:header="720" w:footer="720" w:gutter="0"/>
          <w:cols w:space="720"/>
          <w:docGrid w:linePitch="326"/>
        </w:sectPr>
      </w:pPr>
    </w:p>
    <w:p w:rsidR="004F3693" w:rsidRDefault="00160C73" w:rsidP="00160C73">
      <w:pPr>
        <w:numPr>
          <w:ilvl w:val="0"/>
          <w:numId w:val="6"/>
        </w:numPr>
        <w:jc w:val="both"/>
      </w:pPr>
      <w:r w:rsidRPr="0006107D">
        <w:lastRenderedPageBreak/>
        <w:t>Ensure Outbound candidates attend Outbound Interviews. A parent or guardian must accompany candidates.</w:t>
      </w:r>
    </w:p>
    <w:p w:rsidR="00784EA3" w:rsidRDefault="00160C73" w:rsidP="004F3693">
      <w:pPr>
        <w:numPr>
          <w:ilvl w:val="0"/>
          <w:numId w:val="6"/>
        </w:numPr>
        <w:jc w:val="both"/>
      </w:pPr>
      <w:r w:rsidRPr="0006107D">
        <w:t xml:space="preserve"> </w:t>
      </w:r>
      <w:r w:rsidR="004F3693">
        <w:t>If offered, consider allowing your student to participate in Florida Bus Trip.</w:t>
      </w:r>
    </w:p>
    <w:p w:rsidR="00160C73" w:rsidRDefault="00160C73" w:rsidP="00160C73">
      <w:pPr>
        <w:numPr>
          <w:ilvl w:val="0"/>
          <w:numId w:val="6"/>
        </w:numPr>
        <w:jc w:val="both"/>
      </w:pPr>
      <w:r w:rsidRPr="0006107D">
        <w:t>Send Christmas cards to current Outbound students.</w:t>
      </w:r>
    </w:p>
    <w:p w:rsidR="0030560B" w:rsidRPr="0006107D" w:rsidRDefault="0030560B" w:rsidP="00160C73">
      <w:pPr>
        <w:numPr>
          <w:ilvl w:val="0"/>
          <w:numId w:val="6"/>
        </w:numPr>
        <w:jc w:val="both"/>
      </w:pPr>
      <w:r>
        <w:t>Host Family change?</w:t>
      </w:r>
    </w:p>
    <w:p w:rsidR="00160C73" w:rsidRDefault="00160C73" w:rsidP="00160C73">
      <w:pPr>
        <w:numPr>
          <w:ilvl w:val="0"/>
          <w:numId w:val="6"/>
        </w:numPr>
        <w:jc w:val="both"/>
      </w:pPr>
      <w:r w:rsidRPr="0006107D">
        <w:lastRenderedPageBreak/>
        <w:t>Arrange for Christmas gift from club for Inbounds.</w:t>
      </w:r>
    </w:p>
    <w:p w:rsidR="00160C73" w:rsidRPr="0006107D" w:rsidRDefault="00160C73" w:rsidP="00160C73">
      <w:pPr>
        <w:numPr>
          <w:ilvl w:val="0"/>
          <w:numId w:val="6"/>
        </w:numPr>
        <w:jc w:val="both"/>
      </w:pPr>
      <w:proofErr w:type="spellStart"/>
      <w:r w:rsidRPr="0006107D">
        <w:t>Outbounds</w:t>
      </w:r>
      <w:proofErr w:type="spellEnd"/>
      <w:r w:rsidRPr="0006107D">
        <w:t xml:space="preserve"> should receive confirmation of destination country by the end of the month. </w:t>
      </w:r>
    </w:p>
    <w:p w:rsidR="00160C73" w:rsidRPr="0006107D" w:rsidRDefault="00160C73" w:rsidP="00160C73">
      <w:pPr>
        <w:numPr>
          <w:ilvl w:val="0"/>
          <w:numId w:val="6"/>
        </w:numPr>
        <w:jc w:val="both"/>
      </w:pPr>
      <w:r w:rsidRPr="0006107D">
        <w:t>Check with your Inbounds to make sure they are not having too much difficulty with homesickness. Confirm arrangements for move to next host family.</w:t>
      </w:r>
    </w:p>
    <w:p w:rsidR="00160C73" w:rsidRDefault="00160C73" w:rsidP="00160C73">
      <w:pPr>
        <w:sectPr w:rsidR="00160C73" w:rsidSect="005F4209">
          <w:type w:val="continuous"/>
          <w:pgSz w:w="12240" w:h="15840" w:code="1"/>
          <w:pgMar w:top="1440" w:right="900" w:bottom="1440" w:left="900" w:header="720" w:footer="720" w:gutter="0"/>
          <w:cols w:num="2" w:space="720" w:equalWidth="0">
            <w:col w:w="4860" w:space="720"/>
            <w:col w:w="4860"/>
          </w:cols>
          <w:docGrid w:linePitch="326"/>
        </w:sectPr>
      </w:pPr>
    </w:p>
    <w:p w:rsidR="00160C73" w:rsidRDefault="00160C73" w:rsidP="00160C73">
      <w:pPr>
        <w:pBdr>
          <w:bottom w:val="single" w:sz="4" w:space="1" w:color="auto"/>
        </w:pBdr>
      </w:pPr>
    </w:p>
    <w:p w:rsidR="00160C73" w:rsidRPr="00A6739C" w:rsidRDefault="00160C73" w:rsidP="00160C73">
      <w:pPr>
        <w:rPr>
          <w:b/>
        </w:rPr>
      </w:pPr>
      <w:r w:rsidRPr="00A6739C">
        <w:rPr>
          <w:b/>
        </w:rPr>
        <w:t>January</w:t>
      </w:r>
    </w:p>
    <w:p w:rsidR="00160C73" w:rsidRDefault="00160C73" w:rsidP="00160C73">
      <w:pPr>
        <w:numPr>
          <w:ilvl w:val="0"/>
          <w:numId w:val="7"/>
        </w:numPr>
        <w:sectPr w:rsidR="00160C73" w:rsidSect="005F4209">
          <w:type w:val="continuous"/>
          <w:pgSz w:w="12240" w:h="15840" w:code="1"/>
          <w:pgMar w:top="1440" w:right="900" w:bottom="1440" w:left="900" w:header="720" w:footer="720" w:gutter="0"/>
          <w:cols w:space="720"/>
          <w:docGrid w:linePitch="326"/>
        </w:sectPr>
      </w:pPr>
    </w:p>
    <w:p w:rsidR="00160C73" w:rsidRPr="0006107D" w:rsidRDefault="00160C73" w:rsidP="00160C73">
      <w:pPr>
        <w:numPr>
          <w:ilvl w:val="0"/>
          <w:numId w:val="7"/>
        </w:numPr>
        <w:jc w:val="both"/>
      </w:pPr>
      <w:r w:rsidRPr="0006107D">
        <w:lastRenderedPageBreak/>
        <w:t xml:space="preserve">Make sure </w:t>
      </w:r>
      <w:r w:rsidR="004F3693">
        <w:t xml:space="preserve">new </w:t>
      </w:r>
      <w:proofErr w:type="spellStart"/>
      <w:r w:rsidR="004F3693">
        <w:t>Outbounds</w:t>
      </w:r>
      <w:proofErr w:type="spellEnd"/>
      <w:r w:rsidR="004F3693">
        <w:t xml:space="preserve"> and their parents are attending their first scheduled </w:t>
      </w:r>
      <w:r w:rsidRPr="0006107D">
        <w:t xml:space="preserve"> </w:t>
      </w:r>
      <w:r w:rsidR="004F3693">
        <w:t>training session.</w:t>
      </w:r>
    </w:p>
    <w:p w:rsidR="00160C73" w:rsidRDefault="00160C73" w:rsidP="00160C73">
      <w:pPr>
        <w:sectPr w:rsidR="00160C73" w:rsidSect="005F4209">
          <w:type w:val="continuous"/>
          <w:pgSz w:w="12240" w:h="15840" w:code="1"/>
          <w:pgMar w:top="1440" w:right="900" w:bottom="1440" w:left="900" w:header="720" w:footer="720" w:gutter="0"/>
          <w:cols w:num="2" w:space="720" w:equalWidth="0">
            <w:col w:w="4860" w:space="720"/>
            <w:col w:w="4860"/>
          </w:cols>
          <w:docGrid w:linePitch="326"/>
        </w:sectPr>
      </w:pPr>
    </w:p>
    <w:p w:rsidR="00160C73" w:rsidRDefault="00160C73" w:rsidP="00160C73">
      <w:pPr>
        <w:pBdr>
          <w:bottom w:val="single" w:sz="4" w:space="1" w:color="auto"/>
        </w:pBdr>
        <w:rPr>
          <w:b/>
        </w:rPr>
      </w:pPr>
    </w:p>
    <w:p w:rsidR="00160C73" w:rsidRPr="00A6739C" w:rsidRDefault="00160C73" w:rsidP="00160C73">
      <w:pPr>
        <w:rPr>
          <w:b/>
        </w:rPr>
      </w:pPr>
      <w:r w:rsidRPr="00A6739C">
        <w:rPr>
          <w:b/>
        </w:rPr>
        <w:t>February</w:t>
      </w:r>
    </w:p>
    <w:p w:rsidR="00160C73" w:rsidRDefault="00160C73" w:rsidP="00160C73">
      <w:pPr>
        <w:numPr>
          <w:ilvl w:val="0"/>
          <w:numId w:val="8"/>
        </w:numPr>
        <w:sectPr w:rsidR="00160C73" w:rsidSect="005F4209">
          <w:type w:val="continuous"/>
          <w:pgSz w:w="12240" w:h="15840" w:code="1"/>
          <w:pgMar w:top="1440" w:right="900" w:bottom="1440" w:left="900" w:header="720" w:footer="720" w:gutter="0"/>
          <w:cols w:space="720"/>
          <w:docGrid w:linePitch="326"/>
        </w:sectPr>
      </w:pPr>
    </w:p>
    <w:p w:rsidR="00160C73" w:rsidRPr="0006107D" w:rsidRDefault="004F3693" w:rsidP="00160C73">
      <w:pPr>
        <w:numPr>
          <w:ilvl w:val="0"/>
          <w:numId w:val="8"/>
        </w:numPr>
        <w:jc w:val="both"/>
      </w:pPr>
      <w:r>
        <w:lastRenderedPageBreak/>
        <w:t>Send Quarterly Report and Monthly Contact Log to District Office.</w:t>
      </w:r>
    </w:p>
    <w:p w:rsidR="00160C73" w:rsidRPr="0006107D" w:rsidRDefault="004F3693" w:rsidP="00160C73">
      <w:pPr>
        <w:numPr>
          <w:ilvl w:val="0"/>
          <w:numId w:val="8"/>
        </w:numPr>
        <w:jc w:val="both"/>
      </w:pPr>
      <w:r>
        <w:t>Determine student interest in New York Trip participation.</w:t>
      </w:r>
    </w:p>
    <w:p w:rsidR="00160C73" w:rsidRPr="0006107D" w:rsidRDefault="004F3693" w:rsidP="00160C73">
      <w:pPr>
        <w:numPr>
          <w:ilvl w:val="0"/>
          <w:numId w:val="8"/>
        </w:numPr>
        <w:jc w:val="both"/>
      </w:pPr>
      <w:r>
        <w:lastRenderedPageBreak/>
        <w:t>Recruit Host Families for new Inbound student.</w:t>
      </w:r>
    </w:p>
    <w:p w:rsidR="00160C73" w:rsidRDefault="00160C73" w:rsidP="00160C73">
      <w:pPr>
        <w:sectPr w:rsidR="00160C73" w:rsidSect="005F4209">
          <w:type w:val="continuous"/>
          <w:pgSz w:w="12240" w:h="15840" w:code="1"/>
          <w:pgMar w:top="1440" w:right="900" w:bottom="1440" w:left="900" w:header="720" w:footer="720" w:gutter="0"/>
          <w:cols w:num="2" w:space="720" w:equalWidth="0">
            <w:col w:w="4860" w:space="720"/>
            <w:col w:w="4860"/>
          </w:cols>
          <w:docGrid w:linePitch="326"/>
        </w:sectPr>
      </w:pPr>
    </w:p>
    <w:p w:rsidR="00160C73" w:rsidRPr="0006107D" w:rsidRDefault="00160C73" w:rsidP="00160C73">
      <w:pPr>
        <w:pBdr>
          <w:bottom w:val="single" w:sz="4" w:space="1" w:color="auto"/>
        </w:pBdr>
      </w:pPr>
    </w:p>
    <w:p w:rsidR="00160C73" w:rsidRPr="00A6739C" w:rsidRDefault="00160C73" w:rsidP="00160C73">
      <w:pPr>
        <w:rPr>
          <w:b/>
        </w:rPr>
      </w:pPr>
      <w:r w:rsidRPr="00A6739C">
        <w:rPr>
          <w:b/>
        </w:rPr>
        <w:t>March</w:t>
      </w:r>
    </w:p>
    <w:p w:rsidR="00160C73" w:rsidRDefault="00160C73" w:rsidP="00160C73">
      <w:pPr>
        <w:numPr>
          <w:ilvl w:val="0"/>
          <w:numId w:val="9"/>
        </w:numPr>
        <w:jc w:val="both"/>
        <w:sectPr w:rsidR="00160C73" w:rsidSect="005F4209">
          <w:type w:val="continuous"/>
          <w:pgSz w:w="12240" w:h="15840" w:code="1"/>
          <w:pgMar w:top="1440" w:right="900" w:bottom="1440" w:left="900" w:header="720" w:footer="720" w:gutter="0"/>
          <w:cols w:space="720"/>
          <w:docGrid w:linePitch="326"/>
        </w:sectPr>
      </w:pPr>
    </w:p>
    <w:p w:rsidR="00160C73" w:rsidRPr="0006107D" w:rsidRDefault="00160C73" w:rsidP="00160C73">
      <w:pPr>
        <w:numPr>
          <w:ilvl w:val="0"/>
          <w:numId w:val="9"/>
        </w:numPr>
        <w:jc w:val="both"/>
      </w:pPr>
      <w:r w:rsidRPr="0006107D">
        <w:lastRenderedPageBreak/>
        <w:t>Host family change</w:t>
      </w:r>
      <w:r>
        <w:t xml:space="preserve"> (?)</w:t>
      </w:r>
      <w:r w:rsidRPr="0006107D">
        <w:t>.</w:t>
      </w:r>
    </w:p>
    <w:p w:rsidR="00160C73" w:rsidRPr="0006107D" w:rsidRDefault="0030560B" w:rsidP="00160C73">
      <w:pPr>
        <w:numPr>
          <w:ilvl w:val="0"/>
          <w:numId w:val="9"/>
        </w:numPr>
        <w:jc w:val="both"/>
      </w:pPr>
      <w:r>
        <w:t>Participate in Inbound Student selection process.</w:t>
      </w:r>
      <w:r w:rsidR="00160C73" w:rsidRPr="0006107D">
        <w:t xml:space="preserve"> </w:t>
      </w:r>
    </w:p>
    <w:p w:rsidR="00160C73" w:rsidRPr="0006107D" w:rsidRDefault="00160C73" w:rsidP="00160C73">
      <w:pPr>
        <w:numPr>
          <w:ilvl w:val="0"/>
          <w:numId w:val="9"/>
        </w:numPr>
        <w:jc w:val="both"/>
      </w:pPr>
      <w:r w:rsidRPr="0006107D">
        <w:t xml:space="preserve">Obtain  a school </w:t>
      </w:r>
      <w:r w:rsidR="0030560B">
        <w:t>endorsement (including official seal)</w:t>
      </w:r>
      <w:r w:rsidRPr="0006107D">
        <w:t xml:space="preserve"> confirming acceptance of next year’s Inbound(s)</w:t>
      </w:r>
      <w:r w:rsidR="0030560B">
        <w:t>.</w:t>
      </w:r>
      <w:r w:rsidRPr="0006107D">
        <w:t xml:space="preserve"> </w:t>
      </w:r>
      <w:r w:rsidR="0030560B">
        <w:t xml:space="preserve">Complete and </w:t>
      </w:r>
      <w:r w:rsidR="0030560B">
        <w:lastRenderedPageBreak/>
        <w:t>return two original copies of</w:t>
      </w:r>
      <w:r w:rsidR="0030560B" w:rsidRPr="0006107D">
        <w:t xml:space="preserve"> the guarantee form immediately.</w:t>
      </w:r>
    </w:p>
    <w:p w:rsidR="00160C73" w:rsidRPr="0006107D" w:rsidRDefault="00160C73" w:rsidP="0030560B">
      <w:pPr>
        <w:numPr>
          <w:ilvl w:val="0"/>
          <w:numId w:val="9"/>
        </w:numPr>
        <w:jc w:val="both"/>
      </w:pPr>
      <w:r w:rsidRPr="0006107D">
        <w:t>Give information packets to prospective host families.</w:t>
      </w:r>
      <w:r w:rsidR="0030560B">
        <w:t xml:space="preserve"> Initiate Background Screening for Host Family members.</w:t>
      </w:r>
    </w:p>
    <w:p w:rsidR="00160C73" w:rsidRDefault="00160C73" w:rsidP="00160C73">
      <w:pPr>
        <w:sectPr w:rsidR="00160C73" w:rsidSect="005F4209">
          <w:type w:val="continuous"/>
          <w:pgSz w:w="12240" w:h="15840" w:code="1"/>
          <w:pgMar w:top="1440" w:right="900" w:bottom="1440" w:left="900" w:header="720" w:footer="720" w:gutter="0"/>
          <w:cols w:num="2" w:space="720" w:equalWidth="0">
            <w:col w:w="4860" w:space="720"/>
            <w:col w:w="4860"/>
          </w:cols>
          <w:docGrid w:linePitch="326"/>
        </w:sectPr>
      </w:pPr>
    </w:p>
    <w:p w:rsidR="00160C73" w:rsidRPr="0006107D" w:rsidRDefault="00160C73" w:rsidP="00160C73">
      <w:pPr>
        <w:pBdr>
          <w:bottom w:val="single" w:sz="4" w:space="1" w:color="auto"/>
        </w:pBdr>
      </w:pPr>
    </w:p>
    <w:p w:rsidR="00160C73" w:rsidRPr="00A6739C" w:rsidRDefault="00160C73" w:rsidP="00160C73">
      <w:pPr>
        <w:rPr>
          <w:b/>
        </w:rPr>
      </w:pPr>
      <w:r w:rsidRPr="00A6739C">
        <w:rPr>
          <w:b/>
        </w:rPr>
        <w:t>April</w:t>
      </w:r>
    </w:p>
    <w:p w:rsidR="00160C73" w:rsidRDefault="00160C73" w:rsidP="00160C73">
      <w:pPr>
        <w:numPr>
          <w:ilvl w:val="0"/>
          <w:numId w:val="10"/>
        </w:numPr>
        <w:sectPr w:rsidR="00160C73" w:rsidSect="005F4209">
          <w:type w:val="continuous"/>
          <w:pgSz w:w="12240" w:h="15840" w:code="1"/>
          <w:pgMar w:top="1440" w:right="900" w:bottom="1440" w:left="900" w:header="720" w:footer="720" w:gutter="0"/>
          <w:cols w:space="720"/>
          <w:docGrid w:linePitch="326"/>
        </w:sectPr>
      </w:pPr>
    </w:p>
    <w:p w:rsidR="00160C73" w:rsidRPr="0006107D" w:rsidRDefault="00160C73" w:rsidP="00160C73">
      <w:pPr>
        <w:numPr>
          <w:ilvl w:val="0"/>
          <w:numId w:val="10"/>
        </w:numPr>
        <w:jc w:val="both"/>
      </w:pPr>
      <w:r w:rsidRPr="0006107D">
        <w:lastRenderedPageBreak/>
        <w:t xml:space="preserve">Follow up with Outbounds to make sure they </w:t>
      </w:r>
      <w:r w:rsidR="0030560B">
        <w:t>receive</w:t>
      </w:r>
      <w:r w:rsidRPr="0006107D">
        <w:t xml:space="preserve"> a blazer and are making all arrangements for travel, passport, visa, etc. Identify and assist in resolving problems.</w:t>
      </w:r>
    </w:p>
    <w:p w:rsidR="00160C73" w:rsidRPr="0006107D" w:rsidRDefault="00160C73" w:rsidP="00160C73">
      <w:pPr>
        <w:numPr>
          <w:ilvl w:val="0"/>
          <w:numId w:val="10"/>
        </w:numPr>
        <w:jc w:val="both"/>
      </w:pPr>
      <w:r w:rsidRPr="0006107D">
        <w:t>Make sure this year’s Inbound students are registered for District Conference.</w:t>
      </w:r>
    </w:p>
    <w:p w:rsidR="00160C73" w:rsidRPr="0006107D" w:rsidRDefault="00160C73" w:rsidP="00160C73">
      <w:pPr>
        <w:numPr>
          <w:ilvl w:val="0"/>
          <w:numId w:val="10"/>
        </w:numPr>
        <w:jc w:val="both"/>
      </w:pPr>
      <w:r w:rsidRPr="0006107D">
        <w:lastRenderedPageBreak/>
        <w:t>Outbound(s) students for next year should be receiving country guarantee forms by now. Remind students to apply for any necessary visas immediately.</w:t>
      </w:r>
    </w:p>
    <w:p w:rsidR="00160C73" w:rsidRDefault="00160C73" w:rsidP="00160C73">
      <w:pPr>
        <w:sectPr w:rsidR="00160C73" w:rsidSect="005F4209">
          <w:type w:val="continuous"/>
          <w:pgSz w:w="12240" w:h="15840" w:code="1"/>
          <w:pgMar w:top="1440" w:right="900" w:bottom="1440" w:left="900" w:header="720" w:footer="720" w:gutter="0"/>
          <w:cols w:num="2" w:space="720" w:equalWidth="0">
            <w:col w:w="4860" w:space="720"/>
            <w:col w:w="4860"/>
          </w:cols>
          <w:docGrid w:linePitch="326"/>
        </w:sectPr>
      </w:pPr>
    </w:p>
    <w:p w:rsidR="00160C73" w:rsidRDefault="00160C73" w:rsidP="00160C73">
      <w:pPr>
        <w:pBdr>
          <w:bottom w:val="single" w:sz="4" w:space="1" w:color="auto"/>
        </w:pBdr>
      </w:pPr>
    </w:p>
    <w:p w:rsidR="00160C73" w:rsidRPr="00A6739C" w:rsidRDefault="00160C73" w:rsidP="00160C73">
      <w:pPr>
        <w:rPr>
          <w:b/>
        </w:rPr>
      </w:pPr>
      <w:r w:rsidRPr="00A6739C">
        <w:rPr>
          <w:b/>
        </w:rPr>
        <w:t>May</w:t>
      </w:r>
    </w:p>
    <w:p w:rsidR="00160C73" w:rsidRDefault="00160C73" w:rsidP="00160C73">
      <w:pPr>
        <w:sectPr w:rsidR="00160C73" w:rsidSect="005F4209">
          <w:type w:val="continuous"/>
          <w:pgSz w:w="12240" w:h="15840" w:code="1"/>
          <w:pgMar w:top="1440" w:right="900" w:bottom="1440" w:left="900" w:header="720" w:footer="720" w:gutter="0"/>
          <w:cols w:space="720"/>
          <w:docGrid w:linePitch="326"/>
        </w:sectPr>
      </w:pPr>
    </w:p>
    <w:p w:rsidR="00552BF3" w:rsidRDefault="00552BF3" w:rsidP="00552BF3">
      <w:pPr>
        <w:numPr>
          <w:ilvl w:val="0"/>
          <w:numId w:val="11"/>
        </w:numPr>
        <w:jc w:val="both"/>
      </w:pPr>
      <w:r>
        <w:lastRenderedPageBreak/>
        <w:t>Send Quarterly Report and Monthly Visit Log to District Office.</w:t>
      </w:r>
    </w:p>
    <w:p w:rsidR="0030560B" w:rsidRDefault="00160C73" w:rsidP="00160C73">
      <w:pPr>
        <w:numPr>
          <w:ilvl w:val="0"/>
          <w:numId w:val="11"/>
        </w:numPr>
        <w:jc w:val="both"/>
      </w:pPr>
      <w:r w:rsidRPr="0006107D">
        <w:t>Confirm transportation arrangements for Inbound St</w:t>
      </w:r>
      <w:r w:rsidR="0030560B">
        <w:t xml:space="preserve">udents to District Conference. </w:t>
      </w:r>
    </w:p>
    <w:p w:rsidR="00160C73" w:rsidRDefault="00160C73" w:rsidP="00160C73">
      <w:pPr>
        <w:numPr>
          <w:ilvl w:val="0"/>
          <w:numId w:val="11"/>
        </w:numPr>
        <w:jc w:val="both"/>
      </w:pPr>
      <w:r w:rsidRPr="0006107D">
        <w:t xml:space="preserve">Maintain communications with next year’s Outbound student(s). They may be getting </w:t>
      </w:r>
      <w:r w:rsidRPr="0006107D">
        <w:lastRenderedPageBreak/>
        <w:t>anxious, especially if they haven’t received their guarantee yet. More questions could be popping up.</w:t>
      </w:r>
    </w:p>
    <w:p w:rsidR="0030560B" w:rsidRPr="0006107D" w:rsidRDefault="0030560B" w:rsidP="00160C73">
      <w:pPr>
        <w:numPr>
          <w:ilvl w:val="0"/>
          <w:numId w:val="11"/>
        </w:numPr>
        <w:jc w:val="both"/>
      </w:pPr>
      <w:r>
        <w:t>Complete Host Family Applications and Affidavits and conduct Interview and Inspection process.</w:t>
      </w:r>
    </w:p>
    <w:p w:rsidR="00160C73" w:rsidRDefault="00160C73" w:rsidP="00160C73">
      <w:pPr>
        <w:sectPr w:rsidR="00160C73" w:rsidSect="005F4209">
          <w:type w:val="continuous"/>
          <w:pgSz w:w="12240" w:h="15840" w:code="1"/>
          <w:pgMar w:top="1440" w:right="900" w:bottom="1440" w:left="900" w:header="720" w:footer="720" w:gutter="0"/>
          <w:cols w:num="2" w:space="720" w:equalWidth="0">
            <w:col w:w="4860" w:space="720"/>
            <w:col w:w="4860"/>
          </w:cols>
          <w:docGrid w:linePitch="326"/>
        </w:sectPr>
      </w:pPr>
    </w:p>
    <w:p w:rsidR="00160C73" w:rsidRDefault="00160C73" w:rsidP="00160C73">
      <w:pPr>
        <w:pBdr>
          <w:bottom w:val="single" w:sz="4" w:space="1" w:color="auto"/>
        </w:pBdr>
      </w:pPr>
    </w:p>
    <w:p w:rsidR="00160C73" w:rsidRPr="00A6739C" w:rsidRDefault="00160C73" w:rsidP="00160C73">
      <w:pPr>
        <w:rPr>
          <w:b/>
        </w:rPr>
      </w:pPr>
      <w:r w:rsidRPr="00A6739C">
        <w:rPr>
          <w:b/>
        </w:rPr>
        <w:t>June</w:t>
      </w:r>
    </w:p>
    <w:p w:rsidR="00160C73" w:rsidRDefault="00160C73" w:rsidP="00160C73">
      <w:pPr>
        <w:numPr>
          <w:ilvl w:val="0"/>
          <w:numId w:val="12"/>
        </w:numPr>
        <w:sectPr w:rsidR="00160C73" w:rsidSect="005F4209">
          <w:type w:val="continuous"/>
          <w:pgSz w:w="12240" w:h="15840" w:code="1"/>
          <w:pgMar w:top="1440" w:right="900" w:bottom="1440" w:left="900" w:header="720" w:footer="720" w:gutter="0"/>
          <w:cols w:space="720"/>
          <w:docGrid w:linePitch="326"/>
        </w:sectPr>
      </w:pPr>
    </w:p>
    <w:p w:rsidR="00160C73" w:rsidRPr="0006107D" w:rsidRDefault="00160C73" w:rsidP="00160C73">
      <w:pPr>
        <w:numPr>
          <w:ilvl w:val="0"/>
          <w:numId w:val="12"/>
        </w:numPr>
        <w:jc w:val="both"/>
      </w:pPr>
      <w:r w:rsidRPr="0006107D">
        <w:lastRenderedPageBreak/>
        <w:t>Is your Inbound graduating from the local school? If so, maybe a card or gift would be in order.</w:t>
      </w:r>
    </w:p>
    <w:p w:rsidR="00160C73" w:rsidRPr="0006107D" w:rsidRDefault="00160C73" w:rsidP="00160C73">
      <w:pPr>
        <w:numPr>
          <w:ilvl w:val="0"/>
          <w:numId w:val="12"/>
        </w:numPr>
        <w:jc w:val="both"/>
      </w:pPr>
      <w:r w:rsidRPr="0006107D">
        <w:t xml:space="preserve">Arrange for farewell gift from your club for your Inbound. </w:t>
      </w:r>
    </w:p>
    <w:p w:rsidR="00160C73" w:rsidRPr="0006107D" w:rsidRDefault="00160C73" w:rsidP="00160C73">
      <w:pPr>
        <w:numPr>
          <w:ilvl w:val="0"/>
          <w:numId w:val="12"/>
        </w:numPr>
        <w:jc w:val="both"/>
      </w:pPr>
      <w:r w:rsidRPr="0006107D">
        <w:t xml:space="preserve">Arrange for Inbounds to get their transcripts from school. You may have to mail transcript to student after they return home. Verify and obtain a letter from the school if necessary for Inbound student. Assist students who want or need to take </w:t>
      </w:r>
      <w:r w:rsidRPr="0006107D">
        <w:lastRenderedPageBreak/>
        <w:t xml:space="preserve">an English language competency test before returning home. The letter may confirm attendance, behavior, academic and non academic achievements. </w:t>
      </w:r>
    </w:p>
    <w:p w:rsidR="00160C73" w:rsidRPr="0006107D" w:rsidRDefault="00160C73" w:rsidP="00160C73">
      <w:pPr>
        <w:numPr>
          <w:ilvl w:val="0"/>
          <w:numId w:val="12"/>
        </w:numPr>
        <w:jc w:val="both"/>
      </w:pPr>
      <w:r w:rsidRPr="0006107D">
        <w:t xml:space="preserve">If your current Inbound student is participating in </w:t>
      </w:r>
      <w:r w:rsidR="00C474EC">
        <w:t>a Rotary sponsored West Coast</w:t>
      </w:r>
      <w:r w:rsidRPr="0006107D">
        <w:t xml:space="preserve"> Summer Trip make sure transportation arrangements to get to the departure point have been made.. Verify that PASSPORT and all attached documents are in order.</w:t>
      </w:r>
    </w:p>
    <w:p w:rsidR="00160C73" w:rsidRDefault="00160C73" w:rsidP="00160C73">
      <w:pPr>
        <w:sectPr w:rsidR="00160C73" w:rsidSect="005F4209">
          <w:type w:val="continuous"/>
          <w:pgSz w:w="12240" w:h="15840" w:code="1"/>
          <w:pgMar w:top="1440" w:right="900" w:bottom="1440" w:left="900" w:header="720" w:footer="720" w:gutter="0"/>
          <w:cols w:num="2" w:space="720" w:equalWidth="0">
            <w:col w:w="4860" w:space="720"/>
            <w:col w:w="4860"/>
          </w:cols>
          <w:docGrid w:linePitch="326"/>
        </w:sectPr>
      </w:pPr>
    </w:p>
    <w:p w:rsidR="00160C73" w:rsidRDefault="00160C73" w:rsidP="00160C73">
      <w:pPr>
        <w:pBdr>
          <w:bottom w:val="single" w:sz="4" w:space="1" w:color="auto"/>
        </w:pBdr>
      </w:pPr>
    </w:p>
    <w:p w:rsidR="00C474EC" w:rsidRDefault="00C474EC" w:rsidP="00160C73">
      <w:pPr>
        <w:rPr>
          <w:b/>
        </w:rPr>
      </w:pPr>
    </w:p>
    <w:p w:rsidR="00C474EC" w:rsidRDefault="00C474EC" w:rsidP="00160C73">
      <w:pPr>
        <w:rPr>
          <w:b/>
        </w:rPr>
      </w:pPr>
    </w:p>
    <w:p w:rsidR="00160C73" w:rsidRPr="00A6739C" w:rsidRDefault="00160C73" w:rsidP="00160C73">
      <w:pPr>
        <w:rPr>
          <w:b/>
        </w:rPr>
      </w:pPr>
      <w:r w:rsidRPr="00A6739C">
        <w:rPr>
          <w:b/>
        </w:rPr>
        <w:t>July</w:t>
      </w:r>
    </w:p>
    <w:p w:rsidR="00160C73" w:rsidRDefault="00160C73" w:rsidP="00160C73">
      <w:pPr>
        <w:numPr>
          <w:ilvl w:val="0"/>
          <w:numId w:val="13"/>
        </w:numPr>
        <w:sectPr w:rsidR="00160C73" w:rsidSect="005F4209">
          <w:type w:val="continuous"/>
          <w:pgSz w:w="12240" w:h="15840" w:code="1"/>
          <w:pgMar w:top="1440" w:right="900" w:bottom="1440" w:left="900" w:header="720" w:footer="720" w:gutter="0"/>
          <w:cols w:space="720"/>
          <w:docGrid w:linePitch="326"/>
        </w:sectPr>
      </w:pPr>
    </w:p>
    <w:p w:rsidR="00160C73" w:rsidRPr="0006107D" w:rsidRDefault="00160C73" w:rsidP="00160C73">
      <w:pPr>
        <w:numPr>
          <w:ilvl w:val="0"/>
          <w:numId w:val="13"/>
        </w:numPr>
        <w:jc w:val="both"/>
      </w:pPr>
      <w:r w:rsidRPr="0006107D">
        <w:lastRenderedPageBreak/>
        <w:t>Check Inbound arrival information and confirm that someone is meeting student at the airport.</w:t>
      </w:r>
    </w:p>
    <w:p w:rsidR="00160C73" w:rsidRPr="0006107D" w:rsidRDefault="00160C73" w:rsidP="00160C73">
      <w:pPr>
        <w:numPr>
          <w:ilvl w:val="0"/>
          <w:numId w:val="13"/>
        </w:numPr>
        <w:jc w:val="both"/>
      </w:pPr>
      <w:r w:rsidRPr="0006107D">
        <w:t>Check Outbound student’s departure date.</w:t>
      </w:r>
    </w:p>
    <w:p w:rsidR="00160C73" w:rsidRPr="0006107D" w:rsidRDefault="00160C73" w:rsidP="00160C73">
      <w:pPr>
        <w:numPr>
          <w:ilvl w:val="0"/>
          <w:numId w:val="13"/>
        </w:numPr>
        <w:jc w:val="both"/>
      </w:pPr>
      <w:r w:rsidRPr="0006107D">
        <w:t>Make sure Outbounds have club banners to take to host country.</w:t>
      </w:r>
    </w:p>
    <w:p w:rsidR="00160C73" w:rsidRPr="0006107D" w:rsidRDefault="00160C73" w:rsidP="00160C73">
      <w:pPr>
        <w:numPr>
          <w:ilvl w:val="0"/>
          <w:numId w:val="13"/>
        </w:numPr>
        <w:jc w:val="both"/>
      </w:pPr>
      <w:r w:rsidRPr="0006107D">
        <w:lastRenderedPageBreak/>
        <w:t>Confirm host families for new Inbound(s). Host families should already be corresponding with student. Make sure home inspections and background clearances are completed.</w:t>
      </w:r>
    </w:p>
    <w:p w:rsidR="00160C73" w:rsidRDefault="00160C73" w:rsidP="00160C73">
      <w:pPr>
        <w:sectPr w:rsidR="00160C73" w:rsidSect="005F4209">
          <w:type w:val="continuous"/>
          <w:pgSz w:w="12240" w:h="15840" w:code="1"/>
          <w:pgMar w:top="1440" w:right="900" w:bottom="1440" w:left="900" w:header="720" w:footer="720" w:gutter="0"/>
          <w:cols w:num="2" w:space="720" w:equalWidth="0">
            <w:col w:w="4860" w:space="720"/>
            <w:col w:w="4860"/>
          </w:cols>
          <w:docGrid w:linePitch="326"/>
        </w:sectPr>
      </w:pPr>
    </w:p>
    <w:p w:rsidR="00160C73" w:rsidRPr="0006107D" w:rsidRDefault="00160C73" w:rsidP="00160C73">
      <w:pPr>
        <w:pBdr>
          <w:bottom w:val="single" w:sz="4" w:space="1" w:color="auto"/>
        </w:pBdr>
      </w:pPr>
    </w:p>
    <w:p w:rsidR="00C474EC" w:rsidRDefault="00C474EC" w:rsidP="00160C73">
      <w:pPr>
        <w:rPr>
          <w:b/>
        </w:rPr>
      </w:pPr>
    </w:p>
    <w:p w:rsidR="00160C73" w:rsidRPr="00A6739C" w:rsidRDefault="00160C73" w:rsidP="00160C73">
      <w:pPr>
        <w:rPr>
          <w:b/>
        </w:rPr>
      </w:pPr>
      <w:r w:rsidRPr="00A6739C">
        <w:rPr>
          <w:b/>
        </w:rPr>
        <w:t>Miscellaneous</w:t>
      </w:r>
    </w:p>
    <w:p w:rsidR="00160C73" w:rsidRDefault="00160C73" w:rsidP="00160C73">
      <w:pPr>
        <w:numPr>
          <w:ilvl w:val="0"/>
          <w:numId w:val="14"/>
        </w:numPr>
        <w:sectPr w:rsidR="00160C73" w:rsidSect="005F4209">
          <w:type w:val="continuous"/>
          <w:pgSz w:w="12240" w:h="15840" w:code="1"/>
          <w:pgMar w:top="1440" w:right="900" w:bottom="1440" w:left="900" w:header="720" w:footer="720" w:gutter="0"/>
          <w:cols w:space="720"/>
          <w:docGrid w:linePitch="326"/>
        </w:sectPr>
      </w:pPr>
    </w:p>
    <w:p w:rsidR="00160C73" w:rsidRPr="0006107D" w:rsidRDefault="00160C73" w:rsidP="00160C73">
      <w:pPr>
        <w:numPr>
          <w:ilvl w:val="0"/>
          <w:numId w:val="14"/>
        </w:numPr>
        <w:jc w:val="both"/>
      </w:pPr>
      <w:r w:rsidRPr="0006107D">
        <w:lastRenderedPageBreak/>
        <w:t xml:space="preserve">Make a list of birthdays for both </w:t>
      </w:r>
      <w:proofErr w:type="spellStart"/>
      <w:r w:rsidRPr="0006107D">
        <w:t>outbounds</w:t>
      </w:r>
      <w:proofErr w:type="spellEnd"/>
      <w:r w:rsidRPr="0006107D">
        <w:t xml:space="preserve"> and inbounds and send them cards.</w:t>
      </w:r>
    </w:p>
    <w:p w:rsidR="00160C73" w:rsidRPr="0006107D" w:rsidRDefault="00160C73" w:rsidP="00160C73">
      <w:pPr>
        <w:numPr>
          <w:ilvl w:val="0"/>
          <w:numId w:val="14"/>
        </w:numPr>
        <w:jc w:val="both"/>
      </w:pPr>
      <w:r w:rsidRPr="0006107D">
        <w:t xml:space="preserve">Confirm safe arrival of </w:t>
      </w:r>
      <w:proofErr w:type="spellStart"/>
      <w:r w:rsidRPr="0006107D">
        <w:t>outbounds</w:t>
      </w:r>
      <w:proofErr w:type="spellEnd"/>
      <w:r w:rsidRPr="0006107D">
        <w:t xml:space="preserve"> with their parents.  Make sure they’re comfortable with all arrangements.  Follow up a couple more times during the first month to make sure everything is all right.</w:t>
      </w:r>
    </w:p>
    <w:p w:rsidR="00160C73" w:rsidRPr="0006107D" w:rsidRDefault="00160C73" w:rsidP="00160C73">
      <w:pPr>
        <w:numPr>
          <w:ilvl w:val="0"/>
          <w:numId w:val="14"/>
        </w:numPr>
        <w:jc w:val="both"/>
      </w:pPr>
      <w:r w:rsidRPr="0006107D">
        <w:lastRenderedPageBreak/>
        <w:t>Arrange for outbound student candidate to visit your club several times prior to leaving in August.</w:t>
      </w:r>
    </w:p>
    <w:p w:rsidR="00160C73" w:rsidRPr="0006107D" w:rsidRDefault="00160C73" w:rsidP="00160C73">
      <w:pPr>
        <w:numPr>
          <w:ilvl w:val="0"/>
          <w:numId w:val="14"/>
        </w:numPr>
        <w:jc w:val="both"/>
      </w:pPr>
      <w:r w:rsidRPr="0006107D">
        <w:t>Arrange for inbound student to give a program at your club.</w:t>
      </w:r>
    </w:p>
    <w:p w:rsidR="00160C73" w:rsidRPr="0006107D" w:rsidRDefault="00160C73" w:rsidP="00160C73">
      <w:pPr>
        <w:numPr>
          <w:ilvl w:val="0"/>
          <w:numId w:val="14"/>
        </w:numPr>
        <w:jc w:val="both"/>
      </w:pPr>
      <w:r w:rsidRPr="0006107D">
        <w:t>Arrange for rebound student to give a program at your club.</w:t>
      </w:r>
    </w:p>
    <w:p w:rsidR="00160C73" w:rsidRDefault="00160C73" w:rsidP="00160C73">
      <w:pPr>
        <w:numPr>
          <w:ilvl w:val="0"/>
          <w:numId w:val="14"/>
        </w:numPr>
        <w:jc w:val="both"/>
        <w:sectPr w:rsidR="00160C73" w:rsidSect="005F4209">
          <w:type w:val="continuous"/>
          <w:pgSz w:w="12240" w:h="15840" w:code="1"/>
          <w:pgMar w:top="1440" w:right="900" w:bottom="1440" w:left="900" w:header="720" w:footer="720" w:gutter="0"/>
          <w:cols w:num="2" w:space="720" w:equalWidth="0">
            <w:col w:w="4860" w:space="720"/>
            <w:col w:w="4860"/>
          </w:cols>
          <w:docGrid w:linePitch="326"/>
        </w:sectPr>
      </w:pPr>
      <w:r w:rsidRPr="0006107D">
        <w:t>Make sure all YEO contact information is up to date with District Administrator</w:t>
      </w:r>
      <w:r w:rsidR="00C474EC">
        <w:t>.</w:t>
      </w:r>
      <w:r w:rsidRPr="0006107D">
        <w:t xml:space="preserve"> </w:t>
      </w:r>
    </w:p>
    <w:p w:rsidR="00160C73" w:rsidRPr="0006107D" w:rsidRDefault="00160C73" w:rsidP="00160C73"/>
    <w:p w:rsidR="00160C73" w:rsidRPr="0006107D" w:rsidRDefault="00160C73" w:rsidP="00160C73">
      <w:r w:rsidRPr="0006107D">
        <w:br w:type="page"/>
      </w:r>
    </w:p>
    <w:p w:rsidR="00160C73" w:rsidRPr="00934464" w:rsidRDefault="00160C73" w:rsidP="00160C73">
      <w:pPr>
        <w:pStyle w:val="Heading1"/>
        <w:jc w:val="center"/>
        <w:rPr>
          <w:sz w:val="24"/>
          <w:szCs w:val="24"/>
          <w:u w:val="single"/>
        </w:rPr>
      </w:pPr>
      <w:bookmarkStart w:id="1" w:name="_Toc328342856"/>
      <w:r w:rsidRPr="00934464">
        <w:rPr>
          <w:sz w:val="24"/>
          <w:szCs w:val="24"/>
          <w:u w:val="single"/>
        </w:rPr>
        <w:lastRenderedPageBreak/>
        <w:t>CLUB OFFICER GUIDELINES – LONG TERM EXCHANGE PROGRAM (LTEP)</w:t>
      </w:r>
      <w:bookmarkEnd w:id="1"/>
    </w:p>
    <w:p w:rsidR="00160C73" w:rsidRPr="0006107D" w:rsidRDefault="00160C73" w:rsidP="00160C73"/>
    <w:p w:rsidR="00160C73" w:rsidRPr="00495780" w:rsidRDefault="00160C73" w:rsidP="00160C73">
      <w:pPr>
        <w:pStyle w:val="Heading1"/>
        <w:rPr>
          <w:sz w:val="24"/>
        </w:rPr>
      </w:pPr>
      <w:bookmarkStart w:id="2" w:name="_Toc328342857"/>
      <w:r w:rsidRPr="00495780">
        <w:rPr>
          <w:sz w:val="24"/>
        </w:rPr>
        <w:t>YOUTH EXCHANGE OFFICER GUIDELINES FOR INBOUND STUDENTS</w:t>
      </w:r>
      <w:bookmarkEnd w:id="2"/>
      <w:r w:rsidRPr="00495780">
        <w:rPr>
          <w:sz w:val="24"/>
        </w:rPr>
        <w:t xml:space="preserve"> </w:t>
      </w:r>
    </w:p>
    <w:p w:rsidR="00160C73" w:rsidRPr="0006107D" w:rsidRDefault="00160C73" w:rsidP="00160C73">
      <w:pPr>
        <w:jc w:val="both"/>
      </w:pPr>
      <w:bookmarkStart w:id="3" w:name="_Toc328342858"/>
      <w:r>
        <w:rPr>
          <w:rStyle w:val="Heading2Char1"/>
          <w:rFonts w:ascii="Times New Roman" w:eastAsiaTheme="majorEastAsia" w:hAnsi="Times New Roman"/>
          <w:kern w:val="32"/>
          <w:sz w:val="24"/>
        </w:rPr>
        <w:t>Overview</w:t>
      </w:r>
      <w:bookmarkEnd w:id="3"/>
      <w:r>
        <w:t xml:space="preserve">: </w:t>
      </w:r>
      <w:r w:rsidRPr="0006107D">
        <w:t>Inbound students usually arrive in August.  The Rotary Club provides a basic introduction on the Exchange Program through advertising and promotion within the club, at the high school and through the local news media. The first step is to appoint a Youth Exchange Committee. Many other exchange programs require that all expenses be paid by the participants. Although there will still be considerable financial cost to participating families, Rotary does provide  some assistance, for example, in providing incoming students with an expense allowance and transportation to orientations and conferences. It is important for your community to recognize that your Youth Exchange Committee is designed to provide the service of placement of Inbound Students and selection of Outbound Students. Providing for the student’s needs and requirements is part of our community service.</w:t>
      </w:r>
    </w:p>
    <w:p w:rsidR="00160C73" w:rsidRPr="0006107D" w:rsidRDefault="00160C73" w:rsidP="00160C73">
      <w:pPr>
        <w:jc w:val="both"/>
      </w:pPr>
    </w:p>
    <w:p w:rsidR="00160C73" w:rsidRPr="0006107D" w:rsidRDefault="00160C73" w:rsidP="00160C73">
      <w:pPr>
        <w:jc w:val="both"/>
      </w:pPr>
      <w:r w:rsidRPr="0006107D">
        <w:t xml:space="preserve">Notify the </w:t>
      </w:r>
      <w:r w:rsidR="00125BE8">
        <w:t>District YEO</w:t>
      </w:r>
      <w:r w:rsidRPr="0006107D">
        <w:t xml:space="preserve"> that your club is willing to receive one or more students.   Be sure to receive your club’s board approval of the program and the expenditure involved.  The club committee must then contact the local high school to arrange for placement of the inbound student.  The committee must arrange for host families.  Host families may be either Rotary or non-Rotary approved homes.  A minimum of three families is recommended. </w:t>
      </w:r>
    </w:p>
    <w:p w:rsidR="00160C73" w:rsidRPr="0006107D" w:rsidRDefault="00160C73" w:rsidP="00160C73">
      <w:pPr>
        <w:jc w:val="both"/>
      </w:pPr>
    </w:p>
    <w:p w:rsidR="00160C73" w:rsidRPr="0006107D" w:rsidRDefault="00160C73" w:rsidP="00160C73">
      <w:pPr>
        <w:jc w:val="both"/>
      </w:pPr>
      <w:r w:rsidRPr="0006107D">
        <w:t>When an inbound student has been assigned to your club, your Youth Exchange Committee, and in particular the Youth Exchange Officer/Committee Chairman, shall appoint a counselor who will help coordinate student visits within the club, helping to enhance the student’s experiences.  The Youth Exchange Officer and host parent(s) are not eligible to serve as student counselors.  The Youth Exchange Officer is responsible for corresponding with the student while still overseas, with the student’s family, and with the student’s sponsoring Rotary Club.  Inform student about your club, community, school, the first host family, and other topics of interest.</w:t>
      </w:r>
    </w:p>
    <w:p w:rsidR="00160C73" w:rsidRPr="0006107D" w:rsidRDefault="00160C73" w:rsidP="00160C73">
      <w:pPr>
        <w:jc w:val="both"/>
      </w:pPr>
    </w:p>
    <w:p w:rsidR="00160C73" w:rsidRPr="0006107D" w:rsidRDefault="00160C73" w:rsidP="00160C73">
      <w:pPr>
        <w:jc w:val="both"/>
      </w:pPr>
      <w:r w:rsidRPr="0006107D">
        <w:t>When a Youth Exchange Officer receives the application for the inbound student, you should first study it carefully.  Identify the background of the student, observing such things as the occupation of the father and mother, religious affiliation, type of school or community activities in which the student has indicated interest.  Also notice the number of brothers and sisters (is it a large family or small?) This information can help in selecting host families.  Determine if the student has studied foreign languages, with special reference to the amount of English instruction.  Give a copy of the application to the school so as to enable them to determine the correct school curriculum.  If your student has had little or no English skill you may want to find someone with appropriate language ability to go with you to the airport to help greet the student upon arrival.</w:t>
      </w:r>
    </w:p>
    <w:p w:rsidR="00160C73" w:rsidRPr="0006107D" w:rsidRDefault="00160C73" w:rsidP="00160C73">
      <w:pPr>
        <w:jc w:val="both"/>
      </w:pPr>
    </w:p>
    <w:p w:rsidR="00160C73" w:rsidRPr="0006107D" w:rsidRDefault="00160C73" w:rsidP="00160C73">
      <w:pPr>
        <w:jc w:val="both"/>
      </w:pPr>
      <w:r w:rsidRPr="0006107D">
        <w:t>Nothing can bring a smile more quickly to the face of a lonely, tired student who is far away from home and maybe already a little homesick, than to hear a few familiar words in his own language.  The host family or families and a few Rotarians should be at the airport to meet the student. At busy airports it helps to hold a card or sign with your student’s name to avoid missed connections. Our outbound students have repeatedly told us that one of the most appreciated events during the year was the warm reception they received at the airport.  However, it really only requires one genuinely friendly person to greet a student and make him or her feel at home.  The important thing is to be sure that you know exactly when your student will arrive and be there with a smile.</w:t>
      </w:r>
    </w:p>
    <w:p w:rsidR="00160C73" w:rsidRPr="0006107D" w:rsidRDefault="00160C73" w:rsidP="00160C73">
      <w:pPr>
        <w:jc w:val="both"/>
      </w:pPr>
    </w:p>
    <w:p w:rsidR="00160C73" w:rsidRPr="0006107D" w:rsidRDefault="00160C73" w:rsidP="00160C73">
      <w:pPr>
        <w:jc w:val="both"/>
      </w:pPr>
      <w:r>
        <w:t xml:space="preserve">When </w:t>
      </w:r>
      <w:r w:rsidRPr="00A90F07">
        <w:t>enrolling</w:t>
      </w:r>
      <w:r>
        <w:t xml:space="preserve"> the</w:t>
      </w:r>
      <w:r w:rsidRPr="00A90F07">
        <w:t xml:space="preserve"> students at </w:t>
      </w:r>
      <w:r>
        <w:t xml:space="preserve">the appointed </w:t>
      </w:r>
      <w:r w:rsidRPr="00A90F07">
        <w:t>school</w:t>
      </w:r>
      <w:r w:rsidRPr="0006107D">
        <w:t xml:space="preserve"> do not overload the curriculum.  Students must adjust to many things in the school, in the home, and in the community.  Your student needs time to make these adjustments before you can expect much in the way of scholastic achievement.</w:t>
      </w:r>
    </w:p>
    <w:p w:rsidR="00160C73" w:rsidRPr="0006107D" w:rsidRDefault="00160C73" w:rsidP="00160C73">
      <w:pPr>
        <w:jc w:val="both"/>
      </w:pPr>
    </w:p>
    <w:p w:rsidR="00160C73" w:rsidRPr="0006107D" w:rsidRDefault="00160C73" w:rsidP="00160C73">
      <w:pPr>
        <w:jc w:val="both"/>
      </w:pPr>
      <w:r w:rsidRPr="0006107D">
        <w:t>Selection of host families is very important.   Families should be friendly, well-adjusted, acceptable members of the community.  If possible, the first family should contain at least one brother or sister who attends the local high school and can introduce your exchange student to many friends and associates. It is best if subsequent families also have host siblings about the same age as your exchange student, but this is not necessary.  The Rotary club should have within its membership three (3) or more families for hosting your student.  If not obtain non-Rotary families by referral (i.e. Interact, outbound students, professional colleagues, etc.). This is an outstanding way to introduce Rotary service in your community.</w:t>
      </w:r>
    </w:p>
    <w:p w:rsidR="00160C73" w:rsidRPr="0006107D" w:rsidRDefault="00160C73" w:rsidP="00160C73">
      <w:pPr>
        <w:jc w:val="both"/>
      </w:pPr>
    </w:p>
    <w:p w:rsidR="00160C73" w:rsidRPr="0006107D" w:rsidRDefault="00160C73" w:rsidP="00160C73">
      <w:pPr>
        <w:jc w:val="both"/>
      </w:pPr>
      <w:r w:rsidRPr="0006107D">
        <w:t xml:space="preserve">District </w:t>
      </w:r>
      <w:r w:rsidR="00125BE8">
        <w:t>6650</w:t>
      </w:r>
      <w:r w:rsidRPr="0006107D">
        <w:t xml:space="preserve"> </w:t>
      </w:r>
      <w:r w:rsidR="00125BE8">
        <w:t xml:space="preserve">Rotary </w:t>
      </w:r>
      <w:r w:rsidRPr="0006107D">
        <w:t xml:space="preserve">Youth Exchange Program defines a host family as any family or person hosting a student for a consecutive period of seven (7) days or more.  If, however, the </w:t>
      </w:r>
      <w:r>
        <w:t>club or district was to place a</w:t>
      </w:r>
      <w:r w:rsidRPr="0006107D">
        <w:t xml:space="preserve"> student for a temporary hosting period of less than 7 days (making that family a program participant) the host family screening procedure applies.  All host families will be required to have the host family affidavit, reference check, home inspection &amp; background check completed.</w:t>
      </w:r>
    </w:p>
    <w:p w:rsidR="00160C73" w:rsidRPr="0006107D" w:rsidRDefault="00160C73" w:rsidP="00160C73">
      <w:pPr>
        <w:jc w:val="both"/>
      </w:pPr>
    </w:p>
    <w:p w:rsidR="00125BE8" w:rsidRDefault="00160C73" w:rsidP="00160C73">
      <w:pPr>
        <w:jc w:val="both"/>
      </w:pPr>
      <w:r w:rsidRPr="0006107D">
        <w:t>Individuals in casual contact with students are not subject to the home inspection and background check requirements.  Casual contact is defined to include, but not be restricted to: shopping, dinner invitations,  activities (sports, theatre, etc.) and invitations by school friends or by other exchange students or their host families.  Such activities would be at discretion and authorization of the host family and or student counselor</w:t>
      </w:r>
      <w:r>
        <w:t xml:space="preserve"> / YEO</w:t>
      </w:r>
      <w:r w:rsidRPr="0006107D">
        <w:t>.</w:t>
      </w:r>
      <w:r w:rsidR="00125BE8">
        <w:t xml:space="preserve"> </w:t>
      </w:r>
    </w:p>
    <w:p w:rsidR="00125BE8" w:rsidRDefault="00125BE8" w:rsidP="00160C73">
      <w:pPr>
        <w:jc w:val="both"/>
      </w:pPr>
    </w:p>
    <w:p w:rsidR="00160C73" w:rsidRPr="0006107D" w:rsidRDefault="00125BE8" w:rsidP="00160C73">
      <w:pPr>
        <w:jc w:val="both"/>
      </w:pPr>
      <w:r>
        <w:t>Any overnight stay must be supervised by properly screened adults.</w:t>
      </w:r>
    </w:p>
    <w:p w:rsidR="00160C73" w:rsidRPr="0006107D" w:rsidRDefault="00160C73" w:rsidP="00160C73">
      <w:pPr>
        <w:jc w:val="both"/>
      </w:pPr>
    </w:p>
    <w:p w:rsidR="00160C73" w:rsidRPr="0006107D" w:rsidRDefault="00160C73" w:rsidP="00160C73">
      <w:pPr>
        <w:jc w:val="both"/>
      </w:pPr>
      <w:r w:rsidRPr="0006107D">
        <w:t>The following qualifications will serve as a guide in identifying good potential host families:</w:t>
      </w:r>
    </w:p>
    <w:p w:rsidR="00160C73" w:rsidRPr="0006107D" w:rsidRDefault="00160C73" w:rsidP="00160C73">
      <w:pPr>
        <w:numPr>
          <w:ilvl w:val="0"/>
          <w:numId w:val="15"/>
        </w:numPr>
        <w:jc w:val="both"/>
      </w:pPr>
      <w:r w:rsidRPr="0006107D">
        <w:t>A family that has a sincere and willing desire to host.</w:t>
      </w:r>
    </w:p>
    <w:p w:rsidR="00160C73" w:rsidRPr="0006107D" w:rsidRDefault="00160C73" w:rsidP="00160C73">
      <w:pPr>
        <w:numPr>
          <w:ilvl w:val="0"/>
          <w:numId w:val="15"/>
        </w:numPr>
        <w:jc w:val="both"/>
      </w:pPr>
      <w:r w:rsidRPr="0006107D">
        <w:t>It is preferable that an inbound student has a private bedroom, but this is not</w:t>
      </w:r>
      <w:r>
        <w:t xml:space="preserve"> </w:t>
      </w:r>
      <w:r w:rsidRPr="0006107D">
        <w:t>mandatory.  Students must have their own bed and only share a room with a person of the same gender.</w:t>
      </w:r>
    </w:p>
    <w:p w:rsidR="00160C73" w:rsidRPr="0006107D" w:rsidRDefault="00160C73" w:rsidP="00160C73">
      <w:pPr>
        <w:numPr>
          <w:ilvl w:val="0"/>
          <w:numId w:val="15"/>
        </w:numPr>
        <w:jc w:val="both"/>
      </w:pPr>
      <w:r w:rsidRPr="0006107D">
        <w:t>All host families should live in the same district as the high school that the student will be</w:t>
      </w:r>
      <w:r>
        <w:t xml:space="preserve"> </w:t>
      </w:r>
      <w:r w:rsidRPr="0006107D">
        <w:t>attending.  In some circumstances, the host family may live in a different school district if the host parents are willing to transport the student to and from school.</w:t>
      </w:r>
    </w:p>
    <w:p w:rsidR="00160C73" w:rsidRPr="0006107D" w:rsidRDefault="00160C73" w:rsidP="00160C73">
      <w:pPr>
        <w:jc w:val="both"/>
      </w:pPr>
    </w:p>
    <w:p w:rsidR="00160C73" w:rsidRDefault="00160C73" w:rsidP="00160C73">
      <w:pPr>
        <w:jc w:val="both"/>
      </w:pPr>
      <w:r w:rsidRPr="0006107D">
        <w:t>The youth exchange officer must ensure the following documents on file:</w:t>
      </w:r>
      <w:r w:rsidRPr="0006107D">
        <w:tab/>
      </w:r>
    </w:p>
    <w:p w:rsidR="00160C73" w:rsidRPr="0006107D" w:rsidRDefault="00160C73" w:rsidP="00160C73">
      <w:pPr>
        <w:numPr>
          <w:ilvl w:val="0"/>
          <w:numId w:val="16"/>
        </w:numPr>
        <w:jc w:val="both"/>
      </w:pPr>
      <w:r>
        <w:t>Youth Volunteer Affidavit completed and references checked.</w:t>
      </w:r>
    </w:p>
    <w:p w:rsidR="00160C73" w:rsidRPr="0006107D" w:rsidRDefault="00160C73" w:rsidP="00160C73">
      <w:pPr>
        <w:numPr>
          <w:ilvl w:val="0"/>
          <w:numId w:val="16"/>
        </w:numPr>
        <w:jc w:val="both"/>
      </w:pPr>
      <w:r w:rsidRPr="0006107D">
        <w:t>A completed Host Family Interview and Home Inspection Form. Home visits must be</w:t>
      </w:r>
      <w:r>
        <w:t xml:space="preserve"> </w:t>
      </w:r>
      <w:r w:rsidRPr="0006107D">
        <w:t>conducted for each family and should include announced and unannounced visits, both</w:t>
      </w:r>
      <w:r w:rsidRPr="0006107D">
        <w:tab/>
        <w:t>prior to and during the placement. The unannounced home visit may be met by visits</w:t>
      </w:r>
      <w:r>
        <w:t xml:space="preserve"> </w:t>
      </w:r>
      <w:r w:rsidRPr="0006107D">
        <w:t>conducted on short notice, such as calling ahead to ensure that the family is home and able</w:t>
      </w:r>
      <w:r>
        <w:t xml:space="preserve"> </w:t>
      </w:r>
      <w:r w:rsidRPr="0006107D">
        <w:t xml:space="preserve">to receive visitors. </w:t>
      </w:r>
    </w:p>
    <w:p w:rsidR="00160C73" w:rsidRDefault="00160C73" w:rsidP="00160C73">
      <w:pPr>
        <w:numPr>
          <w:ilvl w:val="0"/>
          <w:numId w:val="16"/>
        </w:numPr>
        <w:jc w:val="both"/>
      </w:pPr>
      <w:r w:rsidRPr="0006107D">
        <w:t>A completed criminal background clearance for all full-time residents of the home over 18</w:t>
      </w:r>
      <w:r>
        <w:t xml:space="preserve"> </w:t>
      </w:r>
      <w:r w:rsidRPr="0006107D">
        <w:t>years of age.  Including students that reside in the home for school breaks</w:t>
      </w:r>
      <w:r>
        <w:t>.</w:t>
      </w:r>
    </w:p>
    <w:p w:rsidR="00160C73" w:rsidRPr="0006107D" w:rsidRDefault="00160C73" w:rsidP="00160C73">
      <w:pPr>
        <w:numPr>
          <w:ilvl w:val="0"/>
          <w:numId w:val="16"/>
        </w:numPr>
        <w:jc w:val="both"/>
      </w:pPr>
      <w:r>
        <w:t>Record that the Youth Protection Training was completed by host family.</w:t>
      </w:r>
    </w:p>
    <w:p w:rsidR="00160C73" w:rsidRPr="0006107D" w:rsidRDefault="00160C73" w:rsidP="00160C73">
      <w:pPr>
        <w:jc w:val="both"/>
      </w:pPr>
    </w:p>
    <w:p w:rsidR="00160C73" w:rsidRPr="0006107D" w:rsidRDefault="00160C73" w:rsidP="00160C73">
      <w:pPr>
        <w:jc w:val="both"/>
      </w:pPr>
      <w:r w:rsidRPr="0006107D">
        <w:lastRenderedPageBreak/>
        <w:t>A host family is responsible for Students socially, emotionally and physically.  Students are expected to become a part of the family and to assume their share of the duties and responsibilities in the family.</w:t>
      </w:r>
    </w:p>
    <w:p w:rsidR="00160C73" w:rsidRPr="0006107D" w:rsidRDefault="00160C73" w:rsidP="00160C73">
      <w:pPr>
        <w:jc w:val="both"/>
      </w:pPr>
    </w:p>
    <w:p w:rsidR="00160C73" w:rsidRPr="0006107D" w:rsidRDefault="00160C73" w:rsidP="00160C73">
      <w:pPr>
        <w:jc w:val="both"/>
      </w:pPr>
      <w:r w:rsidRPr="0006107D">
        <w:t>Examples - making their bed, helping with housework, cutting the lawn, etc.  A discussion should be held with Students concerning curfew, dating limitations and use of the computer and phone. The host family and student should agree on the names to be used when addressing host mom and dad.  Do not let Students use “Mr. and Mrs.”, have them try, “Mom and Dad” or “Aunt and Uncle”; this will help immeasurably to personalize the relationship.</w:t>
      </w:r>
    </w:p>
    <w:p w:rsidR="00160C73" w:rsidRPr="0006107D" w:rsidRDefault="00160C73" w:rsidP="00160C73">
      <w:pPr>
        <w:jc w:val="both"/>
      </w:pPr>
    </w:p>
    <w:p w:rsidR="00160C73" w:rsidRPr="0006107D" w:rsidRDefault="00160C73" w:rsidP="00160C73">
      <w:pPr>
        <w:jc w:val="both"/>
      </w:pPr>
      <w:r w:rsidRPr="0006107D">
        <w:t>Rotary strongly discourages frequent and prolonged use of the internet by students as it reduces their opportunity to participate with others and become involved, and may delay becoming proficient in English.  Accordingly, host families should set limits for students regarding the amount of time that they spend on the internet. The Rotary YEO and counselor will provide guidance on appropriate limits –no more than half an hour to an hour a day maximum is suggested.</w:t>
      </w:r>
    </w:p>
    <w:p w:rsidR="00160C73" w:rsidRPr="0006107D" w:rsidRDefault="00160C73" w:rsidP="00160C73">
      <w:pPr>
        <w:jc w:val="both"/>
      </w:pPr>
    </w:p>
    <w:p w:rsidR="00160C73" w:rsidRPr="0006107D" w:rsidRDefault="00160C73" w:rsidP="00160C73">
      <w:pPr>
        <w:jc w:val="both"/>
      </w:pPr>
      <w:r w:rsidRPr="0006107D">
        <w:t>Meeting and transporting the inbound student from the point of arrival, if within 100 miles, is the responsibility of the club committee.  Students should be met by the YEO, host families and as many Rotarians as possible.</w:t>
      </w:r>
    </w:p>
    <w:p w:rsidR="00160C73" w:rsidRPr="0006107D" w:rsidRDefault="00160C73" w:rsidP="00160C73">
      <w:pPr>
        <w:jc w:val="both"/>
      </w:pPr>
    </w:p>
    <w:p w:rsidR="00160C73" w:rsidRPr="0006107D" w:rsidRDefault="00160C73" w:rsidP="00160C73">
      <w:pPr>
        <w:jc w:val="both"/>
      </w:pPr>
      <w:r w:rsidRPr="0006107D">
        <w:t>The host club has the financial obligation to pay students a minimum of $</w:t>
      </w:r>
      <w:r w:rsidR="003C1F2D">
        <w:t>75</w:t>
      </w:r>
      <w:r w:rsidRPr="0006107D">
        <w:t xml:space="preserve">.00 US per month for spending and incidentals (most clubs are $100 or more).  The Youth Exchange Officer should make sure that this is paid monthly to save students the embarrassment of having to ask for it.  The club will also pay for Rotary meals, school fees and for all required district events including meals associated with these events. </w:t>
      </w:r>
    </w:p>
    <w:p w:rsidR="00160C73" w:rsidRPr="0006107D" w:rsidRDefault="00160C73" w:rsidP="00160C73">
      <w:pPr>
        <w:jc w:val="both"/>
      </w:pPr>
    </w:p>
    <w:p w:rsidR="00160C73" w:rsidRPr="0006107D" w:rsidRDefault="00160C73" w:rsidP="00160C73">
      <w:pPr>
        <w:jc w:val="both"/>
      </w:pPr>
      <w:r w:rsidRPr="0006107D">
        <w:t>Medical insurance for the inbound student is a requirement.  It is the Students’ parents’ responsibility to purchase this insurance before arrival.  The County Officer shall assist in forwarding the premium, along with the name of Students and the date of arrival to our insurance agent within 15 days prior to the student’s arrival.  Regular medical care is the responsibility of the student’s natural parents but the Rotary Club usually takes care of routine medical matters.</w:t>
      </w:r>
    </w:p>
    <w:p w:rsidR="00160C73" w:rsidRPr="0006107D" w:rsidRDefault="00160C73" w:rsidP="00160C73">
      <w:pPr>
        <w:jc w:val="both"/>
      </w:pPr>
    </w:p>
    <w:p w:rsidR="00160C73" w:rsidRPr="0006107D" w:rsidRDefault="00160C73" w:rsidP="00160C73">
      <w:pPr>
        <w:jc w:val="both"/>
      </w:pPr>
      <w:r w:rsidRPr="0006107D">
        <w:t>The Youth Exchange Officer (YEO) shall be responsible for the general welfare of the inbound student.  Make sure that student is happy, content, well settled, and that student, the host parents and the natural parents know that the Rotary Club is maintaining a positive interest.  The most common complaint received from host families is “Rotary has never done a thing for this student”.  “The YEO never inquires about the student and we have had to do everything that needed to be done”.</w:t>
      </w:r>
    </w:p>
    <w:p w:rsidR="00160C73" w:rsidRPr="0006107D" w:rsidRDefault="00160C73" w:rsidP="00160C73">
      <w:pPr>
        <w:jc w:val="both"/>
      </w:pPr>
    </w:p>
    <w:p w:rsidR="00160C73" w:rsidRPr="0006107D" w:rsidRDefault="00160C73" w:rsidP="00160C73">
      <w:pPr>
        <w:jc w:val="both"/>
      </w:pPr>
      <w:r w:rsidRPr="0006107D">
        <w:t xml:space="preserve">The Youth Exchange Officer should try to arrange and approve additional families to host the student for weekends, or for the student to go with other families on special outings. The student should attend the club meetings and must be brought to at least one meeting a month.  The YEO should also make arrangements for the student to be a guest speaker at other groups and organization when possible.  The YEO shall arrange transportation for the student to and returning from the Rotary District Conference and other district functions.  If the YEO and the student’s club counselor finds any element of discontent in the host home and if counseling with the host family and the student does not resolve the problem; it is recommended that the student be moved on to the next host family.  </w:t>
      </w:r>
    </w:p>
    <w:p w:rsidR="00160C73" w:rsidRDefault="00160C73" w:rsidP="00160C73">
      <w:pPr>
        <w:jc w:val="both"/>
      </w:pPr>
    </w:p>
    <w:p w:rsidR="00160C73" w:rsidRPr="0006107D" w:rsidRDefault="00160C73" w:rsidP="00160C73">
      <w:pPr>
        <w:jc w:val="both"/>
      </w:pPr>
      <w:r w:rsidRPr="0006107D">
        <w:lastRenderedPageBreak/>
        <w:t xml:space="preserve">In solving problems between the student and the host family, you are a mediator, not a judge.  The YEO should call the County Officer and work to resolve the problems. Never accept the implication that the student is “all wrong”.  In many instances moving the student to a new host family immediately solves the problem.  Be patient and work out the problems.  Sometimes the student will come to you with problems.  Your role will be to listen, to evaluate, and sometimes to mediate.  Above all, listen to both sides of any problem. If there are no workable solutions between the parties refer to </w:t>
      </w:r>
      <w:r w:rsidR="003C1F2D">
        <w:t>the District Inbound Chairman.</w:t>
      </w:r>
    </w:p>
    <w:p w:rsidR="00160C73" w:rsidRPr="0006107D" w:rsidRDefault="00160C73" w:rsidP="00160C73">
      <w:pPr>
        <w:jc w:val="both"/>
      </w:pPr>
    </w:p>
    <w:p w:rsidR="00160C73" w:rsidRPr="0006107D" w:rsidRDefault="00160C73" w:rsidP="00160C73">
      <w:pPr>
        <w:jc w:val="both"/>
      </w:pPr>
      <w:r w:rsidRPr="0006107D">
        <w:t>When decisions are made to move the student from family to family, be sure that you inform the student immediately.  A 16 or 17 year old lives in a world of insecurity and needs to know what is going on.</w:t>
      </w:r>
    </w:p>
    <w:p w:rsidR="00160C73" w:rsidRPr="0006107D" w:rsidRDefault="00160C73" w:rsidP="00160C73">
      <w:pPr>
        <w:jc w:val="both"/>
      </w:pPr>
    </w:p>
    <w:p w:rsidR="00160C73" w:rsidRPr="0006107D" w:rsidRDefault="00160C73" w:rsidP="00160C73">
      <w:pPr>
        <w:jc w:val="both"/>
      </w:pPr>
      <w:r w:rsidRPr="0006107D">
        <w:t xml:space="preserve">Traveling in company with any Rotary or Rotary approved family is </w:t>
      </w:r>
      <w:r>
        <w:t>encouraged.  Students who wish</w:t>
      </w:r>
      <w:r w:rsidRPr="0006107D">
        <w:t xml:space="preserve"> to travel </w:t>
      </w:r>
      <w:r>
        <w:t>need to r</w:t>
      </w:r>
      <w:r w:rsidRPr="0006107D">
        <w:t xml:space="preserve">efer to District </w:t>
      </w:r>
      <w:r w:rsidR="003C1F2D">
        <w:t>6650</w:t>
      </w:r>
      <w:r w:rsidRPr="0006107D">
        <w:t xml:space="preserve"> Inbound Student Travel </w:t>
      </w:r>
      <w:r w:rsidR="003C1F2D">
        <w:t>Permission Form.</w:t>
      </w:r>
    </w:p>
    <w:p w:rsidR="00160C73" w:rsidRPr="0006107D" w:rsidRDefault="00160C73" w:rsidP="00160C73">
      <w:pPr>
        <w:jc w:val="both"/>
      </w:pPr>
      <w:r w:rsidRPr="0006107D">
        <w:t>Our inbound students have come to a foreign country.  They are in the upper 1/3 of their class academically and are capable of adjusting very rapidly, but a great deal of tolerance must be exercised.  It is the responsibility of the Youth Exchange Officer to facilitate a stress-free move to the next family.  There is a natural reluctance by the student to move from the first family. Once students are settled with the new family, they are immediately happy with the new circumstances and welcome the opportunity to broaden their scope and understanding.  Every family lives life just a little differently and thus provides another opportunity for the student.</w:t>
      </w:r>
    </w:p>
    <w:p w:rsidR="00160C73" w:rsidRPr="0006107D" w:rsidRDefault="00160C73" w:rsidP="00160C73">
      <w:pPr>
        <w:jc w:val="both"/>
      </w:pPr>
    </w:p>
    <w:p w:rsidR="00160C73" w:rsidRPr="0006107D" w:rsidRDefault="00160C73" w:rsidP="00160C73">
      <w:pPr>
        <w:jc w:val="both"/>
      </w:pPr>
      <w:r w:rsidRPr="0006107D">
        <w:t>Students in our district come to us on a DS 2019 Form (Certificate of Eligibility for Exchange Visitors [J1] Status).  They are allowed to study up to one year in the USA.  The YEO and the club counselor should examine the student’s passport and papers so as to become familiar with them.</w:t>
      </w:r>
    </w:p>
    <w:p w:rsidR="00160C73" w:rsidRPr="0006107D" w:rsidRDefault="00160C73" w:rsidP="00160C73">
      <w:pPr>
        <w:jc w:val="both"/>
      </w:pPr>
    </w:p>
    <w:p w:rsidR="00160C73" w:rsidRPr="0006107D" w:rsidRDefault="00160C73" w:rsidP="00160C73">
      <w:pPr>
        <w:jc w:val="both"/>
      </w:pPr>
      <w:r w:rsidRPr="0006107D">
        <w:t>Every student must retain the required documents with their passport at all times when traveling, but should store them safely when staying with a host parent.</w:t>
      </w:r>
    </w:p>
    <w:p w:rsidR="00160C73" w:rsidRPr="0006107D" w:rsidRDefault="00160C73" w:rsidP="00160C73">
      <w:pPr>
        <w:jc w:val="both"/>
      </w:pPr>
    </w:p>
    <w:p w:rsidR="00160C73" w:rsidRDefault="00160C73" w:rsidP="00160C73">
      <w:pPr>
        <w:jc w:val="both"/>
      </w:pPr>
      <w:r w:rsidRPr="0006107D">
        <w:t xml:space="preserve">For all inbound students hosted in the United States, every change in residence, or contact information, (including street address of the new host family) must be immediately </w:t>
      </w:r>
      <w:r w:rsidR="003C1F2D">
        <w:t>reported to the District YEO so proper notifications can be made to the Department of State and RI. Prior to any change, all necessary Host Family screening and inspection must be completed.</w:t>
      </w:r>
    </w:p>
    <w:p w:rsidR="003C1F2D" w:rsidRPr="0006107D" w:rsidRDefault="003C1F2D" w:rsidP="00160C73">
      <w:pPr>
        <w:jc w:val="both"/>
      </w:pPr>
    </w:p>
    <w:p w:rsidR="00160C73" w:rsidRPr="0006107D" w:rsidRDefault="00160C73" w:rsidP="00160C73">
      <w:pPr>
        <w:jc w:val="both"/>
      </w:pPr>
      <w:r w:rsidRPr="0006107D">
        <w:t xml:space="preserve">No student is allowed to drive or operate a motorized vehicle (land, water or air).  There are no exceptions.  </w:t>
      </w:r>
    </w:p>
    <w:p w:rsidR="00160C73" w:rsidRPr="0006107D" w:rsidRDefault="00160C73" w:rsidP="00160C73">
      <w:pPr>
        <w:jc w:val="both"/>
      </w:pPr>
    </w:p>
    <w:p w:rsidR="00160C73" w:rsidRPr="0006107D" w:rsidRDefault="00160C73" w:rsidP="00160C73">
      <w:pPr>
        <w:jc w:val="both"/>
      </w:pPr>
      <w:r w:rsidRPr="0006107D">
        <w:t>Students are to attend school faithfully unless excused for a special opportunity, or Rotary meetings or events. They must maintain satisfactory grades. Transferable credits for school courses cannot be assured. The transfer of credits is at the discretion of the School Districts involved. The student must return home at the end of the one-year.  There are no exceptions.</w:t>
      </w:r>
    </w:p>
    <w:p w:rsidR="00160C73" w:rsidRPr="0006107D" w:rsidRDefault="00160C73" w:rsidP="00160C73">
      <w:pPr>
        <w:jc w:val="both"/>
      </w:pPr>
    </w:p>
    <w:p w:rsidR="00160C73" w:rsidRPr="0006107D" w:rsidRDefault="00160C73" w:rsidP="00160C73">
      <w:pPr>
        <w:jc w:val="both"/>
      </w:pPr>
      <w:r w:rsidRPr="0006107D">
        <w:t>Although all students act as unofficial ambassadors for their countries, their activities are to remain within the purposes of the program.  They are under the direct control and guardianship of Rotary and are subject to immediate repatriation if their conduct is not acceptable to the Club or District Committee.  Students will be eager to please if you provide the framework of rules and regulations you expect them to follow.  Although students are encouraged to develop friendships, a romantic entanglement can be a reason to be returned to their country.</w:t>
      </w:r>
    </w:p>
    <w:p w:rsidR="00160C73" w:rsidRPr="0006107D" w:rsidRDefault="00160C73" w:rsidP="00160C73">
      <w:pPr>
        <w:jc w:val="both"/>
      </w:pPr>
    </w:p>
    <w:p w:rsidR="00160C73" w:rsidRPr="0006107D" w:rsidRDefault="00160C73" w:rsidP="00160C73">
      <w:pPr>
        <w:jc w:val="both"/>
      </w:pPr>
      <w:r w:rsidRPr="0006107D">
        <w:lastRenderedPageBreak/>
        <w:t>If the student has any friends or relatives that are visiting in the district, approval for visitation must be obtained b</w:t>
      </w:r>
      <w:r w:rsidR="00640CB9">
        <w:t>y the student from their YEO,</w:t>
      </w:r>
      <w:r w:rsidRPr="0006107D">
        <w:t xml:space="preserve"> Country Officer</w:t>
      </w:r>
      <w:r w:rsidR="00640CB9">
        <w:t>, and Inbound Chairman</w:t>
      </w:r>
      <w:r w:rsidRPr="0006107D">
        <w:t>.  Any travel involved will be governed by our travel policy.  Relatives will have no jurisdiction during the course of the student exchange</w:t>
      </w:r>
      <w:r>
        <w:t xml:space="preserve"> </w:t>
      </w:r>
      <w:r w:rsidRPr="0006107D">
        <w:t>year.  If the student has relatives in the area, visiting privileges with the relatives will be limited.</w:t>
      </w:r>
    </w:p>
    <w:p w:rsidR="00160C73" w:rsidRPr="0006107D" w:rsidRDefault="00160C73" w:rsidP="00160C73">
      <w:pPr>
        <w:jc w:val="both"/>
      </w:pPr>
    </w:p>
    <w:p w:rsidR="00160C73" w:rsidRPr="0006107D" w:rsidRDefault="00160C73" w:rsidP="00160C73">
      <w:pPr>
        <w:jc w:val="both"/>
      </w:pPr>
      <w:r w:rsidRPr="0006107D">
        <w:t xml:space="preserve">For each sponsoring country our District has a Country </w:t>
      </w:r>
      <w:r>
        <w:t>Officer (C</w:t>
      </w:r>
      <w:r w:rsidRPr="0006107D">
        <w:t>O) who is a member of our District Youth Exchange Committee. That officer will monitor the student’s well being and be your primary contact should you have problems or need assistance</w:t>
      </w:r>
      <w:r>
        <w:t xml:space="preserve"> with your student. A list of C</w:t>
      </w:r>
      <w:r w:rsidRPr="0006107D">
        <w:t>Os and other committee members is contained in this manual and on the website.</w:t>
      </w:r>
    </w:p>
    <w:p w:rsidR="00160C73" w:rsidRPr="0006107D" w:rsidRDefault="00160C73" w:rsidP="00160C73">
      <w:pPr>
        <w:jc w:val="both"/>
      </w:pPr>
    </w:p>
    <w:p w:rsidR="00160C73" w:rsidRPr="00321AEF" w:rsidRDefault="00160C73" w:rsidP="00160C73">
      <w:pPr>
        <w:jc w:val="both"/>
        <w:rPr>
          <w:b/>
        </w:rPr>
      </w:pPr>
      <w:r w:rsidRPr="00321AEF">
        <w:rPr>
          <w:b/>
        </w:rPr>
        <w:t>Only the District Exchange Chair or designated representative has the authority to send a student home for disciplinary reasons.</w:t>
      </w:r>
    </w:p>
    <w:p w:rsidR="00160C73" w:rsidRPr="0006107D" w:rsidRDefault="00160C73" w:rsidP="00160C73">
      <w:pPr>
        <w:jc w:val="both"/>
      </w:pPr>
    </w:p>
    <w:p w:rsidR="00160C73" w:rsidRPr="0006107D" w:rsidRDefault="00160C73" w:rsidP="00160C73">
      <w:pPr>
        <w:jc w:val="both"/>
      </w:pPr>
      <w:r w:rsidRPr="0006107D">
        <w:t xml:space="preserve">Every Host Family should be </w:t>
      </w:r>
      <w:r w:rsidR="00640CB9">
        <w:t>provided access to the Host Family Resources available for download from our web page.</w:t>
      </w:r>
      <w:r w:rsidRPr="0006107D">
        <w:t xml:space="preserve"> </w:t>
      </w:r>
    </w:p>
    <w:p w:rsidR="00160C73" w:rsidRPr="0006107D" w:rsidRDefault="00160C73" w:rsidP="00160C73">
      <w:pPr>
        <w:jc w:val="both"/>
      </w:pPr>
    </w:p>
    <w:p w:rsidR="00160C73" w:rsidRPr="00B63505" w:rsidRDefault="00160C73" w:rsidP="00160C73">
      <w:pPr>
        <w:pStyle w:val="Heading2"/>
        <w:jc w:val="both"/>
        <w:rPr>
          <w:i w:val="0"/>
          <w:iCs w:val="0"/>
          <w:sz w:val="24"/>
        </w:rPr>
      </w:pPr>
      <w:bookmarkStart w:id="4" w:name="_Toc328342859"/>
      <w:r w:rsidRPr="00B63505">
        <w:rPr>
          <w:i w:val="0"/>
          <w:iCs w:val="0"/>
          <w:sz w:val="24"/>
        </w:rPr>
        <w:t>Web resources</w:t>
      </w:r>
      <w:bookmarkEnd w:id="4"/>
    </w:p>
    <w:p w:rsidR="00160C73" w:rsidRPr="0006107D" w:rsidRDefault="00160C73" w:rsidP="00160C73">
      <w:pPr>
        <w:jc w:val="both"/>
      </w:pPr>
    </w:p>
    <w:p w:rsidR="00160C73" w:rsidRDefault="00734D89" w:rsidP="00160C73">
      <w:pPr>
        <w:jc w:val="both"/>
      </w:pPr>
      <w:hyperlink r:id="rId5" w:history="1">
        <w:r w:rsidR="00160C73" w:rsidRPr="000F7E76">
          <w:rPr>
            <w:rStyle w:val="Hyperlink"/>
          </w:rPr>
          <w:t>www.</w:t>
        </w:r>
        <w:r w:rsidR="00BA7A7D">
          <w:rPr>
            <w:rStyle w:val="Hyperlink"/>
          </w:rPr>
          <w:t>rotary6650yep.com</w:t>
        </w:r>
      </w:hyperlink>
    </w:p>
    <w:p w:rsidR="00160C73" w:rsidRPr="0006107D" w:rsidRDefault="00160C73" w:rsidP="00160C73">
      <w:pPr>
        <w:jc w:val="both"/>
      </w:pPr>
    </w:p>
    <w:p w:rsidR="00160C73" w:rsidRPr="0006107D" w:rsidRDefault="00734D89" w:rsidP="00160C73">
      <w:pPr>
        <w:jc w:val="both"/>
      </w:pPr>
      <w:hyperlink r:id="rId6" w:history="1">
        <w:r w:rsidR="00160C73" w:rsidRPr="0006107D">
          <w:rPr>
            <w:rStyle w:val="Hyperlink"/>
          </w:rPr>
          <w:t>www.yeoreources.org</w:t>
        </w:r>
      </w:hyperlink>
    </w:p>
    <w:p w:rsidR="00160C73" w:rsidRPr="0006107D" w:rsidRDefault="00160C73" w:rsidP="00160C73">
      <w:pPr>
        <w:jc w:val="both"/>
      </w:pPr>
    </w:p>
    <w:p w:rsidR="00160C73" w:rsidRDefault="00734D89" w:rsidP="00160C73">
      <w:pPr>
        <w:jc w:val="both"/>
      </w:pPr>
      <w:hyperlink r:id="rId7" w:history="1">
        <w:r w:rsidR="00160C73" w:rsidRPr="000F7E76">
          <w:rPr>
            <w:rStyle w:val="Hyperlink"/>
          </w:rPr>
          <w:t>http://www.rotary.org/en/StudentsAndYouth/YouthPrograms/RotaryYouthExchange/Pages/ridefault.aspx</w:t>
        </w:r>
      </w:hyperlink>
    </w:p>
    <w:p w:rsidR="00160C73" w:rsidRDefault="00160C73" w:rsidP="00160C73">
      <w:pPr>
        <w:jc w:val="both"/>
      </w:pPr>
    </w:p>
    <w:p w:rsidR="00160C73" w:rsidRPr="00913A5F" w:rsidRDefault="00160C73" w:rsidP="00160C73">
      <w:pPr>
        <w:jc w:val="both"/>
      </w:pPr>
    </w:p>
    <w:p w:rsidR="00160C73" w:rsidRPr="00E276F8" w:rsidRDefault="00160C73" w:rsidP="00160C73">
      <w:pPr>
        <w:pStyle w:val="BodyText"/>
        <w:rPr>
          <w:color w:val="auto"/>
          <w:kern w:val="32"/>
        </w:rPr>
      </w:pPr>
      <w:r w:rsidRPr="00E276F8">
        <w:rPr>
          <w:color w:val="auto"/>
          <w:kern w:val="32"/>
        </w:rPr>
        <w:t>Your efforts, energies, and interest will make this a very exciting year for your inbound student.</w:t>
      </w:r>
    </w:p>
    <w:p w:rsidR="00160C73" w:rsidRPr="00B63505" w:rsidRDefault="00160C73" w:rsidP="00160C73">
      <w:pPr>
        <w:pStyle w:val="Heading2"/>
        <w:jc w:val="both"/>
        <w:rPr>
          <w:i w:val="0"/>
          <w:iCs w:val="0"/>
          <w:sz w:val="24"/>
        </w:rPr>
      </w:pPr>
      <w:r w:rsidRPr="00A10630">
        <w:br w:type="page"/>
      </w:r>
      <w:bookmarkStart w:id="5" w:name="_Toc328342860"/>
      <w:r>
        <w:rPr>
          <w:i w:val="0"/>
          <w:iCs w:val="0"/>
          <w:sz w:val="24"/>
        </w:rPr>
        <w:lastRenderedPageBreak/>
        <w:t>Finding Host Families:</w:t>
      </w:r>
      <w:bookmarkEnd w:id="5"/>
    </w:p>
    <w:p w:rsidR="00160C73" w:rsidRDefault="00160C73" w:rsidP="00160C73">
      <w:pPr>
        <w:jc w:val="both"/>
      </w:pPr>
      <w:r w:rsidRPr="0006107D">
        <w:t>Survey your club.  Contact all members’ spouses to determine if they would consider hosting a student for 3 months. (Yes, No or Maybe) Would the Yes’s and Maybes prefer to host a boy or a girl?</w:t>
      </w:r>
    </w:p>
    <w:p w:rsidR="00160C73" w:rsidRPr="0006107D" w:rsidRDefault="00160C73" w:rsidP="00160C73">
      <w:pPr>
        <w:jc w:val="both"/>
      </w:pPr>
    </w:p>
    <w:p w:rsidR="00160C73" w:rsidRDefault="00160C73" w:rsidP="00160C73">
      <w:pPr>
        <w:jc w:val="both"/>
        <w:rPr>
          <w:b/>
        </w:rPr>
      </w:pPr>
      <w:r w:rsidRPr="0006107D">
        <w:t xml:space="preserve">Other sources to contact: previous host families, church members, and friends </w:t>
      </w:r>
      <w:r>
        <w:t xml:space="preserve">and spouses </w:t>
      </w:r>
      <w:r w:rsidRPr="0006107D">
        <w:t>from other organizations.  If your incoming student has a special talent or interest (i.e. swimming, music etc) contact the school’s swim coach, music teacher, choir director, etc.</w:t>
      </w:r>
      <w:r>
        <w:t xml:space="preserve"> It is ok to ask for referrals. Keep a list with potential host families; sometimes a family may not be ready this year, but maybe ready in the future. </w:t>
      </w:r>
      <w:r w:rsidRPr="00ED240C">
        <w:rPr>
          <w:b/>
        </w:rPr>
        <w:t>Host Families do not need to be Rotarians</w:t>
      </w:r>
      <w:r>
        <w:rPr>
          <w:b/>
        </w:rPr>
        <w:t>.</w:t>
      </w:r>
    </w:p>
    <w:p w:rsidR="00160C73" w:rsidRPr="00ED240C" w:rsidRDefault="00160C73" w:rsidP="00160C73">
      <w:pPr>
        <w:jc w:val="both"/>
        <w:rPr>
          <w:b/>
        </w:rPr>
      </w:pPr>
    </w:p>
    <w:p w:rsidR="00160C73" w:rsidRDefault="00160C73" w:rsidP="00160C73">
      <w:pPr>
        <w:jc w:val="both"/>
      </w:pPr>
      <w:r w:rsidRPr="0006107D">
        <w:t>Make copies of the Inbound Student application and deliver it to potential host families.  Find out what time frame fits their situation.</w:t>
      </w:r>
    </w:p>
    <w:p w:rsidR="00160C73" w:rsidRPr="0006107D" w:rsidRDefault="00160C73" w:rsidP="00160C73">
      <w:pPr>
        <w:jc w:val="both"/>
      </w:pPr>
    </w:p>
    <w:p w:rsidR="00160C73" w:rsidRPr="0006107D" w:rsidRDefault="00160C73" w:rsidP="00160C73">
      <w:pPr>
        <w:numPr>
          <w:ilvl w:val="0"/>
          <w:numId w:val="17"/>
        </w:numPr>
        <w:spacing w:line="360" w:lineRule="auto"/>
        <w:jc w:val="both"/>
      </w:pPr>
      <w:r w:rsidRPr="0006107D">
        <w:t>1st Family</w:t>
      </w:r>
      <w:r w:rsidRPr="0006107D">
        <w:tab/>
        <w:t>mid August to mid November</w:t>
      </w:r>
    </w:p>
    <w:p w:rsidR="00160C73" w:rsidRPr="0006107D" w:rsidRDefault="00160C73" w:rsidP="00160C73">
      <w:pPr>
        <w:numPr>
          <w:ilvl w:val="0"/>
          <w:numId w:val="17"/>
        </w:numPr>
        <w:spacing w:line="360" w:lineRule="auto"/>
        <w:jc w:val="both"/>
      </w:pPr>
      <w:r w:rsidRPr="0006107D">
        <w:t>2nd Family</w:t>
      </w:r>
      <w:r w:rsidRPr="0006107D">
        <w:tab/>
        <w:t>mid November to end January</w:t>
      </w:r>
    </w:p>
    <w:p w:rsidR="00160C73" w:rsidRPr="0006107D" w:rsidRDefault="00160C73" w:rsidP="00160C73">
      <w:pPr>
        <w:numPr>
          <w:ilvl w:val="0"/>
          <w:numId w:val="17"/>
        </w:numPr>
        <w:spacing w:line="360" w:lineRule="auto"/>
        <w:jc w:val="both"/>
      </w:pPr>
      <w:r w:rsidRPr="0006107D">
        <w:t>3rd Family</w:t>
      </w:r>
      <w:r w:rsidRPr="0006107D">
        <w:tab/>
        <w:t>end of January to mid April</w:t>
      </w:r>
    </w:p>
    <w:p w:rsidR="00160C73" w:rsidRPr="0006107D" w:rsidRDefault="00160C73" w:rsidP="00160C73">
      <w:pPr>
        <w:numPr>
          <w:ilvl w:val="0"/>
          <w:numId w:val="17"/>
        </w:numPr>
        <w:spacing w:line="360" w:lineRule="auto"/>
        <w:jc w:val="both"/>
      </w:pPr>
      <w:r w:rsidRPr="0006107D">
        <w:t>4th Family</w:t>
      </w:r>
      <w:r w:rsidRPr="0006107D">
        <w:tab/>
        <w:t>mid April to mid July.</w:t>
      </w:r>
    </w:p>
    <w:p w:rsidR="00160C73" w:rsidRDefault="00160C73" w:rsidP="00160C73">
      <w:pPr>
        <w:jc w:val="both"/>
      </w:pPr>
      <w:r w:rsidRPr="0006107D">
        <w:t>For non-Rotary host families – make them “Friends of Rotary” for the year by inviting them to meetings, picnics, or club functions.  Put the non-Rotary host family on the mailing list to receive your club bulletin for the full year and not just the time they have the student.</w:t>
      </w:r>
    </w:p>
    <w:p w:rsidR="00160C73" w:rsidRPr="0006107D" w:rsidRDefault="00160C73" w:rsidP="00160C73">
      <w:pPr>
        <w:jc w:val="both"/>
      </w:pPr>
    </w:p>
    <w:p w:rsidR="00160C73" w:rsidRDefault="00160C73" w:rsidP="00160C73">
      <w:pPr>
        <w:jc w:val="both"/>
      </w:pPr>
      <w:r w:rsidRPr="0006107D">
        <w:t>Once you have secured your host famil</w:t>
      </w:r>
      <w:r>
        <w:t>y (</w:t>
      </w:r>
      <w:r w:rsidRPr="0006107D">
        <w:t>s</w:t>
      </w:r>
      <w:r>
        <w:t>)</w:t>
      </w:r>
      <w:r w:rsidRPr="0006107D">
        <w:t xml:space="preserve">, set a date for a 1-2 hour host family orientation.  Have host family </w:t>
      </w:r>
      <w:r>
        <w:t xml:space="preserve">information </w:t>
      </w:r>
      <w:r w:rsidRPr="0006107D">
        <w:t>packets and topics of discussion to give them.</w:t>
      </w:r>
      <w:r>
        <w:t xml:space="preserve">  If you have multiple families secured you may choose to invite them as a group to your home for an orientation. During the orientation conduct the Youth Protection Training.</w:t>
      </w:r>
    </w:p>
    <w:p w:rsidR="00160C73" w:rsidRPr="0006107D" w:rsidRDefault="00160C73" w:rsidP="00160C73">
      <w:pPr>
        <w:jc w:val="both"/>
      </w:pPr>
    </w:p>
    <w:p w:rsidR="00160C73" w:rsidRDefault="00160C73" w:rsidP="00160C73">
      <w:pPr>
        <w:jc w:val="both"/>
      </w:pPr>
      <w:r w:rsidRPr="0006107D">
        <w:t>It is ideal if the first family has a teenager in high school.  This helps the exchange student get into the stream of classes, study, meeting friends, activities, etc. After the first family, it is not as important that the remaining families have teenagers. The exchange student by then is used to our school system, has made some friends, language skills have improved, etc.</w:t>
      </w:r>
    </w:p>
    <w:p w:rsidR="00160C73" w:rsidRDefault="00160C73" w:rsidP="00160C73">
      <w:pPr>
        <w:jc w:val="both"/>
      </w:pPr>
    </w:p>
    <w:p w:rsidR="00160C73" w:rsidRDefault="00160C73" w:rsidP="00160C73">
      <w:pPr>
        <w:jc w:val="both"/>
      </w:pPr>
      <w:r w:rsidRPr="0006107D">
        <w:t>Families 2, 3 and 4 can be families with no children or grown children, both parents working, families with small children, retired couples and appropriate single parent families.</w:t>
      </w:r>
    </w:p>
    <w:p w:rsidR="00160C73" w:rsidRPr="0006107D" w:rsidRDefault="00160C73" w:rsidP="00160C73">
      <w:pPr>
        <w:jc w:val="both"/>
      </w:pPr>
    </w:p>
    <w:p w:rsidR="00160C73" w:rsidRDefault="00160C73" w:rsidP="00160C73">
      <w:pPr>
        <w:jc w:val="both"/>
      </w:pPr>
      <w:r w:rsidRPr="0006107D">
        <w:t>Our exchange students are selected as mature young people. They should not need after school supervision until parents get home.  They will be either going to after school activities or will come home to do their homework, household chores, etc.</w:t>
      </w:r>
    </w:p>
    <w:p w:rsidR="00160C73" w:rsidRPr="0006107D" w:rsidRDefault="00160C73" w:rsidP="00160C73">
      <w:pPr>
        <w:jc w:val="both"/>
      </w:pPr>
    </w:p>
    <w:p w:rsidR="00160C73" w:rsidRPr="0006107D" w:rsidRDefault="00160C73" w:rsidP="00160C73">
      <w:pPr>
        <w:jc w:val="both"/>
      </w:pPr>
      <w:r w:rsidRPr="0006107D">
        <w:t xml:space="preserve">The bottom line is that you are trying to find </w:t>
      </w:r>
      <w:r>
        <w:t xml:space="preserve">two (2), </w:t>
      </w:r>
      <w:r w:rsidRPr="0006107D">
        <w:t xml:space="preserve">three (3) or four (4) loving and caring families who are going to be fortunate enough to be chosen to enjoy the benefits of having a foreign student at their home for approximately three (3) </w:t>
      </w:r>
      <w:r>
        <w:t xml:space="preserve">to five (5) </w:t>
      </w:r>
      <w:r w:rsidRPr="0006107D">
        <w:t>months.</w:t>
      </w:r>
    </w:p>
    <w:p w:rsidR="00160C73" w:rsidRPr="0006107D" w:rsidRDefault="00160C73" w:rsidP="00160C73">
      <w:pPr>
        <w:jc w:val="both"/>
      </w:pPr>
    </w:p>
    <w:p w:rsidR="00160C73" w:rsidRDefault="00160C73" w:rsidP="00160C73"/>
    <w:p w:rsidR="00160C73" w:rsidRDefault="00160C73" w:rsidP="00160C73"/>
    <w:p w:rsidR="00160C73" w:rsidRPr="00B63505" w:rsidRDefault="00160C73" w:rsidP="00160C73">
      <w:pPr>
        <w:pStyle w:val="Heading2"/>
        <w:rPr>
          <w:i w:val="0"/>
          <w:iCs w:val="0"/>
          <w:sz w:val="24"/>
        </w:rPr>
      </w:pPr>
      <w:bookmarkStart w:id="6" w:name="_Toc328342861"/>
      <w:r>
        <w:rPr>
          <w:i w:val="0"/>
          <w:iCs w:val="0"/>
          <w:sz w:val="24"/>
        </w:rPr>
        <w:t>Youth Protection Guidelines</w:t>
      </w:r>
      <w:bookmarkEnd w:id="6"/>
    </w:p>
    <w:p w:rsidR="00160C73" w:rsidRPr="0006107D" w:rsidRDefault="0085549F" w:rsidP="00160C73">
      <w:pPr>
        <w:jc w:val="both"/>
      </w:pPr>
      <w:r>
        <w:t>Refer to Youth Protection Policy posted on our web page.</w:t>
      </w:r>
    </w:p>
    <w:p w:rsidR="00160C73" w:rsidRPr="0006107D" w:rsidRDefault="0085549F" w:rsidP="00160C73">
      <w:r w:rsidRPr="0006107D">
        <w:t xml:space="preserve">Any questions concerning these policies and procedures should be directed to District </w:t>
      </w:r>
      <w:r>
        <w:t>6650</w:t>
      </w:r>
      <w:r w:rsidRPr="0006107D">
        <w:t>’s Youth Protection Officer</w:t>
      </w:r>
    </w:p>
    <w:p w:rsidR="00160C73" w:rsidRPr="002842E0" w:rsidRDefault="00160C73" w:rsidP="00160C73">
      <w:pPr>
        <w:pStyle w:val="Heading2"/>
        <w:rPr>
          <w:i w:val="0"/>
          <w:iCs w:val="0"/>
          <w:sz w:val="24"/>
        </w:rPr>
      </w:pPr>
      <w:bookmarkStart w:id="7" w:name="_Toc328342862"/>
      <w:r>
        <w:rPr>
          <w:i w:val="0"/>
          <w:iCs w:val="0"/>
          <w:sz w:val="24"/>
        </w:rPr>
        <w:t>Communication</w:t>
      </w:r>
      <w:bookmarkEnd w:id="7"/>
    </w:p>
    <w:p w:rsidR="00160C73" w:rsidRDefault="00160C73" w:rsidP="00160C73">
      <w:pPr>
        <w:jc w:val="both"/>
      </w:pPr>
      <w:r w:rsidRPr="0006107D">
        <w:t>The student’s Country Officer should be the primary person to initiate communication with th</w:t>
      </w:r>
      <w:r>
        <w:t>e student’s sponsoring district</w:t>
      </w:r>
      <w:r w:rsidRPr="0006107D">
        <w:t xml:space="preserve"> or the student’s parents or legal guardians if concerns arise.  </w:t>
      </w:r>
    </w:p>
    <w:p w:rsidR="00160C73" w:rsidRPr="002842E0" w:rsidRDefault="00160C73" w:rsidP="00160C73">
      <w:pPr>
        <w:pStyle w:val="Heading2"/>
        <w:rPr>
          <w:i w:val="0"/>
          <w:iCs w:val="0"/>
          <w:sz w:val="24"/>
        </w:rPr>
      </w:pPr>
      <w:r w:rsidRPr="009F76A2">
        <w:br w:type="page"/>
      </w:r>
      <w:bookmarkStart w:id="8" w:name="_Toc328342863"/>
      <w:r>
        <w:rPr>
          <w:i w:val="0"/>
          <w:iCs w:val="0"/>
          <w:sz w:val="24"/>
        </w:rPr>
        <w:lastRenderedPageBreak/>
        <w:t>Counseling Policies, Procedures and Guidelines</w:t>
      </w:r>
      <w:bookmarkEnd w:id="8"/>
    </w:p>
    <w:p w:rsidR="00160C73" w:rsidRDefault="00160C73" w:rsidP="00160C73"/>
    <w:p w:rsidR="00160C73" w:rsidRPr="0006107D" w:rsidRDefault="00160C73" w:rsidP="00160C73">
      <w:pPr>
        <w:pStyle w:val="Heading3"/>
      </w:pPr>
      <w:bookmarkStart w:id="9" w:name="_Toc328342864"/>
      <w:r>
        <w:t>Inbound Exchange Students</w:t>
      </w:r>
      <w:bookmarkEnd w:id="9"/>
    </w:p>
    <w:p w:rsidR="00160C73" w:rsidRDefault="00160C73" w:rsidP="00160C73">
      <w:pPr>
        <w:numPr>
          <w:ilvl w:val="0"/>
          <w:numId w:val="18"/>
        </w:numPr>
        <w:sectPr w:rsidR="00160C73" w:rsidSect="005F4209">
          <w:type w:val="continuous"/>
          <w:pgSz w:w="12240" w:h="15840" w:code="1"/>
          <w:pgMar w:top="1440" w:right="864" w:bottom="1440" w:left="864" w:header="720" w:footer="720" w:gutter="0"/>
          <w:cols w:space="720"/>
          <w:docGrid w:linePitch="326"/>
        </w:sectPr>
      </w:pPr>
    </w:p>
    <w:p w:rsidR="00160C73" w:rsidRPr="0006107D" w:rsidRDefault="00160C73" w:rsidP="00160C73">
      <w:pPr>
        <w:numPr>
          <w:ilvl w:val="0"/>
          <w:numId w:val="18"/>
        </w:numPr>
        <w:jc w:val="both"/>
      </w:pPr>
      <w:r w:rsidRPr="0006107D">
        <w:lastRenderedPageBreak/>
        <w:t>Every inbound student must have a club counselor, preferably of the same gender.</w:t>
      </w:r>
    </w:p>
    <w:p w:rsidR="00160C73" w:rsidRPr="0006107D" w:rsidRDefault="00160C73" w:rsidP="00160C73">
      <w:pPr>
        <w:jc w:val="both"/>
      </w:pPr>
    </w:p>
    <w:p w:rsidR="00160C73" w:rsidRPr="0006107D" w:rsidRDefault="00160C73" w:rsidP="00160C73">
      <w:pPr>
        <w:numPr>
          <w:ilvl w:val="0"/>
          <w:numId w:val="18"/>
        </w:numPr>
        <w:jc w:val="both"/>
      </w:pPr>
      <w:r w:rsidRPr="0006107D">
        <w:t>The counselor may not be the YEO or a member of the student’s host family.</w:t>
      </w:r>
    </w:p>
    <w:p w:rsidR="00160C73" w:rsidRPr="0006107D" w:rsidRDefault="00160C73" w:rsidP="00160C73">
      <w:pPr>
        <w:jc w:val="both"/>
      </w:pPr>
    </w:p>
    <w:p w:rsidR="00160C73" w:rsidRPr="0006107D" w:rsidRDefault="00160C73" w:rsidP="00160C73">
      <w:pPr>
        <w:numPr>
          <w:ilvl w:val="0"/>
          <w:numId w:val="18"/>
        </w:numPr>
        <w:jc w:val="both"/>
      </w:pPr>
      <w:r w:rsidRPr="0006107D">
        <w:t>The counselor will monitor the student and act as the student's advocate in order to maximize the student's experiences and protect the student's interests.</w:t>
      </w:r>
    </w:p>
    <w:p w:rsidR="00160C73" w:rsidRPr="0006107D" w:rsidRDefault="00160C73" w:rsidP="00160C73">
      <w:pPr>
        <w:jc w:val="both"/>
      </w:pPr>
    </w:p>
    <w:p w:rsidR="00160C73" w:rsidRDefault="00160C73" w:rsidP="00160C73">
      <w:pPr>
        <w:numPr>
          <w:ilvl w:val="0"/>
          <w:numId w:val="18"/>
        </w:numPr>
        <w:jc w:val="both"/>
      </w:pPr>
      <w:r w:rsidRPr="0006107D">
        <w:t xml:space="preserve">The counselor should check on the student's progress frequently with the </w:t>
      </w:r>
      <w:r w:rsidRPr="0006107D">
        <w:lastRenderedPageBreak/>
        <w:t xml:space="preserve">student, host parents and school counselor particularly early in the exchange.  The YEO is expected to brief the host families on the rules of conduct for students, methods of communication, and the student's role in the family.  </w:t>
      </w:r>
    </w:p>
    <w:p w:rsidR="00160C73" w:rsidRDefault="00160C73" w:rsidP="00160C73">
      <w:pPr>
        <w:jc w:val="both"/>
      </w:pPr>
    </w:p>
    <w:p w:rsidR="00160C73" w:rsidRPr="0006107D" w:rsidRDefault="00160C73" w:rsidP="00160C73">
      <w:pPr>
        <w:numPr>
          <w:ilvl w:val="0"/>
          <w:numId w:val="18"/>
        </w:numPr>
        <w:jc w:val="both"/>
      </w:pPr>
      <w:r w:rsidRPr="0006107D">
        <w:t>Every Host Family should be furnished with a copy of “Guidelines for Host Families”, “General Information and Rules”, “A Primer for Host Families” and “Questions for the First Night with a New Family”.</w:t>
      </w:r>
    </w:p>
    <w:p w:rsidR="00160C73" w:rsidRDefault="00160C73" w:rsidP="00160C73">
      <w:pPr>
        <w:sectPr w:rsidR="00160C73" w:rsidSect="005F4209">
          <w:type w:val="continuous"/>
          <w:pgSz w:w="12240" w:h="15840" w:code="1"/>
          <w:pgMar w:top="1440" w:right="864" w:bottom="1440" w:left="864" w:header="720" w:footer="720" w:gutter="0"/>
          <w:cols w:num="2" w:space="720" w:equalWidth="0">
            <w:col w:w="4896" w:space="720"/>
            <w:col w:w="4896"/>
          </w:cols>
          <w:docGrid w:linePitch="326"/>
        </w:sectPr>
      </w:pPr>
    </w:p>
    <w:p w:rsidR="00160C73" w:rsidRPr="0006107D" w:rsidRDefault="00160C73" w:rsidP="00160C73"/>
    <w:p w:rsidR="00160C73" w:rsidRDefault="00160C73" w:rsidP="00160C73">
      <w:r w:rsidRPr="002775ED">
        <w:rPr>
          <w:b/>
        </w:rPr>
        <w:t>Club Counselor Handling of Problems</w:t>
      </w:r>
      <w:r w:rsidRPr="0006107D">
        <w:t>:</w:t>
      </w:r>
    </w:p>
    <w:p w:rsidR="00160C73" w:rsidRDefault="00160C73" w:rsidP="00160C73">
      <w:pPr>
        <w:sectPr w:rsidR="00160C73" w:rsidSect="005F4209">
          <w:type w:val="continuous"/>
          <w:pgSz w:w="12240" w:h="15840" w:code="1"/>
          <w:pgMar w:top="1440" w:right="864" w:bottom="1440" w:left="864" w:header="720" w:footer="720" w:gutter="0"/>
          <w:cols w:space="720"/>
          <w:docGrid w:linePitch="326"/>
        </w:sectPr>
      </w:pPr>
    </w:p>
    <w:p w:rsidR="00160C73" w:rsidRPr="0006107D" w:rsidRDefault="00160C73" w:rsidP="00160C73">
      <w:pPr>
        <w:numPr>
          <w:ilvl w:val="0"/>
          <w:numId w:val="19"/>
        </w:numPr>
        <w:jc w:val="both"/>
      </w:pPr>
      <w:r w:rsidRPr="0006107D">
        <w:lastRenderedPageBreak/>
        <w:t xml:space="preserve">The club counselor should be trained in responding to any problems or concerns which may arise during the exchange including allegations of physical, sexual, or emotional abuse or harassment. </w:t>
      </w:r>
    </w:p>
    <w:p w:rsidR="00160C73" w:rsidRPr="0006107D" w:rsidRDefault="00160C73" w:rsidP="00160C73">
      <w:pPr>
        <w:jc w:val="both"/>
      </w:pPr>
    </w:p>
    <w:p w:rsidR="00160C73" w:rsidRPr="0006107D" w:rsidRDefault="00160C73" w:rsidP="00160C73">
      <w:pPr>
        <w:numPr>
          <w:ilvl w:val="0"/>
          <w:numId w:val="19"/>
        </w:numPr>
        <w:jc w:val="both"/>
      </w:pPr>
      <w:r w:rsidRPr="0006107D">
        <w:t xml:space="preserve">The counselor, in </w:t>
      </w:r>
      <w:r>
        <w:t>concert with the YEO, and the C</w:t>
      </w:r>
      <w:r w:rsidRPr="0006107D">
        <w:t xml:space="preserve">O needs to determine the sources of any reported problems; i.e. the student, the host family, poor communications, etc.  Please refer to the </w:t>
      </w:r>
      <w:r>
        <w:t>Early Return</w:t>
      </w:r>
      <w:r w:rsidRPr="0006107D">
        <w:t xml:space="preserve"> Policy.</w:t>
      </w:r>
    </w:p>
    <w:p w:rsidR="00160C73" w:rsidRPr="0006107D" w:rsidRDefault="00160C73" w:rsidP="00160C73">
      <w:pPr>
        <w:jc w:val="both"/>
      </w:pPr>
    </w:p>
    <w:p w:rsidR="00160C73" w:rsidRPr="0006107D" w:rsidRDefault="00160C73" w:rsidP="00160C73">
      <w:pPr>
        <w:numPr>
          <w:ilvl w:val="0"/>
          <w:numId w:val="19"/>
        </w:numPr>
        <w:jc w:val="both"/>
      </w:pPr>
      <w:r w:rsidRPr="0006107D">
        <w:t>Prompt counseling is necessary to effect performance modification.  Counseling may have to be both individual and joint with host parents or school counselor to result in the required changes.  If repeat counseling for the same problem is required, it should be done with a witness and should be documented.</w:t>
      </w:r>
    </w:p>
    <w:p w:rsidR="00160C73" w:rsidRPr="0006107D" w:rsidRDefault="00160C73" w:rsidP="00160C73">
      <w:pPr>
        <w:jc w:val="both"/>
      </w:pPr>
    </w:p>
    <w:p w:rsidR="00160C73" w:rsidRPr="0006107D" w:rsidRDefault="00160C73" w:rsidP="00160C73">
      <w:pPr>
        <w:numPr>
          <w:ilvl w:val="0"/>
          <w:numId w:val="19"/>
        </w:numPr>
        <w:jc w:val="both"/>
      </w:pPr>
      <w:r w:rsidRPr="0006107D">
        <w:t xml:space="preserve">Any significant student problem must be reported immediately by the YEO to the Country </w:t>
      </w:r>
      <w:r>
        <w:t>Officer (C</w:t>
      </w:r>
      <w:r w:rsidRPr="0006107D">
        <w:t>O) assigned to the student’s country on the District Y</w:t>
      </w:r>
      <w:r>
        <w:t>outh Exchange Committee.  The C</w:t>
      </w:r>
      <w:r w:rsidRPr="0006107D">
        <w:t xml:space="preserve">O will monitor the progress and assist the club.  </w:t>
      </w:r>
      <w:r w:rsidRPr="0006107D">
        <w:lastRenderedPageBreak/>
        <w:t>This officer will investigate any problems and notify the District Youth Exchange Chair of the situation with a recommendation for action if necessary.</w:t>
      </w:r>
    </w:p>
    <w:p w:rsidR="00160C73" w:rsidRPr="0006107D" w:rsidRDefault="00160C73" w:rsidP="00160C73">
      <w:pPr>
        <w:jc w:val="both"/>
      </w:pPr>
    </w:p>
    <w:p w:rsidR="00160C73" w:rsidRPr="0006107D" w:rsidRDefault="00160C73" w:rsidP="00160C73">
      <w:pPr>
        <w:numPr>
          <w:ilvl w:val="0"/>
          <w:numId w:val="19"/>
        </w:numPr>
        <w:jc w:val="both"/>
      </w:pPr>
      <w:r w:rsidRPr="0006107D">
        <w:t>Problems involving drugs, public drinking or drunkenness, driving, proven sexual activity or breaking the laws of the host country may result in the immediate termination of the student's exchange and a return home.  Romantic involvements or sexual activity by the student must be discouraged.  Counseling should be used to try to modify the student's behavior.</w:t>
      </w:r>
    </w:p>
    <w:p w:rsidR="00160C73" w:rsidRDefault="00160C73" w:rsidP="00160C73">
      <w:pPr>
        <w:sectPr w:rsidR="00160C73" w:rsidSect="005F4209">
          <w:type w:val="continuous"/>
          <w:pgSz w:w="12240" w:h="15840" w:code="1"/>
          <w:pgMar w:top="1440" w:right="864" w:bottom="1440" w:left="864" w:header="720" w:footer="720" w:gutter="0"/>
          <w:cols w:num="2" w:space="720" w:equalWidth="0">
            <w:col w:w="4896" w:space="720"/>
            <w:col w:w="4896"/>
          </w:cols>
          <w:docGrid w:linePitch="326"/>
        </w:sectPr>
      </w:pPr>
    </w:p>
    <w:p w:rsidR="00160C73" w:rsidRDefault="00160C73" w:rsidP="00160C73"/>
    <w:p w:rsidR="00160C73" w:rsidRPr="0006107D" w:rsidRDefault="00160C73" w:rsidP="00160C73">
      <w:r w:rsidRPr="00016966">
        <w:rPr>
          <w:b/>
        </w:rPr>
        <w:t>TERMINATION OF THE STUDENT'S EXCHANGE WILL ONLY BE DONE ON THE</w:t>
      </w:r>
      <w:r>
        <w:rPr>
          <w:b/>
        </w:rPr>
        <w:t xml:space="preserve"> </w:t>
      </w:r>
      <w:r w:rsidRPr="00016966">
        <w:rPr>
          <w:b/>
        </w:rPr>
        <w:t xml:space="preserve">AUTHORITY OF THE DISTRICT YOUTH EXCHANGE CHAIR OR DESIGNEE.  </w:t>
      </w:r>
    </w:p>
    <w:p w:rsidR="00A8425D" w:rsidRDefault="00160C73" w:rsidP="00160C73">
      <w:r w:rsidRPr="0006107D">
        <w:br w:type="page"/>
      </w:r>
    </w:p>
    <w:sectPr w:rsidR="00A8425D" w:rsidSect="00A84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E29"/>
    <w:multiLevelType w:val="hybridMultilevel"/>
    <w:tmpl w:val="7FB00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17821"/>
    <w:multiLevelType w:val="hybridMultilevel"/>
    <w:tmpl w:val="C94C1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D056F"/>
    <w:multiLevelType w:val="hybridMultilevel"/>
    <w:tmpl w:val="2200B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F43ED6"/>
    <w:multiLevelType w:val="hybridMultilevel"/>
    <w:tmpl w:val="94948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9E0E27"/>
    <w:multiLevelType w:val="hybridMultilevel"/>
    <w:tmpl w:val="40D48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9577E3"/>
    <w:multiLevelType w:val="hybridMultilevel"/>
    <w:tmpl w:val="44BC6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270922"/>
    <w:multiLevelType w:val="hybridMultilevel"/>
    <w:tmpl w:val="3E0E0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B21997"/>
    <w:multiLevelType w:val="hybridMultilevel"/>
    <w:tmpl w:val="F96E9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447BBF"/>
    <w:multiLevelType w:val="hybridMultilevel"/>
    <w:tmpl w:val="667C2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133E66"/>
    <w:multiLevelType w:val="hybridMultilevel"/>
    <w:tmpl w:val="0128A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2D3094"/>
    <w:multiLevelType w:val="hybridMultilevel"/>
    <w:tmpl w:val="C8CCE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4B114A"/>
    <w:multiLevelType w:val="hybridMultilevel"/>
    <w:tmpl w:val="FD1A7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CB4378"/>
    <w:multiLevelType w:val="hybridMultilevel"/>
    <w:tmpl w:val="0AEED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682EB6"/>
    <w:multiLevelType w:val="hybridMultilevel"/>
    <w:tmpl w:val="4F40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E5558A"/>
    <w:multiLevelType w:val="hybridMultilevel"/>
    <w:tmpl w:val="9E06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373141"/>
    <w:multiLevelType w:val="hybridMultilevel"/>
    <w:tmpl w:val="70AAA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B62745"/>
    <w:multiLevelType w:val="hybridMultilevel"/>
    <w:tmpl w:val="7E0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1A03B0"/>
    <w:multiLevelType w:val="hybridMultilevel"/>
    <w:tmpl w:val="71706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7E4D3E"/>
    <w:multiLevelType w:val="hybridMultilevel"/>
    <w:tmpl w:val="F46A4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3"/>
  </w:num>
  <w:num w:numId="4">
    <w:abstractNumId w:val="2"/>
  </w:num>
  <w:num w:numId="5">
    <w:abstractNumId w:val="1"/>
  </w:num>
  <w:num w:numId="6">
    <w:abstractNumId w:val="14"/>
  </w:num>
  <w:num w:numId="7">
    <w:abstractNumId w:val="4"/>
  </w:num>
  <w:num w:numId="8">
    <w:abstractNumId w:val="18"/>
  </w:num>
  <w:num w:numId="9">
    <w:abstractNumId w:val="12"/>
  </w:num>
  <w:num w:numId="10">
    <w:abstractNumId w:val="9"/>
  </w:num>
  <w:num w:numId="11">
    <w:abstractNumId w:val="7"/>
  </w:num>
  <w:num w:numId="12">
    <w:abstractNumId w:val="16"/>
  </w:num>
  <w:num w:numId="13">
    <w:abstractNumId w:val="10"/>
  </w:num>
  <w:num w:numId="14">
    <w:abstractNumId w:val="5"/>
  </w:num>
  <w:num w:numId="15">
    <w:abstractNumId w:val="17"/>
  </w:num>
  <w:num w:numId="16">
    <w:abstractNumId w:val="8"/>
  </w:num>
  <w:num w:numId="17">
    <w:abstractNumId w:val="6"/>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160C73"/>
    <w:rsid w:val="00125BE8"/>
    <w:rsid w:val="00160C73"/>
    <w:rsid w:val="0030560B"/>
    <w:rsid w:val="003C1F2D"/>
    <w:rsid w:val="004F3693"/>
    <w:rsid w:val="00552BF3"/>
    <w:rsid w:val="00640CB9"/>
    <w:rsid w:val="00734D89"/>
    <w:rsid w:val="00784EA3"/>
    <w:rsid w:val="0085549F"/>
    <w:rsid w:val="009C02E6"/>
    <w:rsid w:val="00A8425D"/>
    <w:rsid w:val="00BA7A7D"/>
    <w:rsid w:val="00C474EC"/>
    <w:rsid w:val="00C62D4E"/>
    <w:rsid w:val="00EC6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0C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160C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160C7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C7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160C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60C73"/>
    <w:rPr>
      <w:rFonts w:asciiTheme="majorHAnsi" w:eastAsiaTheme="majorEastAsia" w:hAnsiTheme="majorHAnsi" w:cstheme="majorBidi"/>
      <w:b/>
      <w:bCs/>
      <w:color w:val="4F81BD" w:themeColor="accent1"/>
      <w:sz w:val="24"/>
      <w:szCs w:val="24"/>
    </w:rPr>
  </w:style>
  <w:style w:type="character" w:customStyle="1" w:styleId="Heading2Char1">
    <w:name w:val="Heading 2 Char1"/>
    <w:link w:val="Heading2"/>
    <w:rsid w:val="00160C73"/>
    <w:rPr>
      <w:rFonts w:ascii="Arial" w:eastAsia="Times New Roman" w:hAnsi="Arial" w:cs="Arial"/>
      <w:b/>
      <w:bCs/>
      <w:i/>
      <w:iCs/>
      <w:sz w:val="28"/>
      <w:szCs w:val="28"/>
    </w:rPr>
  </w:style>
  <w:style w:type="character" w:customStyle="1" w:styleId="Heading3Char1">
    <w:name w:val="Heading 3 Char1"/>
    <w:link w:val="Heading3"/>
    <w:rsid w:val="00160C73"/>
    <w:rPr>
      <w:rFonts w:ascii="Times New Roman" w:eastAsia="Times New Roman" w:hAnsi="Times New Roman" w:cs="Times New Roman"/>
      <w:b/>
      <w:bCs/>
      <w:sz w:val="24"/>
      <w:szCs w:val="24"/>
    </w:rPr>
  </w:style>
  <w:style w:type="character" w:styleId="Hyperlink">
    <w:name w:val="Hyperlink"/>
    <w:uiPriority w:val="99"/>
    <w:rsid w:val="00160C73"/>
    <w:rPr>
      <w:color w:val="0000FF"/>
      <w:u w:val="single"/>
    </w:rPr>
  </w:style>
  <w:style w:type="paragraph" w:styleId="BodyText">
    <w:name w:val="Body Text"/>
    <w:basedOn w:val="Normal"/>
    <w:link w:val="BodyTextChar"/>
    <w:rsid w:val="00160C73"/>
    <w:pPr>
      <w:jc w:val="both"/>
    </w:pPr>
    <w:rPr>
      <w:color w:val="0000FF"/>
    </w:rPr>
  </w:style>
  <w:style w:type="character" w:customStyle="1" w:styleId="BodyTextChar">
    <w:name w:val="Body Text Char"/>
    <w:basedOn w:val="DefaultParagraphFont"/>
    <w:link w:val="BodyText"/>
    <w:rsid w:val="00160C73"/>
    <w:rPr>
      <w:rFonts w:ascii="Times New Roman" w:eastAsia="Times New Roman" w:hAnsi="Times New Roman" w:cs="Times New Roman"/>
      <w:color w:val="0000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tary.org/en/StudentsAndYouth/YouthPrograms/RotaryYouthExchange/Pages/ri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eoreources.org" TargetMode="External"/><Relationship Id="rId5" Type="http://schemas.openxmlformats.org/officeDocument/2006/relationships/hyperlink" Target="http://www.rye5020.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4347</Words>
  <Characters>24779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JRussell</cp:lastModifiedBy>
  <cp:revision>7</cp:revision>
  <dcterms:created xsi:type="dcterms:W3CDTF">2013-04-13T14:19:00Z</dcterms:created>
  <dcterms:modified xsi:type="dcterms:W3CDTF">2013-06-30T13:19:00Z</dcterms:modified>
</cp:coreProperties>
</file>