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13C" w:rsidRDefault="00FE35E9">
      <w:bookmarkStart w:id="0" w:name="_GoBack"/>
      <w:bookmarkEnd w:id="0"/>
      <w:r>
        <w:t xml:space="preserve">                               Ohio Association of Pupil Services Administrators</w:t>
      </w:r>
    </w:p>
    <w:p w:rsidR="0071613C" w:rsidRDefault="00FE35E9">
      <w:r>
        <w:t xml:space="preserve">                                                         Business Meeting</w:t>
      </w:r>
    </w:p>
    <w:p w:rsidR="0071613C" w:rsidRDefault="00FE35E9">
      <w:r>
        <w:t xml:space="preserve">                                            Date:    December 12</w:t>
      </w:r>
      <w:proofErr w:type="gramStart"/>
      <w:r>
        <w:t>,2014</w:t>
      </w:r>
      <w:proofErr w:type="gramEnd"/>
      <w:r>
        <w:t xml:space="preserve">                          Time:11:35</w:t>
      </w:r>
    </w:p>
    <w:p w:rsidR="0071613C" w:rsidRDefault="00FE35E9">
      <w:r>
        <w:t xml:space="preserve">                                                      Quest Business Center</w:t>
      </w:r>
    </w:p>
    <w:p w:rsidR="0071613C" w:rsidRDefault="0071613C"/>
    <w:p w:rsidR="0071613C" w:rsidRDefault="00FE35E9">
      <w:pPr>
        <w:numPr>
          <w:ilvl w:val="0"/>
          <w:numId w:val="2"/>
        </w:numPr>
        <w:ind w:hanging="359"/>
        <w:contextualSpacing/>
      </w:pPr>
      <w:r>
        <w:rPr>
          <w:b/>
        </w:rPr>
        <w:t>Call to Order</w:t>
      </w:r>
      <w:r>
        <w:t>-Sarah Walker, President called to order 11:35</w:t>
      </w:r>
    </w:p>
    <w:p w:rsidR="0071613C" w:rsidRDefault="00FE35E9">
      <w:pPr>
        <w:numPr>
          <w:ilvl w:val="0"/>
          <w:numId w:val="2"/>
        </w:numPr>
        <w:ind w:hanging="359"/>
        <w:contextualSpacing/>
      </w:pPr>
      <w:r>
        <w:rPr>
          <w:b/>
        </w:rPr>
        <w:t>Secretary’s R</w:t>
      </w:r>
      <w:r>
        <w:rPr>
          <w:b/>
        </w:rPr>
        <w:t>eport</w:t>
      </w:r>
      <w:r>
        <w:t>-Lisa Bruening, Secretary  September business meeting minutes posted on website and send to members via e-mail</w:t>
      </w:r>
    </w:p>
    <w:p w:rsidR="0071613C" w:rsidRDefault="00FE35E9">
      <w:r>
        <w:t xml:space="preserve">              Motion to Accept made by: Lisa </w:t>
      </w:r>
      <w:proofErr w:type="spellStart"/>
      <w:proofErr w:type="gramStart"/>
      <w:r>
        <w:t>Cistolo</w:t>
      </w:r>
      <w:proofErr w:type="spellEnd"/>
      <w:r>
        <w:t xml:space="preserve">  Seconded</w:t>
      </w:r>
      <w:proofErr w:type="gramEnd"/>
      <w:r>
        <w:t xml:space="preserve">: Tami </w:t>
      </w:r>
      <w:proofErr w:type="spellStart"/>
      <w:r>
        <w:t>Klammer</w:t>
      </w:r>
      <w:proofErr w:type="spellEnd"/>
      <w:r>
        <w:t xml:space="preserve">       Motion Passed</w:t>
      </w:r>
    </w:p>
    <w:p w:rsidR="0071613C" w:rsidRDefault="00FE35E9">
      <w:pPr>
        <w:numPr>
          <w:ilvl w:val="0"/>
          <w:numId w:val="2"/>
        </w:numPr>
        <w:ind w:hanging="359"/>
        <w:contextualSpacing/>
      </w:pPr>
      <w:r>
        <w:rPr>
          <w:b/>
        </w:rPr>
        <w:t>Treasurer’s Report</w:t>
      </w:r>
      <w:proofErr w:type="gramStart"/>
      <w:r>
        <w:rPr>
          <w:b/>
        </w:rPr>
        <w:t>-</w:t>
      </w:r>
      <w:r>
        <w:t xml:space="preserve">  Went</w:t>
      </w:r>
      <w:proofErr w:type="gramEnd"/>
      <w:r>
        <w:t xml:space="preserve"> up early in the w</w:t>
      </w:r>
      <w:r>
        <w:t xml:space="preserve">eek, currently at a </w:t>
      </w:r>
      <w:proofErr w:type="spellStart"/>
      <w:r>
        <w:t>exp</w:t>
      </w:r>
      <w:proofErr w:type="spellEnd"/>
      <w:r>
        <w:t xml:space="preserve"> 12, 060.35, </w:t>
      </w:r>
      <w:proofErr w:type="spellStart"/>
      <w:r>
        <w:t>assest</w:t>
      </w:r>
      <w:proofErr w:type="spellEnd"/>
      <w:r>
        <w:t xml:space="preserve"> 28139.20, we have increased by 30 members.  Did increase </w:t>
      </w:r>
      <w:proofErr w:type="spellStart"/>
      <w:r>
        <w:t>Napsa</w:t>
      </w:r>
      <w:proofErr w:type="spellEnd"/>
      <w:r>
        <w:t xml:space="preserve"> by 10 members, from last year. total 232</w:t>
      </w:r>
    </w:p>
    <w:p w:rsidR="0071613C" w:rsidRDefault="00FE35E9">
      <w:r>
        <w:t xml:space="preserve">               Motion to Accept </w:t>
      </w:r>
      <w:proofErr w:type="gramStart"/>
      <w:r>
        <w:t>made  Marcia</w:t>
      </w:r>
      <w:proofErr w:type="gramEnd"/>
      <w:r>
        <w:t xml:space="preserve"> watts by Seconded: </w:t>
      </w:r>
      <w:proofErr w:type="spellStart"/>
      <w:r>
        <w:t>stephanie</w:t>
      </w:r>
      <w:proofErr w:type="spellEnd"/>
      <w:r>
        <w:t xml:space="preserve"> </w:t>
      </w:r>
      <w:proofErr w:type="spellStart"/>
      <w:r>
        <w:t>morgan</w:t>
      </w:r>
      <w:proofErr w:type="spellEnd"/>
      <w:r>
        <w:t xml:space="preserve">       Motion Passed</w:t>
      </w:r>
    </w:p>
    <w:p w:rsidR="0071613C" w:rsidRDefault="0071613C"/>
    <w:p w:rsidR="0071613C" w:rsidRDefault="0071613C"/>
    <w:p w:rsidR="0071613C" w:rsidRDefault="00FE35E9">
      <w:pPr>
        <w:numPr>
          <w:ilvl w:val="0"/>
          <w:numId w:val="2"/>
        </w:numPr>
        <w:ind w:hanging="359"/>
        <w:contextualSpacing/>
      </w:pPr>
      <w:r>
        <w:rPr>
          <w:b/>
        </w:rPr>
        <w:t>Progra</w:t>
      </w:r>
      <w:r>
        <w:rPr>
          <w:b/>
        </w:rPr>
        <w:t>m’s  Report</w:t>
      </w:r>
      <w:r>
        <w:t>-</w:t>
      </w:r>
      <w:proofErr w:type="spellStart"/>
      <w:r>
        <w:t>FEb</w:t>
      </w:r>
      <w:proofErr w:type="spellEnd"/>
      <w:r>
        <w:t xml:space="preserve"> 2 day conference Dr. </w:t>
      </w:r>
      <w:proofErr w:type="spellStart"/>
      <w:r>
        <w:t>Dimaio</w:t>
      </w:r>
      <w:proofErr w:type="spellEnd"/>
      <w:r>
        <w:t xml:space="preserve"> full day, several topics to select from, </w:t>
      </w:r>
      <w:proofErr w:type="spellStart"/>
      <w:r>
        <w:t>bd</w:t>
      </w:r>
      <w:proofErr w:type="spellEnd"/>
      <w:r>
        <w:t xml:space="preserve"> narrowed down survey monkey going out to narrow down, </w:t>
      </w:r>
      <w:proofErr w:type="spellStart"/>
      <w:r>
        <w:t>lookin</w:t>
      </w:r>
      <w:proofErr w:type="spellEnd"/>
      <w:r>
        <w:t xml:space="preserve"> g for 2 topics for first day, second day Sue and then sst3 </w:t>
      </w:r>
      <w:proofErr w:type="spellStart"/>
      <w:r>
        <w:t>sharon</w:t>
      </w:r>
      <w:proofErr w:type="spellEnd"/>
      <w:r>
        <w:t xml:space="preserve"> </w:t>
      </w:r>
      <w:proofErr w:type="spellStart"/>
      <w:r>
        <w:t>novak</w:t>
      </w:r>
      <w:proofErr w:type="spellEnd"/>
      <w:r>
        <w:t xml:space="preserve"> </w:t>
      </w:r>
      <w:proofErr w:type="spellStart"/>
      <w:r>
        <w:t>sgm</w:t>
      </w:r>
      <w:proofErr w:type="spellEnd"/>
      <w:r>
        <w:t xml:space="preserve"> for mod to intensive for OTES. </w:t>
      </w:r>
      <w:proofErr w:type="gramStart"/>
      <w:r>
        <w:t>afternoon</w:t>
      </w:r>
      <w:proofErr w:type="gramEnd"/>
      <w:r>
        <w:t xml:space="preserve"> legal updates </w:t>
      </w:r>
      <w:proofErr w:type="spellStart"/>
      <w:r>
        <w:t>fro</w:t>
      </w:r>
      <w:proofErr w:type="spellEnd"/>
      <w:r>
        <w:t xml:space="preserve">  </w:t>
      </w:r>
      <w:proofErr w:type="spellStart"/>
      <w:r>
        <w:t>walters</w:t>
      </w:r>
      <w:proofErr w:type="spellEnd"/>
      <w:r>
        <w:t xml:space="preserve"> and </w:t>
      </w:r>
      <w:proofErr w:type="spellStart"/>
      <w:r>
        <w:t>haverfield</w:t>
      </w:r>
      <w:proofErr w:type="spellEnd"/>
      <w:r>
        <w:t xml:space="preserve">.  On </w:t>
      </w:r>
      <w:proofErr w:type="spellStart"/>
      <w:proofErr w:type="gramStart"/>
      <w:r>
        <w:t>thurs</w:t>
      </w:r>
      <w:proofErr w:type="spellEnd"/>
      <w:proofErr w:type="gramEnd"/>
      <w:r>
        <w:t xml:space="preserve"> night </w:t>
      </w:r>
      <w:proofErr w:type="spellStart"/>
      <w:r>
        <w:t>pres</w:t>
      </w:r>
      <w:proofErr w:type="spellEnd"/>
      <w:r>
        <w:t xml:space="preserve"> reception at </w:t>
      </w:r>
      <w:proofErr w:type="spellStart"/>
      <w:r>
        <w:t>fairfield</w:t>
      </w:r>
      <w:proofErr w:type="spellEnd"/>
      <w:r>
        <w:t>, social even. May conference</w:t>
      </w:r>
    </w:p>
    <w:p w:rsidR="0071613C" w:rsidRDefault="00FE35E9">
      <w:pPr>
        <w:numPr>
          <w:ilvl w:val="0"/>
          <w:numId w:val="2"/>
        </w:numPr>
        <w:ind w:hanging="359"/>
        <w:contextualSpacing/>
      </w:pPr>
      <w:r>
        <w:rPr>
          <w:b/>
        </w:rPr>
        <w:t>Past President’s News</w:t>
      </w:r>
      <w:r>
        <w:t xml:space="preserve">-one of duties past </w:t>
      </w:r>
      <w:proofErr w:type="spellStart"/>
      <w:r>
        <w:t>pres</w:t>
      </w:r>
      <w:proofErr w:type="spellEnd"/>
      <w:r>
        <w:t xml:space="preserve"> in charge of audit we met yesterday and everything in order if you would like to see</w:t>
      </w:r>
      <w:r>
        <w:t xml:space="preserve"> contact Donna or Gwen</w:t>
      </w:r>
    </w:p>
    <w:p w:rsidR="0071613C" w:rsidRDefault="00FE35E9">
      <w:pPr>
        <w:numPr>
          <w:ilvl w:val="0"/>
          <w:numId w:val="2"/>
        </w:numPr>
        <w:ind w:hanging="359"/>
        <w:contextualSpacing/>
      </w:pPr>
      <w:r>
        <w:t>Communication’s Report</w:t>
      </w:r>
    </w:p>
    <w:p w:rsidR="0071613C" w:rsidRDefault="00FE35E9">
      <w:pPr>
        <w:numPr>
          <w:ilvl w:val="0"/>
          <w:numId w:val="2"/>
        </w:numPr>
        <w:ind w:hanging="359"/>
        <w:contextualSpacing/>
      </w:pPr>
      <w:r>
        <w:rPr>
          <w:b/>
        </w:rPr>
        <w:t>Executive Director Report</w:t>
      </w:r>
      <w:r>
        <w:t xml:space="preserve">-.3 parts to this report. General summary, </w:t>
      </w:r>
      <w:proofErr w:type="spellStart"/>
      <w:proofErr w:type="gramStart"/>
      <w:r>
        <w:t>ohio</w:t>
      </w:r>
      <w:proofErr w:type="spellEnd"/>
      <w:proofErr w:type="gramEnd"/>
      <w:r>
        <w:t xml:space="preserve"> </w:t>
      </w:r>
      <w:proofErr w:type="spellStart"/>
      <w:r>
        <w:t>colaiton</w:t>
      </w:r>
      <w:proofErr w:type="spellEnd"/>
      <w:r>
        <w:t xml:space="preserve"> and </w:t>
      </w:r>
      <w:proofErr w:type="spellStart"/>
      <w:r>
        <w:t>comm</w:t>
      </w:r>
      <w:proofErr w:type="spellEnd"/>
      <w:r>
        <w:t xml:space="preserve"> for </w:t>
      </w:r>
      <w:proofErr w:type="spellStart"/>
      <w:r>
        <w:t>practioneers</w:t>
      </w:r>
      <w:proofErr w:type="spellEnd"/>
      <w:r>
        <w:t xml:space="preserve">. Very visible presence at </w:t>
      </w:r>
      <w:proofErr w:type="spellStart"/>
      <w:proofErr w:type="gramStart"/>
      <w:r>
        <w:t>ohio</w:t>
      </w:r>
      <w:proofErr w:type="spellEnd"/>
      <w:proofErr w:type="gramEnd"/>
      <w:r>
        <w:t xml:space="preserve"> leadership, booth, in program. We did not pick up as many members as ho</w:t>
      </w:r>
      <w:r>
        <w:t xml:space="preserve">ped but more are aware.  Heard from SZ </w:t>
      </w:r>
      <w:proofErr w:type="spellStart"/>
      <w:r>
        <w:t>ssip</w:t>
      </w:r>
      <w:proofErr w:type="spellEnd"/>
      <w:r>
        <w:t xml:space="preserve"> process, John is rep for </w:t>
      </w:r>
      <w:proofErr w:type="spellStart"/>
      <w:r>
        <w:t>ssip</w:t>
      </w:r>
      <w:proofErr w:type="spellEnd"/>
      <w:r>
        <w:t xml:space="preserve"> process at state. 2 </w:t>
      </w:r>
      <w:proofErr w:type="spellStart"/>
      <w:r>
        <w:t>mtgs</w:t>
      </w:r>
      <w:proofErr w:type="spellEnd"/>
      <w:r>
        <w:t xml:space="preserve"> so far, has already reported and had </w:t>
      </w:r>
      <w:proofErr w:type="spellStart"/>
      <w:r>
        <w:t>mtg</w:t>
      </w:r>
      <w:proofErr w:type="spellEnd"/>
      <w:r>
        <w:t xml:space="preserve"> in </w:t>
      </w:r>
      <w:proofErr w:type="spellStart"/>
      <w:proofErr w:type="gramStart"/>
      <w:r>
        <w:t>october</w:t>
      </w:r>
      <w:proofErr w:type="spellEnd"/>
      <w:proofErr w:type="gramEnd"/>
      <w:r>
        <w:t xml:space="preserve">.  3 reps from OSEP in </w:t>
      </w:r>
      <w:proofErr w:type="spellStart"/>
      <w:r>
        <w:t>wash.dc</w:t>
      </w:r>
      <w:proofErr w:type="spellEnd"/>
      <w:r>
        <w:t xml:space="preserve">.  </w:t>
      </w:r>
      <w:proofErr w:type="gramStart"/>
      <w:r>
        <w:t>trying</w:t>
      </w:r>
      <w:proofErr w:type="gramEnd"/>
      <w:r>
        <w:t xml:space="preserve"> to identify what activities influence other, how can we make </w:t>
      </w:r>
      <w:proofErr w:type="spellStart"/>
      <w:r>
        <w:t>instu</w:t>
      </w:r>
      <w:r>
        <w:t>r</w:t>
      </w:r>
      <w:proofErr w:type="spellEnd"/>
      <w:r>
        <w:t xml:space="preserve"> effective and demonstrate this. OEC took this </w:t>
      </w:r>
      <w:proofErr w:type="gramStart"/>
      <w:r>
        <w:t>and</w:t>
      </w:r>
      <w:proofErr w:type="gramEnd"/>
      <w:r>
        <w:t xml:space="preserve"> are processing this </w:t>
      </w:r>
      <w:proofErr w:type="spellStart"/>
      <w:r>
        <w:t>infor</w:t>
      </w:r>
      <w:proofErr w:type="spellEnd"/>
      <w:r>
        <w:t xml:space="preserve">. </w:t>
      </w:r>
      <w:proofErr w:type="gramStart"/>
      <w:r>
        <w:t>at</w:t>
      </w:r>
      <w:proofErr w:type="gramEnd"/>
      <w:r>
        <w:t xml:space="preserve"> </w:t>
      </w:r>
      <w:proofErr w:type="spellStart"/>
      <w:r>
        <w:t>mtg</w:t>
      </w:r>
      <w:proofErr w:type="spellEnd"/>
      <w:r>
        <w:t xml:space="preserve"> 10/29 stated they will meet once more, but have not heard yet.  Hopefully one more </w:t>
      </w:r>
      <w:proofErr w:type="spellStart"/>
      <w:r>
        <w:t>oppt</w:t>
      </w:r>
      <w:proofErr w:type="spellEnd"/>
      <w:r>
        <w:t xml:space="preserve"> to have input.  </w:t>
      </w:r>
      <w:proofErr w:type="gramStart"/>
      <w:r>
        <w:t>total</w:t>
      </w:r>
      <w:proofErr w:type="gramEnd"/>
      <w:r>
        <w:t xml:space="preserve"> of 16 people have signed up for </w:t>
      </w:r>
      <w:proofErr w:type="spellStart"/>
      <w:r>
        <w:t>ashland</w:t>
      </w:r>
      <w:proofErr w:type="spellEnd"/>
      <w:r>
        <w:t xml:space="preserve"> credit.  </w:t>
      </w:r>
      <w:proofErr w:type="gramStart"/>
      <w:r>
        <w:t>in</w:t>
      </w:r>
      <w:proofErr w:type="gramEnd"/>
      <w:r>
        <w:t xml:space="preserve"> sept cou</w:t>
      </w:r>
      <w:r>
        <w:t xml:space="preserve">ld have 2, however now can only have 1 credit hour.  Must write a short2-3 </w:t>
      </w:r>
      <w:proofErr w:type="spellStart"/>
      <w:r>
        <w:t>pg</w:t>
      </w:r>
      <w:proofErr w:type="spellEnd"/>
      <w:r>
        <w:t xml:space="preserve"> reflection paper.  If interested see </w:t>
      </w:r>
      <w:proofErr w:type="gramStart"/>
      <w:r>
        <w:t>John .</w:t>
      </w:r>
      <w:proofErr w:type="gramEnd"/>
      <w:r>
        <w:t xml:space="preserve"> </w:t>
      </w:r>
    </w:p>
    <w:p w:rsidR="0071613C" w:rsidRDefault="00FE35E9">
      <w:pPr>
        <w:numPr>
          <w:ilvl w:val="0"/>
          <w:numId w:val="2"/>
        </w:numPr>
        <w:ind w:hanging="359"/>
        <w:contextualSpacing/>
        <w:rPr>
          <w:b/>
        </w:rPr>
      </w:pPr>
      <w:r>
        <w:rPr>
          <w:b/>
        </w:rPr>
        <w:t>Committee Reports-</w:t>
      </w:r>
    </w:p>
    <w:p w:rsidR="0071613C" w:rsidRDefault="00FE35E9">
      <w:pPr>
        <w:numPr>
          <w:ilvl w:val="0"/>
          <w:numId w:val="1"/>
        </w:numPr>
        <w:ind w:hanging="359"/>
        <w:contextualSpacing/>
      </w:pPr>
      <w:r>
        <w:rPr>
          <w:b/>
        </w:rPr>
        <w:t xml:space="preserve">State Advisory panel for Exceptional Children-April not able to attend, no update on acceptance of nomination of </w:t>
      </w:r>
      <w:proofErr w:type="spellStart"/>
      <w:r>
        <w:rPr>
          <w:b/>
        </w:rPr>
        <w:t>l</w:t>
      </w:r>
      <w:r>
        <w:rPr>
          <w:b/>
        </w:rPr>
        <w:t>isa</w:t>
      </w:r>
      <w:proofErr w:type="spellEnd"/>
      <w:r>
        <w:rPr>
          <w:b/>
        </w:rPr>
        <w:t xml:space="preserve"> </w:t>
      </w:r>
      <w:proofErr w:type="spellStart"/>
      <w:r>
        <w:rPr>
          <w:b/>
        </w:rPr>
        <w:t>bruening</w:t>
      </w:r>
      <w:proofErr w:type="spellEnd"/>
    </w:p>
    <w:p w:rsidR="0071613C" w:rsidRDefault="00FE35E9">
      <w:pPr>
        <w:numPr>
          <w:ilvl w:val="0"/>
          <w:numId w:val="1"/>
        </w:numPr>
        <w:ind w:hanging="359"/>
        <w:contextualSpacing/>
      </w:pPr>
      <w:r>
        <w:rPr>
          <w:b/>
        </w:rPr>
        <w:t xml:space="preserve">NAPSA- </w:t>
      </w:r>
      <w:proofErr w:type="spellStart"/>
      <w:r>
        <w:rPr>
          <w:b/>
        </w:rPr>
        <w:t>conf</w:t>
      </w:r>
      <w:proofErr w:type="spellEnd"/>
      <w:r>
        <w:rPr>
          <w:b/>
        </w:rPr>
        <w:t xml:space="preserve"> at Myrtle </w:t>
      </w:r>
      <w:proofErr w:type="gramStart"/>
      <w:r>
        <w:rPr>
          <w:b/>
        </w:rPr>
        <w:t>beach</w:t>
      </w:r>
      <w:proofErr w:type="gramEnd"/>
      <w:r>
        <w:rPr>
          <w:b/>
        </w:rPr>
        <w:t xml:space="preserve">, James is new Ohio rep on NAPSA, NAPSA looking to bring national </w:t>
      </w:r>
      <w:proofErr w:type="spellStart"/>
      <w:r>
        <w:rPr>
          <w:b/>
        </w:rPr>
        <w:t>conf</w:t>
      </w:r>
      <w:proofErr w:type="spellEnd"/>
      <w:r>
        <w:rPr>
          <w:b/>
        </w:rPr>
        <w:t xml:space="preserve"> to </w:t>
      </w:r>
      <w:proofErr w:type="spellStart"/>
      <w:r>
        <w:rPr>
          <w:b/>
        </w:rPr>
        <w:t>columbus</w:t>
      </w:r>
      <w:proofErr w:type="spellEnd"/>
      <w:r>
        <w:rPr>
          <w:b/>
        </w:rPr>
        <w:t xml:space="preserve"> in 2015.  Wayne from NAPSA spoke, met with board Thursday, 3 reps from </w:t>
      </w:r>
      <w:proofErr w:type="spellStart"/>
      <w:r>
        <w:rPr>
          <w:b/>
        </w:rPr>
        <w:t>OHio</w:t>
      </w:r>
      <w:proofErr w:type="spellEnd"/>
      <w:r>
        <w:rPr>
          <w:b/>
        </w:rPr>
        <w:t xml:space="preserve"> on </w:t>
      </w:r>
      <w:proofErr w:type="spellStart"/>
      <w:r>
        <w:rPr>
          <w:b/>
        </w:rPr>
        <w:t>exect</w:t>
      </w:r>
      <w:proofErr w:type="spellEnd"/>
      <w:r>
        <w:rPr>
          <w:b/>
        </w:rPr>
        <w:t xml:space="preserve"> board, James, Deb and April.  Ohio next to PA hi</w:t>
      </w:r>
      <w:r>
        <w:rPr>
          <w:b/>
        </w:rPr>
        <w:t xml:space="preserve">ghest membership in NAPSA.  Looking at sites in </w:t>
      </w:r>
      <w:proofErr w:type="spellStart"/>
      <w:proofErr w:type="gramStart"/>
      <w:r>
        <w:rPr>
          <w:b/>
        </w:rPr>
        <w:t>columbus</w:t>
      </w:r>
      <w:proofErr w:type="spellEnd"/>
      <w:proofErr w:type="gramEnd"/>
      <w:r>
        <w:rPr>
          <w:b/>
        </w:rPr>
        <w:t xml:space="preserve">, </w:t>
      </w:r>
      <w:proofErr w:type="spellStart"/>
      <w:r>
        <w:rPr>
          <w:b/>
        </w:rPr>
        <w:t>exect</w:t>
      </w:r>
      <w:proofErr w:type="spellEnd"/>
      <w:r>
        <w:rPr>
          <w:b/>
        </w:rPr>
        <w:t xml:space="preserve"> </w:t>
      </w:r>
      <w:proofErr w:type="spellStart"/>
      <w:r>
        <w:rPr>
          <w:b/>
        </w:rPr>
        <w:t>bd</w:t>
      </w:r>
      <w:proofErr w:type="spellEnd"/>
      <w:r>
        <w:rPr>
          <w:b/>
        </w:rPr>
        <w:t xml:space="preserve"> </w:t>
      </w:r>
      <w:proofErr w:type="spellStart"/>
      <w:r>
        <w:rPr>
          <w:b/>
        </w:rPr>
        <w:t>mtg</w:t>
      </w:r>
      <w:proofErr w:type="spellEnd"/>
      <w:r>
        <w:rPr>
          <w:b/>
        </w:rPr>
        <w:t xml:space="preserve"> in January will select site.  If join through OAPSA there is a discount for NAPSA.  Can also get reduced rates in certain things such as insurance</w:t>
      </w:r>
    </w:p>
    <w:p w:rsidR="0071613C" w:rsidRDefault="00FE35E9">
      <w:pPr>
        <w:numPr>
          <w:ilvl w:val="0"/>
          <w:numId w:val="1"/>
        </w:numPr>
        <w:ind w:hanging="359"/>
        <w:contextualSpacing/>
      </w:pPr>
      <w:r>
        <w:rPr>
          <w:b/>
        </w:rPr>
        <w:lastRenderedPageBreak/>
        <w:t>Ohio Coalition</w:t>
      </w:r>
      <w:r>
        <w:t>-Met a couple of weeks a</w:t>
      </w:r>
      <w:r>
        <w:t xml:space="preserve">go, 2 areas of great concern. 1 is 5 of 8 </w:t>
      </w:r>
      <w:proofErr w:type="gramStart"/>
      <w:r>
        <w:t>rule</w:t>
      </w:r>
      <w:proofErr w:type="gramEnd"/>
      <w:r>
        <w:t xml:space="preserve">, 8 categories in rule of education service personnel, current rule 5 of 8 for every 1000 students, state </w:t>
      </w:r>
      <w:proofErr w:type="spellStart"/>
      <w:r>
        <w:t>bd</w:t>
      </w:r>
      <w:proofErr w:type="spellEnd"/>
      <w:r>
        <w:t xml:space="preserve"> moving to </w:t>
      </w:r>
      <w:proofErr w:type="spellStart"/>
      <w:r>
        <w:t>eminate</w:t>
      </w:r>
      <w:proofErr w:type="spellEnd"/>
      <w:r>
        <w:t xml:space="preserve"> from rules.  District would not be required up to district to make this determinati</w:t>
      </w:r>
      <w:r>
        <w:t xml:space="preserve">on on how many.  Coalition has been contacted state </w:t>
      </w:r>
      <w:proofErr w:type="spellStart"/>
      <w:r>
        <w:t>bd</w:t>
      </w:r>
      <w:proofErr w:type="spellEnd"/>
      <w:r>
        <w:t xml:space="preserve">, have found out added </w:t>
      </w:r>
      <w:proofErr w:type="spellStart"/>
      <w:r>
        <w:t>slp</w:t>
      </w:r>
      <w:proofErr w:type="spellEnd"/>
      <w:r>
        <w:t xml:space="preserve">, </w:t>
      </w:r>
      <w:proofErr w:type="spellStart"/>
      <w:proofErr w:type="gramStart"/>
      <w:r>
        <w:t>ot</w:t>
      </w:r>
      <w:proofErr w:type="spellEnd"/>
      <w:proofErr w:type="gramEnd"/>
      <w:r>
        <w:t xml:space="preserve">, </w:t>
      </w:r>
      <w:proofErr w:type="spellStart"/>
      <w:r>
        <w:t>pt</w:t>
      </w:r>
      <w:proofErr w:type="spellEnd"/>
      <w:r>
        <w:t xml:space="preserve"> and psychologist.  Total surprise, local district would make determination.  Some are not just school choice but determined through caseload rules and reg.  State </w:t>
      </w:r>
      <w:proofErr w:type="spellStart"/>
      <w:r>
        <w:t>bd</w:t>
      </w:r>
      <w:proofErr w:type="spellEnd"/>
      <w:r>
        <w:t xml:space="preserve"> s</w:t>
      </w:r>
      <w:r>
        <w:t xml:space="preserve">eems to be moving ahead with this, maybe public hearings and will keep everyone aware through website and email.  Worry if this can be done what about other rules such as caseload and </w:t>
      </w:r>
      <w:proofErr w:type="gramStart"/>
      <w:r>
        <w:t>ratios,</w:t>
      </w:r>
      <w:proofErr w:type="gramEnd"/>
      <w:r>
        <w:t xml:space="preserve"> move this to legislation is coalition want. Encourage members to</w:t>
      </w:r>
      <w:r>
        <w:t xml:space="preserve"> stay aware of these rule changes and impact</w:t>
      </w:r>
    </w:p>
    <w:p w:rsidR="0071613C" w:rsidRDefault="00FE35E9">
      <w:pPr>
        <w:numPr>
          <w:ilvl w:val="0"/>
          <w:numId w:val="1"/>
        </w:numPr>
        <w:ind w:hanging="359"/>
        <w:contextualSpacing/>
      </w:pPr>
      <w:r>
        <w:rPr>
          <w:b/>
        </w:rPr>
        <w:t>OCALI Update</w:t>
      </w:r>
      <w:r>
        <w:t>-Last meeting OCSALI had not meet, Sarah unable to make meeting waiting for updates from that meeting.  Hoping for Feb</w:t>
      </w:r>
    </w:p>
    <w:p w:rsidR="0071613C" w:rsidRDefault="00FE35E9">
      <w:pPr>
        <w:numPr>
          <w:ilvl w:val="0"/>
          <w:numId w:val="1"/>
        </w:numPr>
        <w:ind w:hanging="359"/>
        <w:contextualSpacing/>
      </w:pPr>
      <w:r>
        <w:rPr>
          <w:b/>
        </w:rPr>
        <w:t>Nominations Committee</w:t>
      </w:r>
      <w:r>
        <w:t xml:space="preserve">-Forming committee to elect treasurer positions, 5 year </w:t>
      </w:r>
      <w:proofErr w:type="spellStart"/>
      <w:r>
        <w:t>com</w:t>
      </w:r>
      <w:r>
        <w:t>mimment</w:t>
      </w:r>
      <w:proofErr w:type="spellEnd"/>
      <w:r>
        <w:t xml:space="preserve">, first 2 years as treasurer, next year </w:t>
      </w:r>
      <w:proofErr w:type="spellStart"/>
      <w:r>
        <w:t>pres</w:t>
      </w:r>
      <w:proofErr w:type="spellEnd"/>
      <w:r>
        <w:t xml:space="preserve">-elect-program, </w:t>
      </w:r>
      <w:proofErr w:type="spellStart"/>
      <w:r>
        <w:t>pres</w:t>
      </w:r>
      <w:proofErr w:type="spellEnd"/>
      <w:r>
        <w:t xml:space="preserve"> and then past pres.  All aware of immense amount of work but also provide monetary supplement for assist help. Looking for people to serve on </w:t>
      </w:r>
      <w:proofErr w:type="spellStart"/>
      <w:r>
        <w:t>comm</w:t>
      </w:r>
      <w:proofErr w:type="spellEnd"/>
      <w:r>
        <w:t xml:space="preserve"> or if you are interested please conta</w:t>
      </w:r>
      <w:r>
        <w:t xml:space="preserve">ct anyone on board.  </w:t>
      </w:r>
    </w:p>
    <w:p w:rsidR="0071613C" w:rsidRDefault="00FE35E9">
      <w:pPr>
        <w:numPr>
          <w:ilvl w:val="0"/>
          <w:numId w:val="1"/>
        </w:numPr>
        <w:ind w:hanging="359"/>
        <w:contextualSpacing/>
      </w:pPr>
      <w:r>
        <w:rPr>
          <w:b/>
        </w:rPr>
        <w:t xml:space="preserve">Title 1 Committee of Practitioners-Dr. Karen Hall </w:t>
      </w:r>
      <w:proofErr w:type="gramStart"/>
      <w:r>
        <w:rPr>
          <w:b/>
        </w:rPr>
        <w:t>direct</w:t>
      </w:r>
      <w:proofErr w:type="gramEnd"/>
      <w:r>
        <w:rPr>
          <w:b/>
        </w:rPr>
        <w:t xml:space="preserve"> for </w:t>
      </w:r>
      <w:proofErr w:type="spellStart"/>
      <w:r>
        <w:rPr>
          <w:b/>
        </w:rPr>
        <w:t>springfield</w:t>
      </w:r>
      <w:proofErr w:type="spellEnd"/>
      <w:r>
        <w:rPr>
          <w:b/>
        </w:rPr>
        <w:t xml:space="preserve">, </w:t>
      </w:r>
      <w:r>
        <w:t xml:space="preserve">both John and Karen are on committee. Fed </w:t>
      </w:r>
      <w:proofErr w:type="spellStart"/>
      <w:r>
        <w:t>mandiated</w:t>
      </w:r>
      <w:proofErr w:type="spellEnd"/>
      <w:r>
        <w:t xml:space="preserve"> committee </w:t>
      </w:r>
      <w:proofErr w:type="gramStart"/>
      <w:r>
        <w:t>that provide</w:t>
      </w:r>
      <w:proofErr w:type="gramEnd"/>
      <w:r>
        <w:t xml:space="preserve"> </w:t>
      </w:r>
      <w:proofErr w:type="spellStart"/>
      <w:r>
        <w:t>opport</w:t>
      </w:r>
      <w:proofErr w:type="spellEnd"/>
      <w:r>
        <w:t xml:space="preserve"> for </w:t>
      </w:r>
      <w:proofErr w:type="spellStart"/>
      <w:r>
        <w:t>practionares</w:t>
      </w:r>
      <w:proofErr w:type="spellEnd"/>
      <w:r>
        <w:t xml:space="preserve"> to give input on fed programs in Ohio.  Working on a waiver f</w:t>
      </w:r>
      <w:r>
        <w:t xml:space="preserve">or NCLB, no district had 100% had students passing all state </w:t>
      </w:r>
      <w:proofErr w:type="gramStart"/>
      <w:r>
        <w:t>test</w:t>
      </w:r>
      <w:proofErr w:type="gramEnd"/>
      <w:r>
        <w:t xml:space="preserve">, districts and states are on waivers to say how they are going to show student progression.  Issues on educator equity, not all students have exposure to competent teachers. </w:t>
      </w:r>
      <w:proofErr w:type="gramStart"/>
      <w:r>
        <w:t>want</w:t>
      </w:r>
      <w:proofErr w:type="gramEnd"/>
      <w:r>
        <w:t xml:space="preserve"> to demonstr</w:t>
      </w:r>
      <w:r>
        <w:t xml:space="preserve">ate that all students have access to quality teachers.  </w:t>
      </w:r>
      <w:proofErr w:type="gramStart"/>
      <w:r>
        <w:t>during</w:t>
      </w:r>
      <w:proofErr w:type="gramEnd"/>
      <w:r>
        <w:t xml:space="preserve"> lame duck session efforts to move us back from common standards and PARCC. New session in January, will return effort.  Discussions how </w:t>
      </w:r>
      <w:proofErr w:type="spellStart"/>
      <w:r>
        <w:t>distr</w:t>
      </w:r>
      <w:proofErr w:type="spellEnd"/>
      <w:r>
        <w:t xml:space="preserve"> determine % to non-publics, right now go on website</w:t>
      </w:r>
      <w:r>
        <w:t xml:space="preserve">, to share info and numbers.  People can make changes to data and other side </w:t>
      </w:r>
      <w:proofErr w:type="spellStart"/>
      <w:r>
        <w:t>doesnt</w:t>
      </w:r>
      <w:proofErr w:type="spellEnd"/>
      <w:r>
        <w:t xml:space="preserve"> know.  More rigid process on how district confers with </w:t>
      </w:r>
      <w:proofErr w:type="spellStart"/>
      <w:r>
        <w:t>non pub</w:t>
      </w:r>
      <w:proofErr w:type="spellEnd"/>
      <w:r>
        <w:t xml:space="preserve"> and have to agree.  Dr. Hall this is an advisory committee, please let them know if strong issues.  </w:t>
      </w:r>
      <w:proofErr w:type="gramStart"/>
      <w:r>
        <w:t>Waiver fo</w:t>
      </w:r>
      <w:r>
        <w:t>r ⅞ for those double</w:t>
      </w:r>
      <w:proofErr w:type="gramEnd"/>
      <w:r>
        <w:t xml:space="preserve"> testing. </w:t>
      </w:r>
      <w:proofErr w:type="gramStart"/>
      <w:r>
        <w:t>so</w:t>
      </w:r>
      <w:proofErr w:type="gramEnd"/>
      <w:r>
        <w:t xml:space="preserve"> an 8th grader can take </w:t>
      </w:r>
      <w:proofErr w:type="spellStart"/>
      <w:r>
        <w:t>alg</w:t>
      </w:r>
      <w:proofErr w:type="spellEnd"/>
      <w:r>
        <w:t xml:space="preserve"> 1 not 8th grade assess.  What is embedded in waiver for 10 districts to come up with innovative programming, but must already be in innovative network.  Moving towards a more personalized and cust</w:t>
      </w:r>
      <w:r>
        <w:t xml:space="preserve">om for students. NS3 website is being made easier.  OTES teachers skilled accomplished only 1:3 years if district is accomplished.  OTELLA being </w:t>
      </w:r>
      <w:proofErr w:type="gramStart"/>
      <w:r>
        <w:t>change ???</w:t>
      </w:r>
      <w:proofErr w:type="gramEnd"/>
    </w:p>
    <w:p w:rsidR="0071613C" w:rsidRDefault="00FE35E9">
      <w:pPr>
        <w:numPr>
          <w:ilvl w:val="0"/>
          <w:numId w:val="1"/>
        </w:numPr>
        <w:ind w:hanging="359"/>
        <w:contextualSpacing/>
      </w:pPr>
      <w:r>
        <w:rPr>
          <w:b/>
        </w:rPr>
        <w:t>Historian-</w:t>
      </w:r>
      <w:r>
        <w:t xml:space="preserve"> Theme of finding good people, letter May 1967. Same as now looking for quality teachers i</w:t>
      </w:r>
      <w:r>
        <w:t>n classrooms</w:t>
      </w:r>
    </w:p>
    <w:p w:rsidR="0071613C" w:rsidRDefault="00FE35E9">
      <w:pPr>
        <w:numPr>
          <w:ilvl w:val="0"/>
          <w:numId w:val="1"/>
        </w:numPr>
        <w:ind w:hanging="359"/>
        <w:contextualSpacing/>
      </w:pPr>
      <w:r>
        <w:rPr>
          <w:b/>
        </w:rPr>
        <w:t>Old Business</w:t>
      </w:r>
      <w:r>
        <w:t>- No old business however some may not be getting emails, please let Val and Gwen know</w:t>
      </w:r>
    </w:p>
    <w:p w:rsidR="0071613C" w:rsidRDefault="00FE35E9">
      <w:pPr>
        <w:numPr>
          <w:ilvl w:val="0"/>
          <w:numId w:val="1"/>
        </w:numPr>
        <w:ind w:hanging="359"/>
        <w:contextualSpacing/>
      </w:pPr>
      <w:r>
        <w:rPr>
          <w:b/>
        </w:rPr>
        <w:t>New Business</w:t>
      </w:r>
      <w:r>
        <w:t xml:space="preserve">-No new business, just keep thinking of treasurer nomination.  </w:t>
      </w:r>
      <w:proofErr w:type="spellStart"/>
      <w:r>
        <w:t>Retirememnt</w:t>
      </w:r>
      <w:proofErr w:type="spellEnd"/>
      <w:r>
        <w:t xml:space="preserve"> of Karen McGuire next week. Let board know of any </w:t>
      </w:r>
      <w:proofErr w:type="spellStart"/>
      <w:r>
        <w:t>retirem</w:t>
      </w:r>
      <w:r>
        <w:t>emnnts</w:t>
      </w:r>
      <w:proofErr w:type="spellEnd"/>
      <w:r>
        <w:t xml:space="preserve"> coming up</w:t>
      </w:r>
    </w:p>
    <w:p w:rsidR="0071613C" w:rsidRDefault="00FE35E9">
      <w:pPr>
        <w:numPr>
          <w:ilvl w:val="0"/>
          <w:numId w:val="1"/>
        </w:numPr>
        <w:ind w:hanging="359"/>
        <w:contextualSpacing/>
      </w:pPr>
      <w:r>
        <w:rPr>
          <w:b/>
        </w:rPr>
        <w:t>Adjournment</w:t>
      </w:r>
    </w:p>
    <w:p w:rsidR="0071613C" w:rsidRDefault="00FE35E9">
      <w:r>
        <w:t xml:space="preserve">             Motion to Accept made by: Dee </w:t>
      </w:r>
      <w:proofErr w:type="spellStart"/>
      <w:r>
        <w:t>hepperlyr</w:t>
      </w:r>
      <w:proofErr w:type="spellEnd"/>
      <w:r>
        <w:t xml:space="preserve"> </w:t>
      </w:r>
      <w:proofErr w:type="spellStart"/>
      <w:r>
        <w:t>Seconded</w:t>
      </w:r>
      <w:proofErr w:type="gramStart"/>
      <w:r>
        <w:t>:John</w:t>
      </w:r>
      <w:proofErr w:type="spellEnd"/>
      <w:proofErr w:type="gramEnd"/>
      <w:r>
        <w:t xml:space="preserve"> </w:t>
      </w:r>
      <w:proofErr w:type="spellStart"/>
      <w:r>
        <w:t>Lamnna</w:t>
      </w:r>
      <w:proofErr w:type="spellEnd"/>
      <w:r>
        <w:t xml:space="preserve">    Motion   Passed        </w:t>
      </w:r>
      <w:proofErr w:type="spellStart"/>
      <w:r>
        <w:t>mtg</w:t>
      </w:r>
      <w:proofErr w:type="spellEnd"/>
      <w:r>
        <w:t xml:space="preserve"> adjourned 12:02 </w:t>
      </w:r>
    </w:p>
    <w:p w:rsidR="0071613C" w:rsidRDefault="00FE35E9">
      <w:r>
        <w:rPr>
          <w:b/>
        </w:rPr>
        <w:lastRenderedPageBreak/>
        <w:t>Meeting adjourned</w:t>
      </w:r>
      <w:r>
        <w:t xml:space="preserve"> </w:t>
      </w:r>
    </w:p>
    <w:sectPr w:rsidR="007161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A06"/>
    <w:multiLevelType w:val="multilevel"/>
    <w:tmpl w:val="DEA6063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2F3DC2"/>
    <w:multiLevelType w:val="multilevel"/>
    <w:tmpl w:val="D5468CF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613C"/>
    <w:rsid w:val="0071613C"/>
    <w:rsid w:val="00FE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OAPSA business meeting .docx</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OAPSA business meeting .docx</dc:title>
  <dc:creator>Valerie Riedthaler</dc:creator>
  <cp:lastModifiedBy>Valerie Riedthaler</cp:lastModifiedBy>
  <cp:revision>2</cp:revision>
  <dcterms:created xsi:type="dcterms:W3CDTF">2015-01-30T21:36:00Z</dcterms:created>
  <dcterms:modified xsi:type="dcterms:W3CDTF">2015-01-30T21:36:00Z</dcterms:modified>
</cp:coreProperties>
</file>