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53B" w:rsidRPr="001135FE" w:rsidRDefault="0072053B" w:rsidP="0072053B">
      <w:pPr>
        <w:spacing w:after="0"/>
        <w:jc w:val="center"/>
        <w:rPr>
          <w:b/>
        </w:rPr>
      </w:pPr>
      <w:bookmarkStart w:id="0" w:name="_GoBack"/>
      <w:bookmarkEnd w:id="0"/>
      <w:r w:rsidRPr="001135FE">
        <w:rPr>
          <w:b/>
        </w:rPr>
        <w:t xml:space="preserve">Improving Educational Experiences and Outcomes for Students with Disabilities </w:t>
      </w:r>
    </w:p>
    <w:p w:rsidR="001135FE" w:rsidRDefault="0072053B" w:rsidP="0072053B">
      <w:pPr>
        <w:spacing w:after="0"/>
        <w:jc w:val="center"/>
        <w:rPr>
          <w:b/>
        </w:rPr>
      </w:pPr>
      <w:r w:rsidRPr="001135FE">
        <w:rPr>
          <w:b/>
        </w:rPr>
        <w:t>Steering Committee Meeting Report</w:t>
      </w:r>
      <w:r w:rsidR="001135FE">
        <w:rPr>
          <w:b/>
        </w:rPr>
        <w:t xml:space="preserve"> </w:t>
      </w:r>
    </w:p>
    <w:p w:rsidR="000A4D17" w:rsidRPr="001135FE" w:rsidRDefault="00F922CE" w:rsidP="0072053B">
      <w:pPr>
        <w:spacing w:after="0"/>
        <w:jc w:val="center"/>
        <w:rPr>
          <w:b/>
        </w:rPr>
      </w:pPr>
      <w:r>
        <w:rPr>
          <w:b/>
        </w:rPr>
        <w:t>February 25, 2020</w:t>
      </w:r>
    </w:p>
    <w:p w:rsidR="0072053B" w:rsidRPr="001135FE" w:rsidRDefault="0072053B" w:rsidP="0072053B">
      <w:pPr>
        <w:spacing w:after="0"/>
        <w:jc w:val="center"/>
        <w:rPr>
          <w:b/>
        </w:rPr>
      </w:pPr>
    </w:p>
    <w:p w:rsidR="0072053B" w:rsidRPr="00CF232D" w:rsidRDefault="0072053B" w:rsidP="0072053B">
      <w:pPr>
        <w:spacing w:after="0"/>
        <w:rPr>
          <w:rFonts w:cstheme="minorHAnsi"/>
        </w:rPr>
      </w:pPr>
    </w:p>
    <w:p w:rsidR="0072053B" w:rsidRPr="00CF232D" w:rsidRDefault="0072053B" w:rsidP="0072053B">
      <w:pPr>
        <w:ind w:right="-180"/>
        <w:rPr>
          <w:rFonts w:cstheme="minorHAnsi"/>
        </w:rPr>
      </w:pPr>
      <w:r w:rsidRPr="00CF232D">
        <w:rPr>
          <w:rFonts w:cstheme="minorHAnsi"/>
        </w:rPr>
        <w:t xml:space="preserve">The Improving Educational Experiences and Outcomes for Students with Disabilities Steering Committee met on </w:t>
      </w:r>
      <w:r w:rsidR="00F922CE" w:rsidRPr="00CF232D">
        <w:rPr>
          <w:rFonts w:cstheme="minorHAnsi"/>
        </w:rPr>
        <w:t xml:space="preserve">February 25, 2020.  </w:t>
      </w:r>
      <w:r w:rsidR="00B9327C" w:rsidRPr="00CF232D">
        <w:rPr>
          <w:rFonts w:cstheme="minorHAnsi"/>
        </w:rPr>
        <w:t>The</w:t>
      </w:r>
      <w:r w:rsidR="00F922CE" w:rsidRPr="00CF232D">
        <w:rPr>
          <w:rFonts w:cstheme="minorHAnsi"/>
        </w:rPr>
        <w:t xml:space="preserve"> December</w:t>
      </w:r>
      <w:r w:rsidR="00B9327C" w:rsidRPr="00CF232D">
        <w:rPr>
          <w:rFonts w:cstheme="minorHAnsi"/>
        </w:rPr>
        <w:t xml:space="preserve"> 19</w:t>
      </w:r>
      <w:r w:rsidR="00B9327C" w:rsidRPr="00CF232D">
        <w:rPr>
          <w:rFonts w:cstheme="minorHAnsi"/>
          <w:vertAlign w:val="superscript"/>
        </w:rPr>
        <w:t>th</w:t>
      </w:r>
      <w:r w:rsidR="00B9327C" w:rsidRPr="00CF232D">
        <w:rPr>
          <w:rFonts w:cstheme="minorHAnsi"/>
        </w:rPr>
        <w:t xml:space="preserve"> meeting was cancelled</w:t>
      </w:r>
      <w:r w:rsidR="00F922CE" w:rsidRPr="00CF232D">
        <w:rPr>
          <w:rFonts w:cstheme="minorHAnsi"/>
        </w:rPr>
        <w:t xml:space="preserve"> due to administrative changes.</w:t>
      </w:r>
    </w:p>
    <w:p w:rsidR="00B9327C" w:rsidRPr="00CF232D" w:rsidRDefault="00B9327C" w:rsidP="0072053B">
      <w:pPr>
        <w:ind w:right="-180"/>
        <w:rPr>
          <w:rFonts w:cstheme="minorHAnsi"/>
        </w:rPr>
      </w:pPr>
      <w:r w:rsidRPr="00CF232D">
        <w:rPr>
          <w:rFonts w:cstheme="minorHAnsi"/>
        </w:rPr>
        <w:t>Johanna Ward facilitated the meeting.  The meeting was very short but productive.</w:t>
      </w:r>
    </w:p>
    <w:p w:rsidR="00B9327C" w:rsidRDefault="00CF232D" w:rsidP="00B9327C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Johanna provided u</w:t>
      </w:r>
      <w:r w:rsidR="00B9327C" w:rsidRPr="00CF232D">
        <w:rPr>
          <w:rFonts w:asciiTheme="minorHAnsi" w:hAnsiTheme="minorHAnsi" w:cstheme="minorHAnsi"/>
          <w:szCs w:val="22"/>
        </w:rPr>
        <w:t>pdates on Ohio’s Plan to Improve Learning Experiences &amp; Outcomes for Students with Disabilities</w:t>
      </w:r>
      <w:r>
        <w:rPr>
          <w:rFonts w:asciiTheme="minorHAnsi" w:hAnsiTheme="minorHAnsi" w:cstheme="minorHAnsi"/>
          <w:szCs w:val="22"/>
        </w:rPr>
        <w:t xml:space="preserve">.  </w:t>
      </w:r>
      <w:r w:rsidR="00412343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plan</w:t>
      </w:r>
      <w:r w:rsidR="00412343">
        <w:rPr>
          <w:rFonts w:asciiTheme="minorHAnsi" w:hAnsiTheme="minorHAnsi" w:cstheme="minorHAnsi"/>
          <w:szCs w:val="22"/>
        </w:rPr>
        <w:t xml:space="preserve"> will show a connection to the State Strategic Plan (Each Child, Our Future) and include our data story build a case for change.</w:t>
      </w:r>
    </w:p>
    <w:p w:rsidR="00412343" w:rsidRDefault="00412343" w:rsidP="00B9327C">
      <w:pPr>
        <w:pStyle w:val="NoSpacing"/>
        <w:rPr>
          <w:rFonts w:asciiTheme="minorHAnsi" w:hAnsiTheme="minorHAnsi" w:cstheme="minorHAnsi"/>
          <w:szCs w:val="22"/>
        </w:rPr>
      </w:pPr>
    </w:p>
    <w:p w:rsidR="00412343" w:rsidRDefault="00412343" w:rsidP="00B9327C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Recommendations for the plan components will include the following three areas:</w:t>
      </w:r>
    </w:p>
    <w:p w:rsidR="00412343" w:rsidRPr="00CF232D" w:rsidRDefault="00412343" w:rsidP="0041234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CF232D">
        <w:rPr>
          <w:rFonts w:asciiTheme="minorHAnsi" w:hAnsiTheme="minorHAnsi" w:cstheme="minorHAnsi"/>
          <w:bCs/>
          <w:szCs w:val="22"/>
        </w:rPr>
        <w:t xml:space="preserve">Integrated Model for a Multi-Tiered System of Supports </w:t>
      </w:r>
      <w:r>
        <w:rPr>
          <w:rFonts w:asciiTheme="minorHAnsi" w:hAnsiTheme="minorHAnsi" w:cstheme="minorHAnsi"/>
          <w:bCs/>
          <w:szCs w:val="22"/>
        </w:rPr>
        <w:t xml:space="preserve"> - To include academic and SEL</w:t>
      </w:r>
    </w:p>
    <w:p w:rsidR="00412343" w:rsidRPr="00CF232D" w:rsidRDefault="00412343" w:rsidP="0041234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CF232D">
        <w:rPr>
          <w:rFonts w:asciiTheme="minorHAnsi" w:hAnsiTheme="minorHAnsi" w:cstheme="minorHAnsi"/>
          <w:szCs w:val="22"/>
        </w:rPr>
        <w:t>Professional Learning Focused on Students with Disabilities</w:t>
      </w:r>
      <w:r>
        <w:rPr>
          <w:rFonts w:asciiTheme="minorHAnsi" w:hAnsiTheme="minorHAnsi" w:cstheme="minorHAnsi"/>
          <w:szCs w:val="22"/>
        </w:rPr>
        <w:t xml:space="preserve"> – Evidence based strategies and curriculums</w:t>
      </w:r>
    </w:p>
    <w:p w:rsidR="00412343" w:rsidRPr="00CF232D" w:rsidRDefault="00412343" w:rsidP="00412343">
      <w:pPr>
        <w:pStyle w:val="NoSpacing"/>
        <w:numPr>
          <w:ilvl w:val="0"/>
          <w:numId w:val="8"/>
        </w:numPr>
        <w:rPr>
          <w:rFonts w:asciiTheme="minorHAnsi" w:hAnsiTheme="minorHAnsi" w:cstheme="minorHAnsi"/>
          <w:szCs w:val="22"/>
        </w:rPr>
      </w:pPr>
      <w:r w:rsidRPr="00CF232D">
        <w:rPr>
          <w:rFonts w:asciiTheme="minorHAnsi" w:hAnsiTheme="minorHAnsi" w:cstheme="minorHAnsi"/>
          <w:szCs w:val="22"/>
        </w:rPr>
        <w:t xml:space="preserve">Postsecondary </w:t>
      </w:r>
      <w:r>
        <w:rPr>
          <w:rFonts w:asciiTheme="minorHAnsi" w:hAnsiTheme="minorHAnsi" w:cstheme="minorHAnsi"/>
          <w:szCs w:val="22"/>
        </w:rPr>
        <w:t xml:space="preserve">Learning Experiences &amp; Outcomes </w:t>
      </w:r>
    </w:p>
    <w:p w:rsidR="00B9327C" w:rsidRPr="00CF232D" w:rsidRDefault="00B9327C" w:rsidP="00B9327C">
      <w:pPr>
        <w:pStyle w:val="NoSpacing"/>
        <w:rPr>
          <w:rFonts w:asciiTheme="minorHAnsi" w:hAnsiTheme="minorHAnsi" w:cstheme="minorHAnsi"/>
          <w:szCs w:val="22"/>
        </w:rPr>
      </w:pPr>
    </w:p>
    <w:p w:rsidR="00B9327C" w:rsidRPr="00CF232D" w:rsidRDefault="00412343" w:rsidP="00B9327C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 plan will show a need for a change in philosophy regarding students with disabilities and equity. </w:t>
      </w:r>
      <w:r w:rsidR="00B9327C" w:rsidRPr="00CF232D">
        <w:rPr>
          <w:rFonts w:asciiTheme="minorHAnsi" w:hAnsiTheme="minorHAnsi" w:cstheme="minorHAnsi"/>
          <w:szCs w:val="22"/>
        </w:rPr>
        <w:t xml:space="preserve">Partnerships and </w:t>
      </w:r>
      <w:r>
        <w:rPr>
          <w:rFonts w:asciiTheme="minorHAnsi" w:hAnsiTheme="minorHAnsi" w:cstheme="minorHAnsi"/>
          <w:szCs w:val="22"/>
        </w:rPr>
        <w:t>r</w:t>
      </w:r>
      <w:r w:rsidR="00B9327C" w:rsidRPr="00CF232D">
        <w:rPr>
          <w:rFonts w:asciiTheme="minorHAnsi" w:hAnsiTheme="minorHAnsi" w:cstheme="minorHAnsi"/>
          <w:szCs w:val="22"/>
        </w:rPr>
        <w:t>esources</w:t>
      </w:r>
      <w:r>
        <w:rPr>
          <w:rFonts w:asciiTheme="minorHAnsi" w:hAnsiTheme="minorHAnsi" w:cstheme="minorHAnsi"/>
          <w:szCs w:val="22"/>
        </w:rPr>
        <w:t xml:space="preserve"> will be provided in the plan to help districts.</w:t>
      </w:r>
    </w:p>
    <w:p w:rsidR="00B9327C" w:rsidRPr="00CF232D" w:rsidRDefault="00B9327C" w:rsidP="00B9327C">
      <w:pPr>
        <w:pStyle w:val="NoSpacing"/>
        <w:rPr>
          <w:rFonts w:asciiTheme="minorHAnsi" w:hAnsiTheme="minorHAnsi" w:cstheme="minorHAnsi"/>
          <w:szCs w:val="22"/>
        </w:rPr>
      </w:pPr>
    </w:p>
    <w:p w:rsidR="00B9327C" w:rsidRDefault="00307F1B" w:rsidP="00B9327C">
      <w:pPr>
        <w:pStyle w:val="NoSpacing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plan will be</w:t>
      </w:r>
      <w:r w:rsidR="00412343">
        <w:rPr>
          <w:rFonts w:asciiTheme="minorHAnsi" w:hAnsiTheme="minorHAnsi" w:cstheme="minorHAnsi"/>
          <w:szCs w:val="22"/>
        </w:rPr>
        <w:t xml:space="preserve"> reviewed </w:t>
      </w:r>
      <w:r>
        <w:rPr>
          <w:rFonts w:asciiTheme="minorHAnsi" w:hAnsiTheme="minorHAnsi" w:cstheme="minorHAnsi"/>
          <w:szCs w:val="22"/>
        </w:rPr>
        <w:t>across</w:t>
      </w:r>
      <w:r w:rsidR="00412343">
        <w:rPr>
          <w:rFonts w:asciiTheme="minorHAnsi" w:hAnsiTheme="minorHAnsi" w:cstheme="minorHAnsi"/>
          <w:szCs w:val="22"/>
        </w:rPr>
        <w:t xml:space="preserve"> a variety of stakeholder to collect feedback</w:t>
      </w:r>
      <w:r>
        <w:rPr>
          <w:rFonts w:asciiTheme="minorHAnsi" w:hAnsiTheme="minorHAnsi" w:cstheme="minorHAnsi"/>
          <w:szCs w:val="22"/>
        </w:rPr>
        <w:t>.</w:t>
      </w:r>
    </w:p>
    <w:p w:rsidR="00307F1B" w:rsidRDefault="00307F1B" w:rsidP="00307F1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Phase one: Workgroup partners</w:t>
      </w:r>
    </w:p>
    <w:p w:rsidR="00307F1B" w:rsidRDefault="00307F1B" w:rsidP="00307F1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Phase two: Ohio Department of Education’s superintendent and legal department</w:t>
      </w:r>
    </w:p>
    <w:p w:rsidR="00307F1B" w:rsidRDefault="00307F1B" w:rsidP="00307F1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Phase three: Shared with the Public</w:t>
      </w:r>
    </w:p>
    <w:p w:rsidR="00307F1B" w:rsidRPr="00CF232D" w:rsidRDefault="00307F1B" w:rsidP="00307F1B">
      <w:pPr>
        <w:pStyle w:val="NoSpacing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Phase four: Implemented by the fall of 2020.</w:t>
      </w:r>
    </w:p>
    <w:p w:rsidR="00B9327C" w:rsidRPr="00CF232D" w:rsidRDefault="00B9327C" w:rsidP="00B9327C">
      <w:pPr>
        <w:pStyle w:val="NoSpacing"/>
        <w:rPr>
          <w:rFonts w:asciiTheme="minorHAnsi" w:hAnsiTheme="minorHAnsi" w:cstheme="minorHAnsi"/>
          <w:szCs w:val="22"/>
        </w:rPr>
      </w:pPr>
    </w:p>
    <w:p w:rsidR="00B9327C" w:rsidRPr="00307F1B" w:rsidRDefault="00B9327C" w:rsidP="00B9327C">
      <w:pPr>
        <w:pStyle w:val="NoSpacing"/>
        <w:rPr>
          <w:rFonts w:asciiTheme="majorHAnsi" w:hAnsiTheme="majorHAnsi" w:cstheme="majorHAnsi"/>
          <w:szCs w:val="22"/>
        </w:rPr>
      </w:pPr>
      <w:r w:rsidRPr="00307F1B">
        <w:rPr>
          <w:rFonts w:asciiTheme="majorHAnsi" w:hAnsiTheme="majorHAnsi" w:cstheme="majorHAnsi"/>
          <w:szCs w:val="22"/>
        </w:rPr>
        <w:t>The committee discussed and offered feedback on the following questions:</w:t>
      </w:r>
    </w:p>
    <w:p w:rsidR="00B9327C" w:rsidRPr="00307F1B" w:rsidRDefault="00B9327C" w:rsidP="00307F1B">
      <w:pPr>
        <w:pStyle w:val="NoSpacing"/>
        <w:ind w:firstLine="360"/>
        <w:rPr>
          <w:rFonts w:asciiTheme="majorHAnsi" w:hAnsiTheme="majorHAnsi" w:cstheme="majorHAnsi"/>
          <w:szCs w:val="22"/>
          <w:u w:val="single"/>
        </w:rPr>
      </w:pPr>
      <w:r w:rsidRPr="00307F1B">
        <w:rPr>
          <w:rFonts w:asciiTheme="majorHAnsi" w:hAnsiTheme="majorHAnsi" w:cstheme="majorHAnsi"/>
          <w:szCs w:val="22"/>
          <w:u w:val="single"/>
        </w:rPr>
        <w:t>Engaging at the local level</w:t>
      </w:r>
      <w:r w:rsidR="00307F1B">
        <w:rPr>
          <w:rFonts w:asciiTheme="majorHAnsi" w:hAnsiTheme="majorHAnsi" w:cstheme="majorHAnsi"/>
          <w:szCs w:val="22"/>
          <w:u w:val="single"/>
        </w:rPr>
        <w:t>:</w:t>
      </w:r>
    </w:p>
    <w:p w:rsidR="00B9327C" w:rsidRPr="00307F1B" w:rsidRDefault="00B9327C" w:rsidP="00307F1B">
      <w:pPr>
        <w:pStyle w:val="NoSpacing"/>
        <w:numPr>
          <w:ilvl w:val="1"/>
          <w:numId w:val="10"/>
        </w:numPr>
        <w:tabs>
          <w:tab w:val="left" w:pos="720"/>
        </w:tabs>
        <w:ind w:left="720"/>
        <w:rPr>
          <w:rFonts w:asciiTheme="majorHAnsi" w:hAnsiTheme="majorHAnsi" w:cstheme="majorHAnsi"/>
          <w:szCs w:val="22"/>
        </w:rPr>
      </w:pPr>
      <w:r w:rsidRPr="00307F1B">
        <w:rPr>
          <w:rFonts w:asciiTheme="majorHAnsi" w:hAnsiTheme="majorHAnsi" w:cstheme="majorHAnsi"/>
          <w:szCs w:val="22"/>
        </w:rPr>
        <w:t xml:space="preserve">What processes should we use for engagement (i.e. workgroups)? </w:t>
      </w:r>
    </w:p>
    <w:p w:rsidR="00B9327C" w:rsidRPr="00307F1B" w:rsidRDefault="00B9327C" w:rsidP="00307F1B">
      <w:pPr>
        <w:pStyle w:val="NoSpacing"/>
        <w:numPr>
          <w:ilvl w:val="1"/>
          <w:numId w:val="10"/>
        </w:numPr>
        <w:tabs>
          <w:tab w:val="left" w:pos="720"/>
        </w:tabs>
        <w:ind w:left="720"/>
        <w:rPr>
          <w:rFonts w:asciiTheme="majorHAnsi" w:hAnsiTheme="majorHAnsi" w:cstheme="majorHAnsi"/>
          <w:szCs w:val="22"/>
        </w:rPr>
      </w:pPr>
      <w:r w:rsidRPr="00307F1B">
        <w:rPr>
          <w:rFonts w:asciiTheme="majorHAnsi" w:hAnsiTheme="majorHAnsi" w:cstheme="majorHAnsi"/>
          <w:szCs w:val="22"/>
        </w:rPr>
        <w:t>What roles do you see the local level, including families, students and community members, playing in the development, implementation and monitoring of this work?</w:t>
      </w:r>
    </w:p>
    <w:p w:rsidR="00B9327C" w:rsidRPr="00307F1B" w:rsidRDefault="00B9327C" w:rsidP="00307F1B">
      <w:pPr>
        <w:pStyle w:val="NoSpacing"/>
        <w:numPr>
          <w:ilvl w:val="1"/>
          <w:numId w:val="10"/>
        </w:numPr>
        <w:tabs>
          <w:tab w:val="left" w:pos="720"/>
        </w:tabs>
        <w:ind w:left="720"/>
        <w:rPr>
          <w:rFonts w:asciiTheme="majorHAnsi" w:hAnsiTheme="majorHAnsi" w:cstheme="majorHAnsi"/>
          <w:szCs w:val="22"/>
        </w:rPr>
      </w:pPr>
      <w:r w:rsidRPr="00307F1B">
        <w:rPr>
          <w:rFonts w:asciiTheme="majorHAnsi" w:hAnsiTheme="majorHAnsi" w:cstheme="majorHAnsi"/>
          <w:szCs w:val="22"/>
        </w:rPr>
        <w:t xml:space="preserve">How do we maintain continuous feedback loops with the local level? </w:t>
      </w:r>
    </w:p>
    <w:p w:rsidR="00B9327C" w:rsidRPr="00307F1B" w:rsidRDefault="00B9327C" w:rsidP="00B9327C">
      <w:pPr>
        <w:pStyle w:val="NoSpacing"/>
        <w:ind w:left="1440"/>
        <w:rPr>
          <w:rFonts w:asciiTheme="minorHAnsi" w:hAnsiTheme="minorHAnsi" w:cstheme="minorHAnsi"/>
          <w:szCs w:val="22"/>
        </w:rPr>
      </w:pPr>
    </w:p>
    <w:p w:rsidR="00B9327C" w:rsidRPr="00307F1B" w:rsidRDefault="00B9327C" w:rsidP="00B9327C">
      <w:pPr>
        <w:pStyle w:val="NoSpacing"/>
        <w:rPr>
          <w:rFonts w:asciiTheme="minorHAnsi" w:hAnsiTheme="minorHAnsi"/>
          <w:szCs w:val="22"/>
        </w:rPr>
      </w:pPr>
    </w:p>
    <w:p w:rsidR="00B9327C" w:rsidRPr="001135FE" w:rsidRDefault="00B9327C" w:rsidP="0072053B">
      <w:pPr>
        <w:ind w:right="-180"/>
      </w:pPr>
    </w:p>
    <w:sectPr w:rsidR="00B9327C" w:rsidRPr="001135FE" w:rsidSect="001135FE">
      <w:pgSz w:w="12240" w:h="15840"/>
      <w:pgMar w:top="99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7B6"/>
    <w:multiLevelType w:val="hybridMultilevel"/>
    <w:tmpl w:val="885C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57CF9"/>
    <w:multiLevelType w:val="hybridMultilevel"/>
    <w:tmpl w:val="7C5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0BA"/>
    <w:multiLevelType w:val="multilevel"/>
    <w:tmpl w:val="55E0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60093D"/>
    <w:multiLevelType w:val="hybridMultilevel"/>
    <w:tmpl w:val="E318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F487C"/>
    <w:multiLevelType w:val="multilevel"/>
    <w:tmpl w:val="0728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A60197"/>
    <w:multiLevelType w:val="hybridMultilevel"/>
    <w:tmpl w:val="36E0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14EF"/>
    <w:multiLevelType w:val="multilevel"/>
    <w:tmpl w:val="6DF6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BA4C76"/>
    <w:multiLevelType w:val="hybridMultilevel"/>
    <w:tmpl w:val="2050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67090"/>
    <w:multiLevelType w:val="multilevel"/>
    <w:tmpl w:val="42A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A00151"/>
    <w:multiLevelType w:val="multilevel"/>
    <w:tmpl w:val="3EAA4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3B"/>
    <w:rsid w:val="000A4D17"/>
    <w:rsid w:val="001135FE"/>
    <w:rsid w:val="00307F1B"/>
    <w:rsid w:val="00412343"/>
    <w:rsid w:val="0072053B"/>
    <w:rsid w:val="00A31F0A"/>
    <w:rsid w:val="00A97181"/>
    <w:rsid w:val="00B5567C"/>
    <w:rsid w:val="00B9327C"/>
    <w:rsid w:val="00C77112"/>
    <w:rsid w:val="00CF232D"/>
    <w:rsid w:val="00DC4D13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B2C40-40AE-49CE-9415-A72A5873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2053B"/>
  </w:style>
  <w:style w:type="character" w:customStyle="1" w:styleId="normaltextrun">
    <w:name w:val="normaltextrun"/>
    <w:basedOn w:val="DefaultParagraphFont"/>
    <w:rsid w:val="00A31F0A"/>
  </w:style>
  <w:style w:type="character" w:customStyle="1" w:styleId="eop">
    <w:name w:val="eop"/>
    <w:basedOn w:val="DefaultParagraphFont"/>
    <w:rsid w:val="00A31F0A"/>
  </w:style>
  <w:style w:type="paragraph" w:customStyle="1" w:styleId="paragraph">
    <w:name w:val="paragraph"/>
    <w:basedOn w:val="Normal"/>
    <w:rsid w:val="00A3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No Spacing2"/>
    <w:uiPriority w:val="1"/>
    <w:qFormat/>
    <w:rsid w:val="00B9327C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ListParagraph">
    <w:name w:val="List Paragraph"/>
    <w:basedOn w:val="Normal"/>
    <w:uiPriority w:val="34"/>
    <w:qFormat/>
    <w:rsid w:val="00CF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McCance, Donna</dc:creator>
  <cp:keywords/>
  <dc:description/>
  <cp:lastModifiedBy>Riedthaler, Valerie</cp:lastModifiedBy>
  <cp:revision>2</cp:revision>
  <dcterms:created xsi:type="dcterms:W3CDTF">2020-02-28T02:20:00Z</dcterms:created>
  <dcterms:modified xsi:type="dcterms:W3CDTF">2020-02-28T02:20:00Z</dcterms:modified>
</cp:coreProperties>
</file>