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0424" w14:textId="44C8AFD5" w:rsidR="00193F7C" w:rsidRPr="002F3DC9" w:rsidRDefault="00193F7C" w:rsidP="0025051F">
      <w:pPr>
        <w:pStyle w:val="Heading2"/>
        <w:rPr>
          <w:noProof/>
          <w:sz w:val="24"/>
          <w:szCs w:val="24"/>
        </w:rPr>
      </w:pPr>
      <w:r w:rsidRPr="002F3DC9">
        <w:rPr>
          <w:noProof/>
          <w:sz w:val="24"/>
          <w:szCs w:val="24"/>
        </w:rPr>
        <w:t xml:space="preserve">       </w:t>
      </w:r>
      <w:r w:rsidRPr="002F3DC9">
        <w:rPr>
          <w:noProof/>
          <w:sz w:val="24"/>
          <w:szCs w:val="24"/>
        </w:rPr>
        <w:drawing>
          <wp:inline distT="0" distB="0" distL="0" distR="0" wp14:anchorId="1CA6D540" wp14:editId="51C6BC2C">
            <wp:extent cx="2709902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77" cy="135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3DC9">
        <w:rPr>
          <w:noProof/>
          <w:sz w:val="24"/>
          <w:szCs w:val="24"/>
        </w:rPr>
        <w:t xml:space="preserve"> </w:t>
      </w:r>
      <w:r w:rsidRPr="002F3DC9">
        <w:rPr>
          <w:noProof/>
          <w:sz w:val="24"/>
          <w:szCs w:val="24"/>
        </w:rPr>
        <w:drawing>
          <wp:inline distT="0" distB="0" distL="0" distR="0" wp14:anchorId="4A164DEB" wp14:editId="2E715A69">
            <wp:extent cx="2023745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2359F" w14:textId="27A34B5C" w:rsidR="009B1D44" w:rsidRPr="002F3DC9" w:rsidRDefault="0025051F" w:rsidP="009B1D44">
      <w:pPr>
        <w:spacing w:after="0"/>
        <w:jc w:val="center"/>
        <w:rPr>
          <w:sz w:val="24"/>
          <w:szCs w:val="24"/>
        </w:rPr>
      </w:pPr>
      <w:r w:rsidRPr="002F3DC9">
        <w:rPr>
          <w:sz w:val="24"/>
          <w:szCs w:val="24"/>
        </w:rPr>
        <w:t>Program</w:t>
      </w:r>
      <w:r w:rsidR="009B1D44" w:rsidRPr="002F3DC9">
        <w:rPr>
          <w:sz w:val="24"/>
          <w:szCs w:val="24"/>
        </w:rPr>
        <w:t xml:space="preserve"> Meeting </w:t>
      </w:r>
      <w:r w:rsidR="0015475F" w:rsidRPr="002F3DC9">
        <w:rPr>
          <w:sz w:val="24"/>
          <w:szCs w:val="24"/>
        </w:rPr>
        <w:t>Minutes</w:t>
      </w:r>
    </w:p>
    <w:p w14:paraId="34C81A29" w14:textId="608EBC65" w:rsidR="009B1D44" w:rsidRPr="002F3DC9" w:rsidRDefault="00416363" w:rsidP="009B1D44">
      <w:pPr>
        <w:spacing w:after="0"/>
        <w:jc w:val="center"/>
        <w:rPr>
          <w:sz w:val="24"/>
          <w:szCs w:val="24"/>
        </w:rPr>
      </w:pPr>
      <w:r w:rsidRPr="002F3DC9">
        <w:rPr>
          <w:sz w:val="24"/>
          <w:szCs w:val="24"/>
        </w:rPr>
        <w:t>October</w:t>
      </w:r>
      <w:r w:rsidR="00194A57" w:rsidRPr="002F3DC9">
        <w:rPr>
          <w:sz w:val="24"/>
          <w:szCs w:val="24"/>
        </w:rPr>
        <w:t xml:space="preserve"> 2</w:t>
      </w:r>
      <w:r w:rsidRPr="002F3DC9">
        <w:rPr>
          <w:sz w:val="24"/>
          <w:szCs w:val="24"/>
        </w:rPr>
        <w:t>6</w:t>
      </w:r>
      <w:r w:rsidR="00194A57" w:rsidRPr="002F3DC9">
        <w:rPr>
          <w:sz w:val="24"/>
          <w:szCs w:val="24"/>
        </w:rPr>
        <w:t>,</w:t>
      </w:r>
      <w:r w:rsidR="00EC36D8" w:rsidRPr="002F3DC9">
        <w:rPr>
          <w:sz w:val="24"/>
          <w:szCs w:val="24"/>
        </w:rPr>
        <w:t xml:space="preserve"> 2021</w:t>
      </w:r>
    </w:p>
    <w:p w14:paraId="070CB69B" w14:textId="77777777" w:rsidR="00A15D23" w:rsidRPr="002F3DC9" w:rsidRDefault="00A15D23" w:rsidP="009B1D44">
      <w:pPr>
        <w:rPr>
          <w:i/>
          <w:iCs/>
          <w:sz w:val="24"/>
          <w:szCs w:val="24"/>
        </w:rPr>
      </w:pPr>
    </w:p>
    <w:p w14:paraId="0CA78905" w14:textId="3A71E9CF" w:rsidR="009B1D44" w:rsidRPr="002F3DC9" w:rsidRDefault="009B1D44" w:rsidP="009B1D44">
      <w:pPr>
        <w:rPr>
          <w:sz w:val="24"/>
          <w:szCs w:val="24"/>
        </w:rPr>
      </w:pPr>
      <w:r w:rsidRPr="002F3DC9">
        <w:rPr>
          <w:sz w:val="24"/>
          <w:szCs w:val="24"/>
        </w:rPr>
        <w:t xml:space="preserve">I. </w:t>
      </w:r>
      <w:r w:rsidR="00D65E94" w:rsidRPr="002F3DC9">
        <w:rPr>
          <w:sz w:val="24"/>
          <w:szCs w:val="24"/>
        </w:rPr>
        <w:t xml:space="preserve">Welcome and </w:t>
      </w:r>
      <w:r w:rsidRPr="002F3DC9">
        <w:rPr>
          <w:sz w:val="24"/>
          <w:szCs w:val="24"/>
        </w:rPr>
        <w:t>Call meeting to order</w:t>
      </w:r>
      <w:r w:rsidR="0015475F" w:rsidRPr="002F3DC9">
        <w:rPr>
          <w:sz w:val="24"/>
          <w:szCs w:val="24"/>
        </w:rPr>
        <w:t xml:space="preserve"> at 12--- followed by Altrusa Grace and Pledge</w:t>
      </w:r>
    </w:p>
    <w:p w14:paraId="1755E431" w14:textId="6D610802" w:rsidR="008F7BBB" w:rsidRPr="002F3DC9" w:rsidRDefault="009B1D44" w:rsidP="009B1D44">
      <w:pPr>
        <w:rPr>
          <w:sz w:val="24"/>
          <w:szCs w:val="24"/>
        </w:rPr>
      </w:pPr>
      <w:r w:rsidRPr="002F3DC9">
        <w:rPr>
          <w:sz w:val="24"/>
          <w:szCs w:val="24"/>
        </w:rPr>
        <w:t>II.</w:t>
      </w:r>
      <w:r w:rsidR="002A7AEF" w:rsidRPr="002F3DC9">
        <w:rPr>
          <w:sz w:val="24"/>
          <w:szCs w:val="24"/>
        </w:rPr>
        <w:t xml:space="preserve">   </w:t>
      </w:r>
      <w:r w:rsidR="008F7BBB" w:rsidRPr="002F3DC9">
        <w:rPr>
          <w:sz w:val="24"/>
          <w:szCs w:val="24"/>
        </w:rPr>
        <w:t>Introduction of guests</w:t>
      </w:r>
      <w:r w:rsidR="00416363" w:rsidRPr="002F3DC9">
        <w:rPr>
          <w:sz w:val="24"/>
          <w:szCs w:val="24"/>
        </w:rPr>
        <w:t>/guests</w:t>
      </w:r>
    </w:p>
    <w:p w14:paraId="11954D62" w14:textId="36E04E6D" w:rsidR="0023366C" w:rsidRPr="002F3DC9" w:rsidRDefault="009B1D44" w:rsidP="00E664C4">
      <w:pPr>
        <w:rPr>
          <w:sz w:val="24"/>
          <w:szCs w:val="24"/>
        </w:rPr>
      </w:pPr>
      <w:r w:rsidRPr="002F3DC9">
        <w:rPr>
          <w:sz w:val="24"/>
          <w:szCs w:val="24"/>
        </w:rPr>
        <w:t>III.</w:t>
      </w:r>
      <w:r w:rsidR="002A7AEF" w:rsidRPr="002F3DC9">
        <w:rPr>
          <w:sz w:val="24"/>
          <w:szCs w:val="24"/>
        </w:rPr>
        <w:t xml:space="preserve">   </w:t>
      </w:r>
      <w:r w:rsidR="008F7BBB" w:rsidRPr="002F3DC9">
        <w:rPr>
          <w:sz w:val="24"/>
          <w:szCs w:val="24"/>
        </w:rPr>
        <w:t>Accent –</w:t>
      </w:r>
      <w:r w:rsidR="0015475F" w:rsidRPr="002F3DC9">
        <w:rPr>
          <w:sz w:val="24"/>
          <w:szCs w:val="24"/>
        </w:rPr>
        <w:t>Topic UN Day</w:t>
      </w:r>
    </w:p>
    <w:p w14:paraId="2C8161D7" w14:textId="3F41AFF2" w:rsidR="00194A57" w:rsidRPr="002F3DC9" w:rsidRDefault="00E664C4" w:rsidP="009B1D44">
      <w:pPr>
        <w:rPr>
          <w:sz w:val="24"/>
          <w:szCs w:val="24"/>
        </w:rPr>
      </w:pPr>
      <w:r w:rsidRPr="002F3DC9">
        <w:rPr>
          <w:sz w:val="24"/>
          <w:szCs w:val="24"/>
        </w:rPr>
        <w:t>I</w:t>
      </w:r>
      <w:r w:rsidR="008F7BBB" w:rsidRPr="002F3DC9">
        <w:rPr>
          <w:sz w:val="24"/>
          <w:szCs w:val="24"/>
        </w:rPr>
        <w:t xml:space="preserve">V.  </w:t>
      </w:r>
      <w:r w:rsidR="002A7AEF" w:rsidRPr="002F3DC9">
        <w:rPr>
          <w:sz w:val="24"/>
          <w:szCs w:val="24"/>
        </w:rPr>
        <w:t xml:space="preserve"> </w:t>
      </w:r>
      <w:r w:rsidR="00B74751" w:rsidRPr="002F3DC9">
        <w:rPr>
          <w:sz w:val="24"/>
          <w:szCs w:val="24"/>
        </w:rPr>
        <w:t>Program</w:t>
      </w:r>
      <w:r w:rsidR="0079667B" w:rsidRPr="002F3DC9">
        <w:rPr>
          <w:sz w:val="24"/>
          <w:szCs w:val="24"/>
        </w:rPr>
        <w:t xml:space="preserve"> </w:t>
      </w:r>
      <w:r w:rsidR="00416363" w:rsidRPr="002F3DC9">
        <w:rPr>
          <w:sz w:val="24"/>
          <w:szCs w:val="24"/>
        </w:rPr>
        <w:t>Kami Diaz – Central Texas Youth Services Bureau</w:t>
      </w:r>
    </w:p>
    <w:p w14:paraId="38DE2236" w14:textId="523D9CEE" w:rsidR="00B74751" w:rsidRPr="002F3DC9" w:rsidRDefault="00194A57" w:rsidP="00F9098E">
      <w:pPr>
        <w:rPr>
          <w:sz w:val="24"/>
          <w:szCs w:val="24"/>
        </w:rPr>
      </w:pPr>
      <w:r w:rsidRPr="002F3DC9">
        <w:rPr>
          <w:sz w:val="24"/>
          <w:szCs w:val="24"/>
        </w:rPr>
        <w:t xml:space="preserve">V. </w:t>
      </w:r>
      <w:r w:rsidR="00EA7176" w:rsidRPr="002F3DC9">
        <w:rPr>
          <w:sz w:val="24"/>
          <w:szCs w:val="24"/>
        </w:rPr>
        <w:t xml:space="preserve">  </w:t>
      </w:r>
      <w:r w:rsidR="00B74751" w:rsidRPr="002F3DC9">
        <w:rPr>
          <w:sz w:val="24"/>
          <w:szCs w:val="24"/>
        </w:rPr>
        <w:t>C</w:t>
      </w:r>
      <w:r w:rsidR="00D65E94" w:rsidRPr="002F3DC9">
        <w:rPr>
          <w:sz w:val="24"/>
          <w:szCs w:val="24"/>
        </w:rPr>
        <w:t xml:space="preserve">ommittee </w:t>
      </w:r>
      <w:r w:rsidR="00894118" w:rsidRPr="002F3DC9">
        <w:rPr>
          <w:sz w:val="24"/>
          <w:szCs w:val="24"/>
        </w:rPr>
        <w:t>R</w:t>
      </w:r>
      <w:r w:rsidR="00D65E94" w:rsidRPr="002F3DC9">
        <w:rPr>
          <w:sz w:val="24"/>
          <w:szCs w:val="24"/>
        </w:rPr>
        <w:t>eports</w:t>
      </w:r>
    </w:p>
    <w:p w14:paraId="76973CE0" w14:textId="22A00E3D" w:rsidR="00B74751" w:rsidRPr="002F3DC9" w:rsidRDefault="00B74751" w:rsidP="00F9098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3DC9">
        <w:rPr>
          <w:sz w:val="24"/>
          <w:szCs w:val="24"/>
        </w:rPr>
        <w:t>Service</w:t>
      </w:r>
      <w:r w:rsidR="00FE2C40" w:rsidRPr="002F3DC9">
        <w:rPr>
          <w:sz w:val="24"/>
          <w:szCs w:val="24"/>
        </w:rPr>
        <w:t xml:space="preserve">- </w:t>
      </w:r>
      <w:proofErr w:type="spellStart"/>
      <w:r w:rsidR="00FE2C40" w:rsidRPr="002F3DC9">
        <w:rPr>
          <w:sz w:val="24"/>
          <w:szCs w:val="24"/>
        </w:rPr>
        <w:t>Commitee</w:t>
      </w:r>
      <w:r w:rsidR="000171D6" w:rsidRPr="002F3DC9">
        <w:rPr>
          <w:sz w:val="24"/>
          <w:szCs w:val="24"/>
        </w:rPr>
        <w:t>Meeting</w:t>
      </w:r>
      <w:proofErr w:type="spellEnd"/>
      <w:r w:rsidR="000171D6" w:rsidRPr="002F3DC9">
        <w:rPr>
          <w:sz w:val="24"/>
          <w:szCs w:val="24"/>
        </w:rPr>
        <w:t xml:space="preserve"> this Thursday via zoom, the link will be emailed by Brenda Hill</w:t>
      </w:r>
    </w:p>
    <w:p w14:paraId="5A7C5305" w14:textId="77777777" w:rsidR="00A8055D" w:rsidRPr="002F3DC9" w:rsidRDefault="00B74751" w:rsidP="00A8055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3DC9">
        <w:rPr>
          <w:sz w:val="24"/>
          <w:szCs w:val="24"/>
        </w:rPr>
        <w:t>Taste of the Holidays</w:t>
      </w:r>
      <w:r w:rsidR="00D56FF5" w:rsidRPr="002F3DC9">
        <w:rPr>
          <w:sz w:val="24"/>
          <w:szCs w:val="24"/>
        </w:rPr>
        <w:t>-</w:t>
      </w:r>
      <w:r w:rsidR="00FE2C40" w:rsidRPr="002F3DC9">
        <w:rPr>
          <w:sz w:val="24"/>
          <w:szCs w:val="24"/>
        </w:rPr>
        <w:t xml:space="preserve"> Received more funds for under</w:t>
      </w:r>
      <w:r w:rsidR="00256B7E" w:rsidRPr="002F3DC9">
        <w:rPr>
          <w:sz w:val="24"/>
          <w:szCs w:val="24"/>
        </w:rPr>
        <w:t>writing $25,000 so far</w:t>
      </w:r>
    </w:p>
    <w:p w14:paraId="5F13393D" w14:textId="5391599F" w:rsidR="00C90658" w:rsidRPr="002F3DC9" w:rsidRDefault="00C90658" w:rsidP="00A8055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3DC9">
        <w:rPr>
          <w:sz w:val="24"/>
          <w:szCs w:val="24"/>
        </w:rPr>
        <w:t>Membership-</w:t>
      </w:r>
      <w:r w:rsidR="00A8055D" w:rsidRPr="002F3DC9">
        <w:rPr>
          <w:sz w:val="24"/>
          <w:szCs w:val="24"/>
        </w:rPr>
        <w:t xml:space="preserve"> -Care and Concerns-please reach out to Lynda Schumann if you have a need</w:t>
      </w:r>
    </w:p>
    <w:p w14:paraId="37BBE08D" w14:textId="1187967E" w:rsidR="002A7AEF" w:rsidRPr="002F3DC9" w:rsidRDefault="00D914C3" w:rsidP="00194A57">
      <w:pPr>
        <w:rPr>
          <w:sz w:val="24"/>
          <w:szCs w:val="24"/>
        </w:rPr>
      </w:pPr>
      <w:r w:rsidRPr="002F3DC9">
        <w:rPr>
          <w:sz w:val="24"/>
          <w:szCs w:val="24"/>
        </w:rPr>
        <w:t>VI</w:t>
      </w:r>
      <w:r w:rsidR="00D65E94" w:rsidRPr="002F3DC9">
        <w:rPr>
          <w:sz w:val="24"/>
          <w:szCs w:val="24"/>
        </w:rPr>
        <w:t>.     Announcements</w:t>
      </w:r>
    </w:p>
    <w:p w14:paraId="19A51AC8" w14:textId="42D77808" w:rsidR="00256B7E" w:rsidRPr="002F3DC9" w:rsidRDefault="00256B7E" w:rsidP="00194A57">
      <w:pPr>
        <w:rPr>
          <w:sz w:val="24"/>
          <w:szCs w:val="24"/>
        </w:rPr>
      </w:pPr>
      <w:r w:rsidRPr="002F3DC9">
        <w:rPr>
          <w:sz w:val="24"/>
          <w:szCs w:val="24"/>
        </w:rPr>
        <w:t xml:space="preserve">-Early Christmas shopping </w:t>
      </w:r>
      <w:r w:rsidR="00F52F1B" w:rsidRPr="002F3DC9">
        <w:rPr>
          <w:sz w:val="24"/>
          <w:szCs w:val="24"/>
        </w:rPr>
        <w:t>Thursday and Friday Kendra Scott online shopping.  20% goes to charity. Please see Altrusa FB page for details</w:t>
      </w:r>
      <w:r w:rsidR="00BA565A" w:rsidRPr="002F3DC9">
        <w:rPr>
          <w:sz w:val="24"/>
          <w:szCs w:val="24"/>
        </w:rPr>
        <w:t>. You may also contact Debbie Mabry with any questions</w:t>
      </w:r>
    </w:p>
    <w:p w14:paraId="0600374F" w14:textId="348343CB" w:rsidR="0044703B" w:rsidRPr="002F3DC9" w:rsidRDefault="00BA565A" w:rsidP="009B1D44">
      <w:pPr>
        <w:rPr>
          <w:sz w:val="24"/>
          <w:szCs w:val="24"/>
        </w:rPr>
      </w:pPr>
      <w:r w:rsidRPr="002F3DC9">
        <w:rPr>
          <w:sz w:val="24"/>
          <w:szCs w:val="24"/>
        </w:rPr>
        <w:t>-One Book at a Time-</w:t>
      </w:r>
      <w:r w:rsidR="004A481A" w:rsidRPr="002F3DC9">
        <w:rPr>
          <w:sz w:val="24"/>
          <w:szCs w:val="24"/>
        </w:rPr>
        <w:t xml:space="preserve"> We will collect 10,000 books over the next 2 years.  106 books so far and 1 hour of service time. </w:t>
      </w:r>
      <w:r w:rsidR="00C45DE2" w:rsidRPr="002F3DC9">
        <w:rPr>
          <w:sz w:val="24"/>
          <w:szCs w:val="24"/>
        </w:rPr>
        <w:t xml:space="preserve">If you donate books anywhere as an </w:t>
      </w:r>
      <w:proofErr w:type="gramStart"/>
      <w:r w:rsidR="00C45DE2" w:rsidRPr="002F3DC9">
        <w:rPr>
          <w:sz w:val="24"/>
          <w:szCs w:val="24"/>
        </w:rPr>
        <w:t>individual</w:t>
      </w:r>
      <w:proofErr w:type="gramEnd"/>
      <w:r w:rsidR="00C45DE2" w:rsidRPr="002F3DC9">
        <w:rPr>
          <w:sz w:val="24"/>
          <w:szCs w:val="24"/>
        </w:rPr>
        <w:t xml:space="preserve"> please report to Sarah Davidson</w:t>
      </w:r>
      <w:r w:rsidR="001A2F71" w:rsidRPr="002F3DC9">
        <w:rPr>
          <w:sz w:val="24"/>
          <w:szCs w:val="24"/>
        </w:rPr>
        <w:t>, you must still report the club hours on the attendance sheet, Sarah will be tracking separately</w:t>
      </w:r>
      <w:r w:rsidR="00774E7B" w:rsidRPr="002F3DC9">
        <w:rPr>
          <w:sz w:val="24"/>
          <w:szCs w:val="24"/>
        </w:rPr>
        <w:t>.</w:t>
      </w:r>
    </w:p>
    <w:p w14:paraId="310E9524" w14:textId="2ACC88BB" w:rsidR="009B1D44" w:rsidRPr="002F3DC9" w:rsidRDefault="0015475F" w:rsidP="009B1D44">
      <w:pPr>
        <w:spacing w:after="0"/>
        <w:rPr>
          <w:sz w:val="24"/>
          <w:szCs w:val="24"/>
        </w:rPr>
      </w:pPr>
      <w:r w:rsidRPr="002F3DC9">
        <w:rPr>
          <w:sz w:val="24"/>
          <w:szCs w:val="24"/>
        </w:rPr>
        <w:t>Meeting adjourned at 1</w:t>
      </w:r>
      <w:r w:rsidR="00B476A0" w:rsidRPr="002F3DC9">
        <w:rPr>
          <w:sz w:val="24"/>
          <w:szCs w:val="24"/>
        </w:rPr>
        <w:t>2:53pm</w:t>
      </w:r>
    </w:p>
    <w:p w14:paraId="03A63A70" w14:textId="1B1C9FA0" w:rsidR="00A8055D" w:rsidRPr="002F3DC9" w:rsidRDefault="00A8055D" w:rsidP="009B1D44">
      <w:pPr>
        <w:spacing w:after="0"/>
        <w:rPr>
          <w:sz w:val="24"/>
          <w:szCs w:val="24"/>
        </w:rPr>
      </w:pPr>
    </w:p>
    <w:p w14:paraId="342474CC" w14:textId="2EA16E32" w:rsidR="00A8055D" w:rsidRPr="002F3DC9" w:rsidRDefault="00A8055D" w:rsidP="009B1D44">
      <w:pPr>
        <w:spacing w:after="0"/>
        <w:rPr>
          <w:sz w:val="24"/>
          <w:szCs w:val="24"/>
        </w:rPr>
      </w:pPr>
      <w:r w:rsidRPr="002F3DC9">
        <w:rPr>
          <w:sz w:val="24"/>
          <w:szCs w:val="24"/>
        </w:rPr>
        <w:t>Minutes recorded by Jennifer Adams</w:t>
      </w:r>
      <w:r w:rsidR="00E42A90" w:rsidRPr="002F3DC9">
        <w:rPr>
          <w:sz w:val="24"/>
          <w:szCs w:val="24"/>
        </w:rPr>
        <w:t>, Recording Secretary 2021-2022</w:t>
      </w:r>
    </w:p>
    <w:sectPr w:rsidR="00A8055D" w:rsidRPr="002F3DC9" w:rsidSect="002D2C95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F89"/>
    <w:multiLevelType w:val="hybridMultilevel"/>
    <w:tmpl w:val="3FAE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5705"/>
    <w:multiLevelType w:val="hybridMultilevel"/>
    <w:tmpl w:val="05803E20"/>
    <w:lvl w:ilvl="0" w:tplc="A5C62670">
      <w:start w:val="1"/>
      <w:numFmt w:val="upperLetter"/>
      <w:lvlText w:val="%1."/>
      <w:lvlJc w:val="left"/>
      <w:pPr>
        <w:ind w:left="49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2577882"/>
    <w:multiLevelType w:val="hybridMultilevel"/>
    <w:tmpl w:val="CFFC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C46B2"/>
    <w:multiLevelType w:val="hybridMultilevel"/>
    <w:tmpl w:val="D06A032E"/>
    <w:lvl w:ilvl="0" w:tplc="FA18F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D034D9"/>
    <w:multiLevelType w:val="hybridMultilevel"/>
    <w:tmpl w:val="8CE46E0A"/>
    <w:lvl w:ilvl="0" w:tplc="EFE8521C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D3C45B9"/>
    <w:multiLevelType w:val="hybridMultilevel"/>
    <w:tmpl w:val="5A6C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23BC4"/>
    <w:multiLevelType w:val="hybridMultilevel"/>
    <w:tmpl w:val="F880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A08C0"/>
    <w:multiLevelType w:val="hybridMultilevel"/>
    <w:tmpl w:val="A6FEDBA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5E8B4CEA"/>
    <w:multiLevelType w:val="hybridMultilevel"/>
    <w:tmpl w:val="0838BE2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6118181C"/>
    <w:multiLevelType w:val="hybridMultilevel"/>
    <w:tmpl w:val="85267B46"/>
    <w:lvl w:ilvl="0" w:tplc="40E603F0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68F42CE7"/>
    <w:multiLevelType w:val="hybridMultilevel"/>
    <w:tmpl w:val="9238E03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6ADB108B"/>
    <w:multiLevelType w:val="hybridMultilevel"/>
    <w:tmpl w:val="C8C01F5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6EE46510"/>
    <w:multiLevelType w:val="hybridMultilevel"/>
    <w:tmpl w:val="E02EC90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1C73B7D"/>
    <w:multiLevelType w:val="hybridMultilevel"/>
    <w:tmpl w:val="CF20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C024F"/>
    <w:multiLevelType w:val="hybridMultilevel"/>
    <w:tmpl w:val="E5429204"/>
    <w:lvl w:ilvl="0" w:tplc="14D699CE">
      <w:start w:val="1"/>
      <w:numFmt w:val="upperLetter"/>
      <w:lvlText w:val="%1."/>
      <w:lvlJc w:val="left"/>
      <w:pPr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61E22FE"/>
    <w:multiLevelType w:val="hybridMultilevel"/>
    <w:tmpl w:val="7DCEB496"/>
    <w:lvl w:ilvl="0" w:tplc="F826638C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5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14"/>
  </w:num>
  <w:num w:numId="11">
    <w:abstractNumId w:val="0"/>
  </w:num>
  <w:num w:numId="12">
    <w:abstractNumId w:val="12"/>
  </w:num>
  <w:num w:numId="13">
    <w:abstractNumId w:val="8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C"/>
    <w:rsid w:val="000171D6"/>
    <w:rsid w:val="00064F1C"/>
    <w:rsid w:val="000B22C1"/>
    <w:rsid w:val="0013106E"/>
    <w:rsid w:val="00146ED0"/>
    <w:rsid w:val="0015475F"/>
    <w:rsid w:val="00193F7C"/>
    <w:rsid w:val="00194A57"/>
    <w:rsid w:val="001A2F71"/>
    <w:rsid w:val="001F412E"/>
    <w:rsid w:val="0023366C"/>
    <w:rsid w:val="0025051F"/>
    <w:rsid w:val="00256B7E"/>
    <w:rsid w:val="002813C5"/>
    <w:rsid w:val="002A7AEF"/>
    <w:rsid w:val="002D2C95"/>
    <w:rsid w:val="002F3DC9"/>
    <w:rsid w:val="00336091"/>
    <w:rsid w:val="0035438A"/>
    <w:rsid w:val="003A2F8F"/>
    <w:rsid w:val="00416363"/>
    <w:rsid w:val="0044703B"/>
    <w:rsid w:val="00457D91"/>
    <w:rsid w:val="004A481A"/>
    <w:rsid w:val="004A5002"/>
    <w:rsid w:val="004B3F02"/>
    <w:rsid w:val="00515EB9"/>
    <w:rsid w:val="006C54AA"/>
    <w:rsid w:val="00774E7B"/>
    <w:rsid w:val="0079667B"/>
    <w:rsid w:val="007F4EAC"/>
    <w:rsid w:val="00857192"/>
    <w:rsid w:val="00894118"/>
    <w:rsid w:val="008F7BBB"/>
    <w:rsid w:val="00987BAA"/>
    <w:rsid w:val="009B1D44"/>
    <w:rsid w:val="00A13FFD"/>
    <w:rsid w:val="00A15D23"/>
    <w:rsid w:val="00A401D8"/>
    <w:rsid w:val="00A639CA"/>
    <w:rsid w:val="00A8055D"/>
    <w:rsid w:val="00B476A0"/>
    <w:rsid w:val="00B74751"/>
    <w:rsid w:val="00B771DE"/>
    <w:rsid w:val="00BA565A"/>
    <w:rsid w:val="00C45DE2"/>
    <w:rsid w:val="00C55C31"/>
    <w:rsid w:val="00C90658"/>
    <w:rsid w:val="00CF3C04"/>
    <w:rsid w:val="00D109A4"/>
    <w:rsid w:val="00D17D95"/>
    <w:rsid w:val="00D351E5"/>
    <w:rsid w:val="00D56FF5"/>
    <w:rsid w:val="00D65E94"/>
    <w:rsid w:val="00D914C3"/>
    <w:rsid w:val="00E42A90"/>
    <w:rsid w:val="00E57F6D"/>
    <w:rsid w:val="00E664C4"/>
    <w:rsid w:val="00E8251B"/>
    <w:rsid w:val="00E8544B"/>
    <w:rsid w:val="00EA7176"/>
    <w:rsid w:val="00EB0449"/>
    <w:rsid w:val="00EB550D"/>
    <w:rsid w:val="00EC36D8"/>
    <w:rsid w:val="00F12F35"/>
    <w:rsid w:val="00F52F1B"/>
    <w:rsid w:val="00F9098E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C38B"/>
  <w15:chartTrackingRefBased/>
  <w15:docId w15:val="{9670F47D-40E0-4999-9036-8B09A5FC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05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DiGaetano</dc:creator>
  <cp:keywords/>
  <dc:description/>
  <cp:lastModifiedBy>Michelle DiGaetano</cp:lastModifiedBy>
  <cp:revision>2</cp:revision>
  <cp:lastPrinted>2021-10-24T22:57:00Z</cp:lastPrinted>
  <dcterms:created xsi:type="dcterms:W3CDTF">2021-11-08T02:05:00Z</dcterms:created>
  <dcterms:modified xsi:type="dcterms:W3CDTF">2021-11-08T02:05:00Z</dcterms:modified>
</cp:coreProperties>
</file>