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FFA6" w14:textId="77777777" w:rsidR="00AC70DF" w:rsidRDefault="00AC70DF" w:rsidP="0013187A">
      <w:pPr>
        <w:shd w:val="clear" w:color="auto" w:fill="FFFFFF"/>
        <w:spacing w:after="0" w:line="240" w:lineRule="auto"/>
        <w:jc w:val="center"/>
        <w:rPr>
          <w:rFonts w:eastAsia="Times New Roman" w:cs="Helvetica"/>
          <w:b/>
          <w:bCs/>
          <w:color w:val="1D2228"/>
          <w:sz w:val="36"/>
          <w:szCs w:val="36"/>
        </w:rPr>
      </w:pPr>
      <w:r>
        <w:rPr>
          <w:rFonts w:eastAsia="Times New Roman" w:cs="Helvetica"/>
          <w:b/>
          <w:bCs/>
          <w:color w:val="1D2228"/>
          <w:sz w:val="36"/>
          <w:szCs w:val="36"/>
        </w:rPr>
        <w:t>Altrusa International of Temple</w:t>
      </w:r>
    </w:p>
    <w:p w14:paraId="1E3B0834" w14:textId="4D5C8FDF" w:rsidR="0013187A" w:rsidRPr="0013187A" w:rsidRDefault="0013187A" w:rsidP="0013187A">
      <w:pPr>
        <w:shd w:val="clear" w:color="auto" w:fill="FFFFFF"/>
        <w:spacing w:after="0" w:line="240" w:lineRule="auto"/>
        <w:jc w:val="center"/>
        <w:rPr>
          <w:rFonts w:eastAsia="Times New Roman" w:cs="Helvetica"/>
          <w:b/>
          <w:bCs/>
          <w:color w:val="1D2228"/>
          <w:sz w:val="36"/>
          <w:szCs w:val="36"/>
        </w:rPr>
      </w:pPr>
      <w:r>
        <w:rPr>
          <w:rFonts w:eastAsia="Times New Roman" w:cs="Helvetica"/>
          <w:b/>
          <w:bCs/>
          <w:color w:val="1D2228"/>
          <w:sz w:val="36"/>
          <w:szCs w:val="36"/>
        </w:rPr>
        <w:t>M</w:t>
      </w:r>
      <w:r w:rsidRPr="0013187A">
        <w:rPr>
          <w:rFonts w:eastAsia="Times New Roman" w:cs="Helvetica"/>
          <w:b/>
          <w:bCs/>
          <w:color w:val="1D2228"/>
          <w:sz w:val="36"/>
          <w:szCs w:val="36"/>
        </w:rPr>
        <w:t xml:space="preserve">ultifaceted </w:t>
      </w:r>
      <w:r>
        <w:rPr>
          <w:rFonts w:eastAsia="Times New Roman" w:cs="Helvetica"/>
          <w:b/>
          <w:bCs/>
          <w:color w:val="1D2228"/>
          <w:sz w:val="36"/>
          <w:szCs w:val="36"/>
        </w:rPr>
        <w:t>L</w:t>
      </w:r>
      <w:r w:rsidRPr="0013187A">
        <w:rPr>
          <w:rFonts w:eastAsia="Times New Roman" w:cs="Helvetica"/>
          <w:b/>
          <w:bCs/>
          <w:color w:val="1D2228"/>
          <w:sz w:val="36"/>
          <w:szCs w:val="36"/>
        </w:rPr>
        <w:t xml:space="preserve">iteracy </w:t>
      </w:r>
      <w:r>
        <w:rPr>
          <w:rFonts w:eastAsia="Times New Roman" w:cs="Helvetica"/>
          <w:b/>
          <w:bCs/>
          <w:color w:val="1D2228"/>
          <w:sz w:val="36"/>
          <w:szCs w:val="36"/>
        </w:rPr>
        <w:t>P</w:t>
      </w:r>
      <w:r w:rsidRPr="0013187A">
        <w:rPr>
          <w:rFonts w:eastAsia="Times New Roman" w:cs="Helvetica"/>
          <w:b/>
          <w:bCs/>
          <w:color w:val="1D2228"/>
          <w:sz w:val="36"/>
          <w:szCs w:val="36"/>
        </w:rPr>
        <w:t>roject</w:t>
      </w:r>
    </w:p>
    <w:p w14:paraId="624D0EB6" w14:textId="77777777" w:rsidR="00AC70DF" w:rsidRDefault="00AC70DF" w:rsidP="0013187A">
      <w:pPr>
        <w:shd w:val="clear" w:color="auto" w:fill="FFFFFF"/>
        <w:spacing w:after="0" w:line="240" w:lineRule="auto"/>
        <w:rPr>
          <w:rFonts w:eastAsia="Times New Roman" w:cs="Helvetica"/>
          <w:b/>
          <w:bCs/>
          <w:color w:val="1D2228"/>
        </w:rPr>
      </w:pPr>
    </w:p>
    <w:p w14:paraId="043DDAC9" w14:textId="507637F2" w:rsidR="0015046C" w:rsidRPr="00AC70DF" w:rsidRDefault="00AC70DF" w:rsidP="0013187A">
      <w:pPr>
        <w:shd w:val="clear" w:color="auto" w:fill="FFFFFF"/>
        <w:spacing w:after="0" w:line="240" w:lineRule="auto"/>
        <w:rPr>
          <w:rFonts w:eastAsia="Times New Roman" w:cs="Helvetica"/>
          <w:b/>
          <w:bCs/>
          <w:color w:val="1D2228"/>
        </w:rPr>
      </w:pPr>
      <w:r w:rsidRPr="00AC70DF">
        <w:rPr>
          <w:rFonts w:eastAsia="Times New Roman" w:cs="Helvetica"/>
          <w:b/>
          <w:bCs/>
          <w:color w:val="1D2228"/>
        </w:rPr>
        <w:t>OVERVIEW:</w:t>
      </w:r>
    </w:p>
    <w:p w14:paraId="35AA747B" w14:textId="007C32EB" w:rsidR="00EC5227" w:rsidRDefault="00311B4F" w:rsidP="0013187A">
      <w:pPr>
        <w:shd w:val="clear" w:color="auto" w:fill="FFFFFF"/>
        <w:spacing w:after="0" w:line="240" w:lineRule="auto"/>
        <w:rPr>
          <w:rFonts w:eastAsia="Times New Roman" w:cs="Helvetica"/>
          <w:color w:val="1D2228"/>
        </w:rPr>
      </w:pPr>
      <w:r>
        <w:rPr>
          <w:rFonts w:eastAsia="Times New Roman" w:cs="Helvetica"/>
          <w:color w:val="1D2228"/>
        </w:rPr>
        <w:t xml:space="preserve">The multifaceted literacy project is actually several projects designed to fill the literacy needs of the community, from children, young adults, adults to the elderly.  These projects are also designed to span </w:t>
      </w:r>
      <w:r w:rsidR="00AA57C7">
        <w:rPr>
          <w:rFonts w:eastAsia="Times New Roman" w:cs="Helvetica"/>
          <w:color w:val="1D2228"/>
        </w:rPr>
        <w:t xml:space="preserve">many months to </w:t>
      </w:r>
      <w:r>
        <w:rPr>
          <w:rFonts w:eastAsia="Times New Roman" w:cs="Helvetica"/>
          <w:color w:val="1D2228"/>
        </w:rPr>
        <w:t>help reach President Folley’s literacy goal.</w:t>
      </w:r>
      <w:r w:rsidR="00EC5227">
        <w:rPr>
          <w:rFonts w:eastAsia="Times New Roman" w:cs="Helvetica"/>
          <w:color w:val="1D2228"/>
        </w:rPr>
        <w:t xml:space="preserve">  </w:t>
      </w:r>
    </w:p>
    <w:p w14:paraId="1C8B11B0" w14:textId="77777777" w:rsidR="00EC5227" w:rsidRDefault="00EC5227" w:rsidP="0013187A">
      <w:pPr>
        <w:shd w:val="clear" w:color="auto" w:fill="FFFFFF"/>
        <w:spacing w:after="0" w:line="240" w:lineRule="auto"/>
        <w:rPr>
          <w:rFonts w:eastAsia="Times New Roman" w:cs="Helvetica"/>
          <w:color w:val="1D2228"/>
        </w:rPr>
      </w:pPr>
    </w:p>
    <w:p w14:paraId="3D578991" w14:textId="569E3692" w:rsidR="0013187A" w:rsidRDefault="00EC5227" w:rsidP="0013187A">
      <w:pPr>
        <w:shd w:val="clear" w:color="auto" w:fill="FFFFFF"/>
        <w:spacing w:after="0" w:line="240" w:lineRule="auto"/>
        <w:rPr>
          <w:rFonts w:eastAsia="Times New Roman" w:cs="Helvetica"/>
          <w:color w:val="1D2228"/>
        </w:rPr>
      </w:pPr>
      <w:r>
        <w:rPr>
          <w:rFonts w:eastAsia="Times New Roman" w:cs="Helvetica"/>
          <w:color w:val="1D2228"/>
        </w:rPr>
        <w:t xml:space="preserve">The projects are in various stages of design, and each individual project will be submitted for approval once the details of the project are worked out.  </w:t>
      </w:r>
      <w:r w:rsidR="00AA57C7">
        <w:rPr>
          <w:rFonts w:eastAsia="Times New Roman" w:cs="Helvetica"/>
          <w:color w:val="1D2228"/>
        </w:rPr>
        <w:t>T</w:t>
      </w:r>
      <w:r>
        <w:rPr>
          <w:rFonts w:eastAsia="Times New Roman" w:cs="Helvetica"/>
          <w:color w:val="1D2228"/>
        </w:rPr>
        <w:t xml:space="preserve">he projects </w:t>
      </w:r>
      <w:r w:rsidR="00AA57C7">
        <w:rPr>
          <w:rFonts w:eastAsia="Times New Roman" w:cs="Helvetica"/>
          <w:color w:val="1D2228"/>
        </w:rPr>
        <w:t xml:space="preserve">currently </w:t>
      </w:r>
      <w:r>
        <w:rPr>
          <w:rFonts w:eastAsia="Times New Roman" w:cs="Helvetica"/>
          <w:color w:val="1D2228"/>
        </w:rPr>
        <w:t xml:space="preserve">being </w:t>
      </w:r>
      <w:r w:rsidR="00AA57C7">
        <w:rPr>
          <w:rFonts w:eastAsia="Times New Roman" w:cs="Helvetica"/>
          <w:color w:val="1D2228"/>
        </w:rPr>
        <w:t>discussed</w:t>
      </w:r>
      <w:r w:rsidR="002D4F0F">
        <w:rPr>
          <w:rFonts w:eastAsia="Times New Roman" w:cs="Helvetica"/>
          <w:color w:val="1D2228"/>
        </w:rPr>
        <w:t xml:space="preserve"> include</w:t>
      </w:r>
      <w:r>
        <w:rPr>
          <w:rFonts w:eastAsia="Times New Roman" w:cs="Helvetica"/>
          <w:color w:val="1D2228"/>
        </w:rPr>
        <w:t>:</w:t>
      </w:r>
    </w:p>
    <w:p w14:paraId="1D071243" w14:textId="1BEF07E8" w:rsidR="00EC5227" w:rsidRDefault="00EC5227" w:rsidP="0013187A">
      <w:pPr>
        <w:shd w:val="clear" w:color="auto" w:fill="FFFFFF"/>
        <w:spacing w:after="0" w:line="240" w:lineRule="auto"/>
        <w:rPr>
          <w:rFonts w:eastAsia="Times New Roman" w:cs="Helvetica"/>
          <w:color w:val="1D2228"/>
        </w:rPr>
      </w:pPr>
      <w:r>
        <w:rPr>
          <w:rFonts w:eastAsia="Times New Roman" w:cs="Helvetica"/>
          <w:color w:val="1D2228"/>
        </w:rPr>
        <w:tab/>
        <w:t>Project A: Bookshelves of Books – being submitted to the board for approval in January</w:t>
      </w:r>
    </w:p>
    <w:p w14:paraId="1019F421" w14:textId="319A9DF6" w:rsidR="00EC5227" w:rsidRDefault="00EC5227" w:rsidP="0013187A">
      <w:pPr>
        <w:shd w:val="clear" w:color="auto" w:fill="FFFFFF"/>
        <w:spacing w:after="0" w:line="240" w:lineRule="auto"/>
        <w:rPr>
          <w:rFonts w:eastAsia="Times New Roman" w:cs="Helvetica"/>
          <w:color w:val="1D2228"/>
        </w:rPr>
      </w:pPr>
      <w:r>
        <w:rPr>
          <w:rFonts w:eastAsia="Times New Roman" w:cs="Helvetica"/>
          <w:color w:val="1D2228"/>
        </w:rPr>
        <w:tab/>
        <w:t>Project B: Free Book Fairs – collecting information.  Proposal expected for the club.</w:t>
      </w:r>
    </w:p>
    <w:p w14:paraId="7A9A9A39" w14:textId="3C0F0EBF" w:rsidR="00EC5227" w:rsidRDefault="00EC5227" w:rsidP="0013187A">
      <w:pPr>
        <w:shd w:val="clear" w:color="auto" w:fill="FFFFFF"/>
        <w:spacing w:after="0" w:line="240" w:lineRule="auto"/>
        <w:rPr>
          <w:rFonts w:eastAsia="Times New Roman" w:cs="Helvetica"/>
          <w:color w:val="1D2228"/>
        </w:rPr>
      </w:pPr>
      <w:r>
        <w:rPr>
          <w:rFonts w:eastAsia="Times New Roman" w:cs="Helvetica"/>
          <w:color w:val="1D2228"/>
        </w:rPr>
        <w:tab/>
        <w:t>Project C: Family Reading Nights – potential project to be discussed</w:t>
      </w:r>
    </w:p>
    <w:p w14:paraId="2A37F9D5" w14:textId="3EFF6613" w:rsidR="00AC70DF" w:rsidRDefault="00AC70DF" w:rsidP="0013187A">
      <w:pPr>
        <w:shd w:val="clear" w:color="auto" w:fill="FFFFFF"/>
        <w:spacing w:after="0" w:line="240" w:lineRule="auto"/>
        <w:rPr>
          <w:rFonts w:eastAsia="Times New Roman" w:cs="Helvetica"/>
          <w:color w:val="1D2228"/>
        </w:rPr>
      </w:pPr>
      <w:r>
        <w:rPr>
          <w:rFonts w:eastAsia="Times New Roman" w:cs="Helvetica"/>
          <w:color w:val="1D2228"/>
        </w:rPr>
        <w:t>Other ideas for literacy projects may be included as part of the multifaceted Literacy Project in the upcoming months.</w:t>
      </w:r>
    </w:p>
    <w:p w14:paraId="59F7670D" w14:textId="66FBB221" w:rsidR="00311B4F" w:rsidRDefault="00311B4F" w:rsidP="0013187A">
      <w:pPr>
        <w:shd w:val="clear" w:color="auto" w:fill="FFFFFF"/>
        <w:spacing w:after="0" w:line="240" w:lineRule="auto"/>
        <w:rPr>
          <w:rFonts w:eastAsia="Times New Roman" w:cs="Helvetica"/>
          <w:color w:val="1D2228"/>
        </w:rPr>
      </w:pPr>
    </w:p>
    <w:p w14:paraId="60ED83EA" w14:textId="77777777" w:rsidR="00AC70DF" w:rsidRDefault="00AC70DF" w:rsidP="0013187A">
      <w:pPr>
        <w:shd w:val="clear" w:color="auto" w:fill="FFFFFF"/>
        <w:spacing w:after="0" w:line="240" w:lineRule="auto"/>
        <w:rPr>
          <w:rFonts w:eastAsia="Times New Roman" w:cs="Helvetica"/>
          <w:color w:val="1D2228"/>
        </w:rPr>
      </w:pPr>
    </w:p>
    <w:p w14:paraId="10EF9989" w14:textId="3C66FF62" w:rsidR="00311B4F" w:rsidRPr="00AA57C7" w:rsidRDefault="0015046C" w:rsidP="00AC70DF">
      <w:pPr>
        <w:shd w:val="clear" w:color="auto" w:fill="FFFFFF"/>
        <w:spacing w:after="0" w:line="240" w:lineRule="auto"/>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 A:</w:t>
      </w:r>
      <w:r w:rsidR="00311B4F" w:rsidRPr="00AA57C7">
        <w:rPr>
          <w:rFonts w:eastAsia="Times New Roman" w:cs="Helvetic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00CDD"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311B4F"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ookshelves</w:t>
      </w:r>
      <w:r w:rsidR="00C00CDD"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11B4F"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r w:rsidR="00661444"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311B4F" w:rsidRPr="00AA57C7">
        <w:rPr>
          <w:rFonts w:eastAsia="Times New Roman" w:cs="Helvetica"/>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ooks </w:t>
      </w:r>
    </w:p>
    <w:p w14:paraId="0C59BDCB" w14:textId="709CE3A0" w:rsidR="002533FD" w:rsidRDefault="00311B4F" w:rsidP="00311B4F">
      <w:pPr>
        <w:shd w:val="clear" w:color="auto" w:fill="FFFFFF"/>
        <w:spacing w:after="0" w:line="240" w:lineRule="auto"/>
        <w:rPr>
          <w:rFonts w:eastAsia="Times New Roman" w:cs="Helvetica"/>
          <w:color w:val="1D2228"/>
        </w:rPr>
      </w:pPr>
      <w:r w:rsidRPr="002533FD">
        <w:rPr>
          <w:rFonts w:eastAsia="Times New Roman" w:cs="Helvetica"/>
          <w:color w:val="1D2228"/>
        </w:rPr>
        <w:t xml:space="preserve">This project </w:t>
      </w:r>
      <w:r w:rsidR="005E00C3">
        <w:rPr>
          <w:rFonts w:eastAsia="Times New Roman" w:cs="Helvetica"/>
          <w:color w:val="1D2228"/>
        </w:rPr>
        <w:t xml:space="preserve">will </w:t>
      </w:r>
      <w:r w:rsidRPr="002533FD">
        <w:rPr>
          <w:rFonts w:eastAsia="Times New Roman" w:cs="Helvetica"/>
          <w:color w:val="1D2228"/>
        </w:rPr>
        <w:t>suppl</w:t>
      </w:r>
      <w:r w:rsidR="005E00C3">
        <w:rPr>
          <w:rFonts w:eastAsia="Times New Roman" w:cs="Helvetica"/>
          <w:color w:val="1D2228"/>
        </w:rPr>
        <w:t>y</w:t>
      </w:r>
      <w:r w:rsidRPr="002533FD">
        <w:rPr>
          <w:rFonts w:eastAsia="Times New Roman" w:cs="Helvetica"/>
          <w:color w:val="1D2228"/>
        </w:rPr>
        <w:t xml:space="preserve"> </w:t>
      </w:r>
      <w:r w:rsidR="0015046C">
        <w:rPr>
          <w:rFonts w:eastAsia="Times New Roman" w:cs="Helvetica"/>
          <w:color w:val="1D2228"/>
        </w:rPr>
        <w:t>age</w:t>
      </w:r>
      <w:r w:rsidR="00661444">
        <w:rPr>
          <w:rFonts w:eastAsia="Times New Roman" w:cs="Helvetica"/>
          <w:color w:val="1D2228"/>
        </w:rPr>
        <w:t>-</w:t>
      </w:r>
      <w:r w:rsidR="0015046C">
        <w:rPr>
          <w:rFonts w:eastAsia="Times New Roman" w:cs="Helvetica"/>
          <w:color w:val="1D2228"/>
        </w:rPr>
        <w:t xml:space="preserve">appropriate </w:t>
      </w:r>
      <w:r w:rsidRPr="002533FD">
        <w:rPr>
          <w:rFonts w:eastAsia="Times New Roman" w:cs="Helvetica"/>
          <w:color w:val="1D2228"/>
        </w:rPr>
        <w:t>books to organizations throughout the county</w:t>
      </w:r>
      <w:r w:rsidR="0015046C">
        <w:rPr>
          <w:rFonts w:eastAsia="Times New Roman" w:cs="Helvetica"/>
          <w:color w:val="1D2228"/>
        </w:rPr>
        <w:t>.  Organizations can request a bookshelf if they do not have one and can opt for a one-time book distribution or periodic restocking of the books.  Each bookshelf will have signage in</w:t>
      </w:r>
      <w:r w:rsidR="00661444">
        <w:rPr>
          <w:rFonts w:eastAsia="Times New Roman" w:cs="Helvetica"/>
          <w:color w:val="1D2228"/>
        </w:rPr>
        <w:t xml:space="preserve">viting </w:t>
      </w:r>
      <w:r w:rsidR="0015046C">
        <w:rPr>
          <w:rFonts w:eastAsia="Times New Roman" w:cs="Helvetica"/>
          <w:color w:val="1D2228"/>
        </w:rPr>
        <w:t xml:space="preserve">that </w:t>
      </w:r>
      <w:r w:rsidR="00661444">
        <w:rPr>
          <w:rFonts w:eastAsia="Times New Roman" w:cs="Helvetica"/>
          <w:color w:val="1D2228"/>
        </w:rPr>
        <w:t xml:space="preserve">child, adult or teen to take </w:t>
      </w:r>
      <w:r w:rsidR="0015046C">
        <w:rPr>
          <w:rFonts w:eastAsia="Times New Roman" w:cs="Helvetica"/>
          <w:color w:val="1D2228"/>
        </w:rPr>
        <w:t xml:space="preserve">a book home for </w:t>
      </w:r>
      <w:r w:rsidR="00661444">
        <w:rPr>
          <w:rFonts w:eastAsia="Times New Roman" w:cs="Helvetica"/>
          <w:color w:val="1D2228"/>
        </w:rPr>
        <w:t xml:space="preserve">their </w:t>
      </w:r>
      <w:r w:rsidR="0015046C">
        <w:rPr>
          <w:rFonts w:eastAsia="Times New Roman" w:cs="Helvetica"/>
          <w:color w:val="1D2228"/>
        </w:rPr>
        <w:t>personal use</w:t>
      </w:r>
      <w:r w:rsidR="00661444">
        <w:rPr>
          <w:rFonts w:eastAsia="Times New Roman" w:cs="Helvetica"/>
          <w:color w:val="1D2228"/>
        </w:rPr>
        <w:t>.  A</w:t>
      </w:r>
      <w:r w:rsidR="0015046C">
        <w:rPr>
          <w:rFonts w:eastAsia="Times New Roman" w:cs="Helvetica"/>
          <w:color w:val="1D2228"/>
        </w:rPr>
        <w:t>ll books will have an Altrusa bookplate.</w:t>
      </w:r>
      <w:r w:rsidR="001B2782">
        <w:rPr>
          <w:rFonts w:eastAsia="Times New Roman" w:cs="Helvetica"/>
          <w:color w:val="1D2228"/>
        </w:rPr>
        <w:t xml:space="preserve">  </w:t>
      </w:r>
      <w:r w:rsidR="005E00C3">
        <w:rPr>
          <w:rFonts w:eastAsia="Times New Roman" w:cs="Helvetica"/>
          <w:color w:val="1D2228"/>
        </w:rPr>
        <w:t xml:space="preserve">This proposal is to fund up to 18 possible locations which are currently being explored.  </w:t>
      </w:r>
    </w:p>
    <w:p w14:paraId="5518F2BC" w14:textId="77777777" w:rsidR="002533FD" w:rsidRDefault="002533FD" w:rsidP="00311B4F">
      <w:pPr>
        <w:shd w:val="clear" w:color="auto" w:fill="FFFFFF"/>
        <w:spacing w:after="0" w:line="240" w:lineRule="auto"/>
        <w:rPr>
          <w:rFonts w:eastAsia="Times New Roman" w:cs="Helvetica"/>
          <w:color w:val="1D2228"/>
        </w:rPr>
      </w:pPr>
    </w:p>
    <w:p w14:paraId="0FCF3DAA" w14:textId="49AC61F3" w:rsidR="00A10C0A" w:rsidRDefault="00A10C0A" w:rsidP="00A10C0A">
      <w:pPr>
        <w:shd w:val="clear" w:color="auto" w:fill="FFFFFF"/>
        <w:spacing w:after="0" w:line="240" w:lineRule="auto"/>
        <w:rPr>
          <w:rFonts w:eastAsia="Times New Roman" w:cs="Helvetica"/>
          <w:color w:val="1D2228"/>
        </w:rPr>
      </w:pPr>
      <w:r>
        <w:rPr>
          <w:rFonts w:eastAsia="Times New Roman" w:cs="Helvetica"/>
          <w:color w:val="1D2228"/>
        </w:rPr>
        <w:t xml:space="preserve">The initial organizations </w:t>
      </w:r>
      <w:r w:rsidR="005E00C3">
        <w:rPr>
          <w:rFonts w:eastAsia="Times New Roman" w:cs="Helvetica"/>
          <w:color w:val="1D2228"/>
        </w:rPr>
        <w:t xml:space="preserve">being explored </w:t>
      </w:r>
      <w:r>
        <w:rPr>
          <w:rFonts w:eastAsia="Times New Roman" w:cs="Helvetica"/>
          <w:color w:val="1D2228"/>
        </w:rPr>
        <w:t>include:</w:t>
      </w:r>
    </w:p>
    <w:p w14:paraId="1C7D545D" w14:textId="25AABA17" w:rsidR="00A10C0A" w:rsidRPr="002533FD" w:rsidRDefault="00A10C0A" w:rsidP="00D822BA">
      <w:pPr>
        <w:pStyle w:val="ListParagraph"/>
        <w:numPr>
          <w:ilvl w:val="0"/>
          <w:numId w:val="11"/>
        </w:numPr>
        <w:shd w:val="clear" w:color="auto" w:fill="FFFFFF"/>
        <w:spacing w:after="0" w:line="240" w:lineRule="auto"/>
        <w:ind w:left="720"/>
        <w:rPr>
          <w:rFonts w:eastAsia="Times New Roman" w:cs="Helvetica"/>
          <w:color w:val="1D2228"/>
        </w:rPr>
      </w:pPr>
      <w:r w:rsidRPr="002533FD">
        <w:rPr>
          <w:rFonts w:eastAsia="Times New Roman" w:cs="Helvetica"/>
          <w:color w:val="1D2228"/>
        </w:rPr>
        <w:t>The Temple Community Clinic</w:t>
      </w:r>
      <w:r w:rsidR="009A49C8">
        <w:rPr>
          <w:rFonts w:eastAsia="Times New Roman" w:cs="Helvetica"/>
          <w:color w:val="1D2228"/>
        </w:rPr>
        <w:t xml:space="preserve"> </w:t>
      </w:r>
      <w:r w:rsidR="005E00C3">
        <w:rPr>
          <w:rFonts w:eastAsia="Times New Roman" w:cs="Helvetica"/>
          <w:color w:val="1D2228"/>
        </w:rPr>
        <w:t>(</w:t>
      </w:r>
      <w:r w:rsidR="009A49C8">
        <w:rPr>
          <w:rFonts w:eastAsia="Times New Roman" w:cs="Helvetica"/>
          <w:color w:val="1D2228"/>
        </w:rPr>
        <w:t>English and bilingual books</w:t>
      </w:r>
      <w:r w:rsidR="005E00C3">
        <w:rPr>
          <w:rFonts w:eastAsia="Times New Roman" w:cs="Helvetica"/>
          <w:color w:val="1D2228"/>
        </w:rPr>
        <w:t>)</w:t>
      </w:r>
    </w:p>
    <w:p w14:paraId="0F1A30B5" w14:textId="7F56BDAA" w:rsidR="00A10C0A" w:rsidRDefault="00A10C0A" w:rsidP="00D822BA">
      <w:pPr>
        <w:pStyle w:val="ListParagraph"/>
        <w:numPr>
          <w:ilvl w:val="0"/>
          <w:numId w:val="11"/>
        </w:numPr>
        <w:shd w:val="clear" w:color="auto" w:fill="FFFFFF"/>
        <w:spacing w:after="0" w:line="240" w:lineRule="auto"/>
        <w:ind w:left="720"/>
        <w:rPr>
          <w:rFonts w:eastAsia="Times New Roman" w:cs="Helvetica"/>
          <w:color w:val="1D2228"/>
        </w:rPr>
      </w:pPr>
      <w:r w:rsidRPr="002533FD">
        <w:rPr>
          <w:rFonts w:eastAsia="Times New Roman" w:cs="Helvetica"/>
          <w:color w:val="1D2228"/>
        </w:rPr>
        <w:t>411 House</w:t>
      </w:r>
      <w:r w:rsidR="009A49C8">
        <w:rPr>
          <w:rFonts w:eastAsia="Times New Roman" w:cs="Helvetica"/>
          <w:color w:val="1D2228"/>
        </w:rPr>
        <w:t xml:space="preserve"> – </w:t>
      </w:r>
      <w:r w:rsidR="005E00C3">
        <w:rPr>
          <w:rFonts w:eastAsia="Times New Roman" w:cs="Helvetica"/>
          <w:color w:val="1D2228"/>
        </w:rPr>
        <w:t>(b</w:t>
      </w:r>
      <w:r w:rsidR="009A49C8">
        <w:rPr>
          <w:rFonts w:eastAsia="Times New Roman" w:cs="Helvetica"/>
          <w:color w:val="1D2228"/>
        </w:rPr>
        <w:t>ooks the young men can take home to read to younger siblings, books on music and “coffee table” books on encouragement topics.</w:t>
      </w:r>
      <w:r w:rsidR="005E00C3">
        <w:rPr>
          <w:rFonts w:eastAsia="Times New Roman" w:cs="Helvetica"/>
          <w:color w:val="1D2228"/>
        </w:rPr>
        <w:t>)</w:t>
      </w:r>
    </w:p>
    <w:p w14:paraId="32A5EC29" w14:textId="45FE3C6E" w:rsidR="00D62543" w:rsidRDefault="00D6254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Ralph Wilson Youth Center</w:t>
      </w:r>
    </w:p>
    <w:p w14:paraId="7B4AD566" w14:textId="1DAA35AD"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Amy’s House </w:t>
      </w:r>
    </w:p>
    <w:p w14:paraId="20634A12" w14:textId="77777777"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Appletree project</w:t>
      </w:r>
    </w:p>
    <w:p w14:paraId="1C1D6338" w14:textId="5288BD96"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Belton Christian Youth Center </w:t>
      </w:r>
    </w:p>
    <w:p w14:paraId="2E740FAF" w14:textId="62DE0FB0"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Body of Christ Community Clinic </w:t>
      </w:r>
    </w:p>
    <w:p w14:paraId="358A6E7A" w14:textId="77777777"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CASA of Bell County</w:t>
      </w:r>
    </w:p>
    <w:p w14:paraId="1ABCFB80" w14:textId="17BA2401"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Central Texas Youth Services</w:t>
      </w:r>
    </w:p>
    <w:p w14:paraId="5F093012" w14:textId="47D8E015"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Family Promise </w:t>
      </w:r>
    </w:p>
    <w:p w14:paraId="7E8602D2" w14:textId="6D1C0AAE"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Families in Crisis </w:t>
      </w:r>
    </w:p>
    <w:p w14:paraId="76271BC9" w14:textId="67D2A108"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Feed my Sheep </w:t>
      </w:r>
    </w:p>
    <w:p w14:paraId="5561E4A1" w14:textId="3511F528"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Foster Love of Bell County</w:t>
      </w:r>
    </w:p>
    <w:p w14:paraId="62ED9A7E" w14:textId="0CF6D494"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4C Head Start </w:t>
      </w:r>
    </w:p>
    <w:p w14:paraId="504CBAA6" w14:textId="7445EB75"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 xml:space="preserve">Helping Hands Ministry </w:t>
      </w:r>
    </w:p>
    <w:p w14:paraId="2AA15B35" w14:textId="3B0AA58E"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Our lady of the Angels</w:t>
      </w:r>
    </w:p>
    <w:p w14:paraId="0194CAF4" w14:textId="57CCA5D5"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Ronald McDonald House</w:t>
      </w:r>
    </w:p>
    <w:p w14:paraId="443A9914" w14:textId="45738A6E" w:rsidR="00D070B3" w:rsidRDefault="00D070B3" w:rsidP="00D822BA">
      <w:pPr>
        <w:pStyle w:val="ListParagraph"/>
        <w:numPr>
          <w:ilvl w:val="0"/>
          <w:numId w:val="11"/>
        </w:numPr>
        <w:shd w:val="clear" w:color="auto" w:fill="FFFFFF"/>
        <w:spacing w:after="0" w:line="240" w:lineRule="auto"/>
        <w:ind w:left="720"/>
        <w:rPr>
          <w:rFonts w:eastAsia="Times New Roman" w:cs="Helvetica"/>
          <w:color w:val="1D2228"/>
        </w:rPr>
      </w:pPr>
      <w:r>
        <w:rPr>
          <w:rFonts w:eastAsia="Times New Roman" w:cs="Helvetica"/>
          <w:color w:val="1D2228"/>
        </w:rPr>
        <w:t>Saulsbury Children’s center</w:t>
      </w:r>
    </w:p>
    <w:p w14:paraId="7C9289EE" w14:textId="1CC265DA" w:rsidR="00D822BA" w:rsidRDefault="00D822BA" w:rsidP="00D822BA">
      <w:pPr>
        <w:pStyle w:val="ListParagraph"/>
        <w:shd w:val="clear" w:color="auto" w:fill="FFFFFF"/>
        <w:spacing w:after="0" w:line="240" w:lineRule="auto"/>
        <w:ind w:hanging="360"/>
        <w:rPr>
          <w:rFonts w:eastAsia="Times New Roman" w:cs="Helvetica"/>
          <w:color w:val="1D2228"/>
        </w:rPr>
      </w:pPr>
    </w:p>
    <w:p w14:paraId="456126E5" w14:textId="723FB884" w:rsidR="00D62543" w:rsidRDefault="00D822BA" w:rsidP="00D822BA">
      <w:pPr>
        <w:pStyle w:val="ListParagraph"/>
        <w:shd w:val="clear" w:color="auto" w:fill="FFFFFF"/>
        <w:spacing w:after="0" w:line="240" w:lineRule="auto"/>
        <w:ind w:left="0"/>
        <w:rPr>
          <w:rFonts w:eastAsia="Times New Roman" w:cs="Helvetica"/>
          <w:color w:val="1D2228"/>
        </w:rPr>
      </w:pPr>
      <w:r>
        <w:rPr>
          <w:rFonts w:eastAsia="Times New Roman" w:cs="Helvetica"/>
          <w:color w:val="1D2228"/>
        </w:rPr>
        <w:lastRenderedPageBreak/>
        <w:t>Additionally, apartment Complexes in low</w:t>
      </w:r>
      <w:r w:rsidR="00EE735E">
        <w:rPr>
          <w:rFonts w:eastAsia="Times New Roman" w:cs="Helvetica"/>
          <w:color w:val="1D2228"/>
        </w:rPr>
        <w:t>-</w:t>
      </w:r>
      <w:r>
        <w:rPr>
          <w:rFonts w:eastAsia="Times New Roman" w:cs="Helvetica"/>
          <w:color w:val="1D2228"/>
        </w:rPr>
        <w:t>income areas and little free libraries will be explored for future consideration.</w:t>
      </w:r>
    </w:p>
    <w:p w14:paraId="7ACB36B7" w14:textId="77777777" w:rsidR="00A10C0A" w:rsidRPr="002533FD" w:rsidRDefault="00A10C0A" w:rsidP="00661444">
      <w:pPr>
        <w:pStyle w:val="ListParagraph"/>
        <w:shd w:val="clear" w:color="auto" w:fill="FFFFFF"/>
        <w:spacing w:after="0" w:line="240" w:lineRule="auto"/>
        <w:ind w:left="1440"/>
        <w:rPr>
          <w:rFonts w:eastAsia="Times New Roman" w:cs="Helvetica"/>
          <w:color w:val="1D2228"/>
        </w:rPr>
      </w:pPr>
    </w:p>
    <w:p w14:paraId="4820159E" w14:textId="4EE92674" w:rsidR="00EE735E" w:rsidRPr="005E00C3" w:rsidRDefault="00661444" w:rsidP="00311B4F">
      <w:pPr>
        <w:shd w:val="clear" w:color="auto" w:fill="FFFFFF"/>
        <w:spacing w:after="0" w:line="240" w:lineRule="auto"/>
        <w:rPr>
          <w:rFonts w:eastAsia="Times New Roman" w:cs="Helvetica"/>
          <w:b/>
          <w:bCs/>
          <w:color w:val="1D2228"/>
        </w:rPr>
      </w:pPr>
      <w:r w:rsidRPr="005E00C3">
        <w:rPr>
          <w:rFonts w:eastAsia="Times New Roman" w:cs="Helvetica"/>
          <w:b/>
          <w:bCs/>
          <w:color w:val="1D2228"/>
        </w:rPr>
        <w:t>C</w:t>
      </w:r>
      <w:r w:rsidR="00315F48">
        <w:rPr>
          <w:rFonts w:eastAsia="Times New Roman" w:cs="Helvetica"/>
          <w:b/>
          <w:bCs/>
          <w:color w:val="1D2228"/>
        </w:rPr>
        <w:t>OST</w:t>
      </w:r>
      <w:r w:rsidRPr="005E00C3">
        <w:rPr>
          <w:rFonts w:eastAsia="Times New Roman" w:cs="Helvetica"/>
          <w:b/>
          <w:bCs/>
          <w:color w:val="1D2228"/>
        </w:rPr>
        <w:t xml:space="preserve">: </w:t>
      </w:r>
    </w:p>
    <w:p w14:paraId="5C588DFE" w14:textId="40E186E6" w:rsidR="00EE735E" w:rsidRDefault="00EE735E" w:rsidP="00311B4F">
      <w:pPr>
        <w:shd w:val="clear" w:color="auto" w:fill="FFFFFF"/>
        <w:spacing w:after="0" w:line="240" w:lineRule="auto"/>
        <w:rPr>
          <w:rFonts w:eastAsia="Times New Roman" w:cs="Helvetica"/>
          <w:color w:val="1D2228"/>
        </w:rPr>
      </w:pPr>
      <w:r w:rsidRPr="005E00C3">
        <w:rPr>
          <w:rFonts w:eastAsia="Times New Roman" w:cs="Helvetica"/>
          <w:b/>
          <w:bCs/>
          <w:color w:val="1D2228"/>
        </w:rPr>
        <w:t>Bookshelves:</w:t>
      </w:r>
      <w:r>
        <w:rPr>
          <w:rFonts w:eastAsia="Times New Roman" w:cs="Helvetica"/>
          <w:color w:val="1D2228"/>
        </w:rPr>
        <w:t xml:space="preserve">  </w:t>
      </w:r>
      <w:r w:rsidR="002533FD">
        <w:rPr>
          <w:rFonts w:eastAsia="Times New Roman" w:cs="Helvetica"/>
          <w:color w:val="1D2228"/>
        </w:rPr>
        <w:t>The bookshelves will be purchased</w:t>
      </w:r>
      <w:r w:rsidR="00A10C0A">
        <w:rPr>
          <w:rFonts w:eastAsia="Times New Roman" w:cs="Helvetica"/>
          <w:color w:val="1D2228"/>
        </w:rPr>
        <w:t xml:space="preserve"> for an average of $</w:t>
      </w:r>
      <w:r w:rsidR="00661444">
        <w:rPr>
          <w:rFonts w:eastAsia="Times New Roman" w:cs="Helvetica"/>
          <w:color w:val="1D2228"/>
        </w:rPr>
        <w:t>60</w:t>
      </w:r>
      <w:r w:rsidR="001B2782">
        <w:rPr>
          <w:rFonts w:eastAsia="Times New Roman" w:cs="Helvetica"/>
          <w:color w:val="1D2228"/>
        </w:rPr>
        <w:t xml:space="preserve"> each</w:t>
      </w:r>
      <w:r w:rsidR="00A10C0A">
        <w:rPr>
          <w:rFonts w:eastAsia="Times New Roman" w:cs="Helvetica"/>
          <w:color w:val="1D2228"/>
        </w:rPr>
        <w:t xml:space="preserve">.  </w:t>
      </w:r>
      <w:r>
        <w:rPr>
          <w:rFonts w:eastAsia="Times New Roman" w:cs="Helvetica"/>
          <w:color w:val="1D2228"/>
        </w:rPr>
        <w:t>For budget purposed, we are estimating half of the locations (9) would need a bookshelf to display the books, for a</w:t>
      </w:r>
      <w:r w:rsidR="00315F48">
        <w:rPr>
          <w:rFonts w:eastAsia="Times New Roman" w:cs="Helvetica"/>
          <w:color w:val="1D2228"/>
        </w:rPr>
        <w:t xml:space="preserve"> total </w:t>
      </w:r>
      <w:r>
        <w:rPr>
          <w:rFonts w:eastAsia="Times New Roman" w:cs="Helvetica"/>
          <w:color w:val="1D2228"/>
        </w:rPr>
        <w:t xml:space="preserve">amount of </w:t>
      </w:r>
      <w:r w:rsidR="00315F48">
        <w:rPr>
          <w:rFonts w:eastAsia="Times New Roman" w:cs="Helvetica"/>
          <w:color w:val="1D2228"/>
        </w:rPr>
        <w:t xml:space="preserve">up to </w:t>
      </w:r>
      <w:r>
        <w:rPr>
          <w:rFonts w:eastAsia="Times New Roman" w:cs="Helvetica"/>
          <w:color w:val="1D2228"/>
        </w:rPr>
        <w:t>$540</w:t>
      </w:r>
      <w:r w:rsidR="00315F48">
        <w:rPr>
          <w:rFonts w:eastAsia="Times New Roman" w:cs="Helvetica"/>
          <w:color w:val="1D2228"/>
        </w:rPr>
        <w:t xml:space="preserve"> for the bookshelves.</w:t>
      </w:r>
    </w:p>
    <w:p w14:paraId="20F17571" w14:textId="77777777" w:rsidR="00EE735E" w:rsidRDefault="00EE735E" w:rsidP="00311B4F">
      <w:pPr>
        <w:shd w:val="clear" w:color="auto" w:fill="FFFFFF"/>
        <w:spacing w:after="0" w:line="240" w:lineRule="auto"/>
        <w:rPr>
          <w:rFonts w:eastAsia="Times New Roman" w:cs="Helvetica"/>
          <w:color w:val="1D2228"/>
        </w:rPr>
      </w:pPr>
    </w:p>
    <w:p w14:paraId="62E47BF7" w14:textId="14614012" w:rsidR="00D62543" w:rsidRDefault="00EE735E" w:rsidP="00311B4F">
      <w:pPr>
        <w:shd w:val="clear" w:color="auto" w:fill="FFFFFF"/>
        <w:spacing w:after="0" w:line="240" w:lineRule="auto"/>
        <w:rPr>
          <w:rFonts w:eastAsia="Times New Roman" w:cs="Helvetica"/>
          <w:color w:val="1D2228"/>
        </w:rPr>
      </w:pPr>
      <w:r w:rsidRPr="005E00C3">
        <w:rPr>
          <w:rFonts w:eastAsia="Times New Roman" w:cs="Helvetica"/>
          <w:b/>
          <w:bCs/>
          <w:color w:val="1D2228"/>
        </w:rPr>
        <w:t>Books:</w:t>
      </w:r>
      <w:r>
        <w:rPr>
          <w:rFonts w:eastAsia="Times New Roman" w:cs="Helvetica"/>
          <w:color w:val="1D2228"/>
        </w:rPr>
        <w:t xml:space="preserve">  Although we anticipate using donated books</w:t>
      </w:r>
      <w:r w:rsidR="00315F48">
        <w:rPr>
          <w:rFonts w:eastAsia="Times New Roman" w:cs="Helvetica"/>
          <w:color w:val="1D2228"/>
        </w:rPr>
        <w:t xml:space="preserve"> whenever possible</w:t>
      </w:r>
      <w:r>
        <w:rPr>
          <w:rFonts w:eastAsia="Times New Roman" w:cs="Helvetica"/>
          <w:color w:val="1D2228"/>
        </w:rPr>
        <w:t xml:space="preserve">, </w:t>
      </w:r>
      <w:r w:rsidR="002D4F0F">
        <w:rPr>
          <w:rFonts w:eastAsia="Times New Roman" w:cs="Helvetica"/>
          <w:color w:val="1D2228"/>
        </w:rPr>
        <w:t xml:space="preserve">some books will have to be purchased </w:t>
      </w:r>
      <w:r>
        <w:rPr>
          <w:rFonts w:eastAsia="Times New Roman" w:cs="Helvetica"/>
          <w:color w:val="1D2228"/>
        </w:rPr>
        <w:t xml:space="preserve">as well to adequately stock all of the bookshelves.  We are requesting up to $50 per location </w:t>
      </w:r>
      <w:r w:rsidR="00315F48">
        <w:rPr>
          <w:rFonts w:eastAsia="Times New Roman" w:cs="Helvetica"/>
          <w:color w:val="1D2228"/>
        </w:rPr>
        <w:t xml:space="preserve">for 18 locations </w:t>
      </w:r>
      <w:r>
        <w:rPr>
          <w:rFonts w:eastAsia="Times New Roman" w:cs="Helvetica"/>
          <w:color w:val="1D2228"/>
        </w:rPr>
        <w:t>to use to purchase books if needed, or $900</w:t>
      </w:r>
    </w:p>
    <w:p w14:paraId="71E3C0E9" w14:textId="496CAAB2" w:rsidR="002D4F0F" w:rsidRDefault="002D4F0F" w:rsidP="00311B4F">
      <w:pPr>
        <w:shd w:val="clear" w:color="auto" w:fill="FFFFFF"/>
        <w:spacing w:after="0" w:line="240" w:lineRule="auto"/>
        <w:rPr>
          <w:rFonts w:eastAsia="Times New Roman" w:cs="Helvetica"/>
          <w:color w:val="1D2228"/>
        </w:rPr>
      </w:pPr>
    </w:p>
    <w:p w14:paraId="68DD58D6" w14:textId="18010129" w:rsidR="002D4F0F" w:rsidRPr="002D4F0F" w:rsidRDefault="002D4F0F" w:rsidP="00311B4F">
      <w:pPr>
        <w:shd w:val="clear" w:color="auto" w:fill="FFFFFF"/>
        <w:spacing w:after="0" w:line="240" w:lineRule="auto"/>
        <w:rPr>
          <w:rFonts w:eastAsia="Times New Roman" w:cs="Helvetica"/>
          <w:b/>
          <w:bCs/>
          <w:color w:val="1D2228"/>
        </w:rPr>
      </w:pPr>
      <w:r w:rsidRPr="002D4F0F">
        <w:rPr>
          <w:rFonts w:eastAsia="Times New Roman" w:cs="Helvetica"/>
          <w:b/>
          <w:bCs/>
          <w:color w:val="1D2228"/>
        </w:rPr>
        <w:t>Labels</w:t>
      </w:r>
      <w:r w:rsidR="00162A47">
        <w:rPr>
          <w:rFonts w:eastAsia="Times New Roman" w:cs="Helvetica"/>
          <w:b/>
          <w:bCs/>
          <w:color w:val="1D2228"/>
        </w:rPr>
        <w:t xml:space="preserve"> and miscellaneous</w:t>
      </w:r>
      <w:r w:rsidRPr="002D4F0F">
        <w:rPr>
          <w:rFonts w:eastAsia="Times New Roman" w:cs="Helvetica"/>
          <w:b/>
          <w:bCs/>
          <w:color w:val="1D2228"/>
        </w:rPr>
        <w:t>:</w:t>
      </w:r>
      <w:r w:rsidR="00162A47">
        <w:rPr>
          <w:rFonts w:eastAsia="Times New Roman" w:cs="Helvetica"/>
          <w:b/>
          <w:bCs/>
          <w:color w:val="1D2228"/>
        </w:rPr>
        <w:t xml:space="preserve"> </w:t>
      </w:r>
      <w:r w:rsidR="00162A47" w:rsidRPr="00162A47">
        <w:rPr>
          <w:rFonts w:eastAsia="Times New Roman" w:cs="Helvetica"/>
          <w:color w:val="1D2228"/>
        </w:rPr>
        <w:t>$60</w:t>
      </w:r>
    </w:p>
    <w:p w14:paraId="7C571DC6" w14:textId="0E63A961" w:rsidR="00D62543" w:rsidRDefault="00D62543" w:rsidP="00311B4F">
      <w:pPr>
        <w:shd w:val="clear" w:color="auto" w:fill="FFFFFF"/>
        <w:spacing w:after="0" w:line="240" w:lineRule="auto"/>
        <w:rPr>
          <w:rFonts w:eastAsia="Times New Roman" w:cs="Helvetica"/>
          <w:color w:val="1D2228"/>
        </w:rPr>
      </w:pPr>
    </w:p>
    <w:p w14:paraId="20659D38" w14:textId="743D84D7" w:rsidR="002D4F0F" w:rsidRDefault="002D4F0F" w:rsidP="00311B4F">
      <w:pPr>
        <w:shd w:val="clear" w:color="auto" w:fill="FFFFFF"/>
        <w:spacing w:after="0" w:line="240" w:lineRule="auto"/>
        <w:rPr>
          <w:rFonts w:eastAsia="Times New Roman" w:cs="Helvetica"/>
          <w:color w:val="1D2228"/>
        </w:rPr>
      </w:pPr>
      <w:r>
        <w:rPr>
          <w:rFonts w:eastAsia="Times New Roman" w:cs="Helvetica"/>
          <w:color w:val="1D2228"/>
        </w:rPr>
        <w:t xml:space="preserve">Total amount being requested:  Up to </w:t>
      </w:r>
      <w:r w:rsidR="00162A47">
        <w:rPr>
          <w:rFonts w:eastAsia="Times New Roman" w:cs="Helvetica"/>
          <w:color w:val="1D2228"/>
        </w:rPr>
        <w:t>$1500</w:t>
      </w:r>
    </w:p>
    <w:p w14:paraId="300CCF1E" w14:textId="77777777" w:rsidR="002D4F0F" w:rsidRDefault="002D4F0F" w:rsidP="00311B4F">
      <w:pPr>
        <w:shd w:val="clear" w:color="auto" w:fill="FFFFFF"/>
        <w:spacing w:after="0" w:line="240" w:lineRule="auto"/>
        <w:rPr>
          <w:rFonts w:eastAsia="Times New Roman" w:cs="Helvetica"/>
          <w:color w:val="1D2228"/>
        </w:rPr>
      </w:pPr>
    </w:p>
    <w:p w14:paraId="647B98FE" w14:textId="60AE00DB" w:rsidR="00D62543" w:rsidRDefault="005E00C3" w:rsidP="00311B4F">
      <w:pPr>
        <w:shd w:val="clear" w:color="auto" w:fill="FFFFFF"/>
        <w:spacing w:after="0" w:line="240" w:lineRule="auto"/>
        <w:rPr>
          <w:rFonts w:eastAsia="Times New Roman" w:cs="Helvetica"/>
          <w:color w:val="1D2228"/>
        </w:rPr>
      </w:pPr>
      <w:r w:rsidRPr="00315F48">
        <w:rPr>
          <w:rFonts w:eastAsia="Times New Roman" w:cs="Helvetica"/>
          <w:b/>
          <w:bCs/>
          <w:color w:val="1D2228"/>
        </w:rPr>
        <w:t>HOURS</w:t>
      </w:r>
      <w:r w:rsidR="00315F48" w:rsidRPr="00315F48">
        <w:rPr>
          <w:rFonts w:eastAsia="Times New Roman" w:cs="Helvetica"/>
          <w:b/>
          <w:bCs/>
          <w:color w:val="1D2228"/>
        </w:rPr>
        <w:t>:</w:t>
      </w:r>
      <w:r w:rsidR="00AA57C7">
        <w:rPr>
          <w:rFonts w:eastAsia="Times New Roman" w:cs="Helvetica"/>
          <w:color w:val="1D2228"/>
        </w:rPr>
        <w:t xml:space="preserve"> we are estimating up to 100 hours needed to pick up donated books, purchase books needed, insert the book plate in the front of the books, pick up or put together the bookshelves and deliver </w:t>
      </w:r>
      <w:r w:rsidR="002D4F0F">
        <w:rPr>
          <w:rFonts w:eastAsia="Times New Roman" w:cs="Helvetica"/>
          <w:color w:val="1D2228"/>
        </w:rPr>
        <w:t>the bookshelves and books.</w:t>
      </w:r>
      <w:r w:rsidR="00AA57C7">
        <w:rPr>
          <w:rFonts w:eastAsia="Times New Roman" w:cs="Helvetica"/>
          <w:color w:val="1D2228"/>
        </w:rPr>
        <w:t xml:space="preserve">  Most of the activity would be done as a group project over one or more work days.</w:t>
      </w:r>
    </w:p>
    <w:p w14:paraId="184F1B8B" w14:textId="77777777" w:rsidR="00D62543" w:rsidRDefault="00D62543" w:rsidP="00311B4F">
      <w:pPr>
        <w:shd w:val="clear" w:color="auto" w:fill="FFFFFF"/>
        <w:spacing w:after="0" w:line="240" w:lineRule="auto"/>
        <w:rPr>
          <w:rFonts w:eastAsia="Times New Roman" w:cs="Helvetica"/>
          <w:color w:val="1D2228"/>
        </w:rPr>
      </w:pPr>
    </w:p>
    <w:sectPr w:rsidR="00D6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5C"/>
    <w:multiLevelType w:val="hybridMultilevel"/>
    <w:tmpl w:val="69D44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B4F"/>
    <w:multiLevelType w:val="hybridMultilevel"/>
    <w:tmpl w:val="1184724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C1D8C"/>
    <w:multiLevelType w:val="hybridMultilevel"/>
    <w:tmpl w:val="80D6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42D85"/>
    <w:multiLevelType w:val="hybridMultilevel"/>
    <w:tmpl w:val="9D60EA70"/>
    <w:lvl w:ilvl="0" w:tplc="1B0E4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60AFF"/>
    <w:multiLevelType w:val="hybridMultilevel"/>
    <w:tmpl w:val="8F46F85A"/>
    <w:lvl w:ilvl="0" w:tplc="74B6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DC719C"/>
    <w:multiLevelType w:val="hybridMultilevel"/>
    <w:tmpl w:val="76147B20"/>
    <w:lvl w:ilvl="0" w:tplc="74B6EE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2798E"/>
    <w:multiLevelType w:val="hybridMultilevel"/>
    <w:tmpl w:val="BE2AED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462AD"/>
    <w:multiLevelType w:val="hybridMultilevel"/>
    <w:tmpl w:val="06D2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14F6F"/>
    <w:multiLevelType w:val="hybridMultilevel"/>
    <w:tmpl w:val="C2D8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0FD1"/>
    <w:multiLevelType w:val="hybridMultilevel"/>
    <w:tmpl w:val="62AC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372B1"/>
    <w:multiLevelType w:val="hybridMultilevel"/>
    <w:tmpl w:val="794E441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10"/>
  </w:num>
  <w:num w:numId="6">
    <w:abstractNumId w:val="6"/>
  </w:num>
  <w:num w:numId="7">
    <w:abstractNumId w:val="1"/>
  </w:num>
  <w:num w:numId="8">
    <w:abstractNumId w:val="3"/>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7A"/>
    <w:rsid w:val="00060122"/>
    <w:rsid w:val="0013187A"/>
    <w:rsid w:val="001413DB"/>
    <w:rsid w:val="0015046C"/>
    <w:rsid w:val="00162A47"/>
    <w:rsid w:val="001B2782"/>
    <w:rsid w:val="002509D2"/>
    <w:rsid w:val="002533FD"/>
    <w:rsid w:val="002D4F0F"/>
    <w:rsid w:val="002D517B"/>
    <w:rsid w:val="00311B4F"/>
    <w:rsid w:val="00315F48"/>
    <w:rsid w:val="004643CA"/>
    <w:rsid w:val="00537CAE"/>
    <w:rsid w:val="005D7389"/>
    <w:rsid w:val="005E00C3"/>
    <w:rsid w:val="00661444"/>
    <w:rsid w:val="006A2368"/>
    <w:rsid w:val="00846C24"/>
    <w:rsid w:val="00877316"/>
    <w:rsid w:val="00880B95"/>
    <w:rsid w:val="00921382"/>
    <w:rsid w:val="009A49C8"/>
    <w:rsid w:val="009B37A4"/>
    <w:rsid w:val="009F132A"/>
    <w:rsid w:val="00A10C0A"/>
    <w:rsid w:val="00A40972"/>
    <w:rsid w:val="00AA57C7"/>
    <w:rsid w:val="00AC70DF"/>
    <w:rsid w:val="00AE0BE1"/>
    <w:rsid w:val="00B72C67"/>
    <w:rsid w:val="00BB3452"/>
    <w:rsid w:val="00C00CDD"/>
    <w:rsid w:val="00C93177"/>
    <w:rsid w:val="00CD5F11"/>
    <w:rsid w:val="00D028D1"/>
    <w:rsid w:val="00D070B3"/>
    <w:rsid w:val="00D62543"/>
    <w:rsid w:val="00D822BA"/>
    <w:rsid w:val="00E931C1"/>
    <w:rsid w:val="00EC5227"/>
    <w:rsid w:val="00EE735E"/>
    <w:rsid w:val="00EF03CC"/>
    <w:rsid w:val="00FA7248"/>
    <w:rsid w:val="00FB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9E8D"/>
  <w15:chartTrackingRefBased/>
  <w15:docId w15:val="{51297626-2EAF-4ED2-9A2D-739EE271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671">
      <w:bodyDiv w:val="1"/>
      <w:marLeft w:val="0"/>
      <w:marRight w:val="0"/>
      <w:marTop w:val="0"/>
      <w:marBottom w:val="0"/>
      <w:divBdr>
        <w:top w:val="none" w:sz="0" w:space="0" w:color="auto"/>
        <w:left w:val="none" w:sz="0" w:space="0" w:color="auto"/>
        <w:bottom w:val="none" w:sz="0" w:space="0" w:color="auto"/>
        <w:right w:val="none" w:sz="0" w:space="0" w:color="auto"/>
      </w:divBdr>
      <w:divsChild>
        <w:div w:id="1998607612">
          <w:marLeft w:val="0"/>
          <w:marRight w:val="0"/>
          <w:marTop w:val="0"/>
          <w:marBottom w:val="0"/>
          <w:divBdr>
            <w:top w:val="none" w:sz="0" w:space="0" w:color="auto"/>
            <w:left w:val="none" w:sz="0" w:space="0" w:color="auto"/>
            <w:bottom w:val="none" w:sz="0" w:space="0" w:color="auto"/>
            <w:right w:val="none" w:sz="0" w:space="0" w:color="auto"/>
          </w:divBdr>
          <w:divsChild>
            <w:div w:id="70127810">
              <w:marLeft w:val="0"/>
              <w:marRight w:val="0"/>
              <w:marTop w:val="0"/>
              <w:marBottom w:val="0"/>
              <w:divBdr>
                <w:top w:val="none" w:sz="0" w:space="0" w:color="auto"/>
                <w:left w:val="none" w:sz="0" w:space="0" w:color="auto"/>
                <w:bottom w:val="none" w:sz="0" w:space="0" w:color="auto"/>
                <w:right w:val="none" w:sz="0" w:space="0" w:color="auto"/>
              </w:divBdr>
              <w:divsChild>
                <w:div w:id="1872915377">
                  <w:marLeft w:val="0"/>
                  <w:marRight w:val="0"/>
                  <w:marTop w:val="0"/>
                  <w:marBottom w:val="0"/>
                  <w:divBdr>
                    <w:top w:val="none" w:sz="0" w:space="0" w:color="auto"/>
                    <w:left w:val="none" w:sz="0" w:space="0" w:color="auto"/>
                    <w:bottom w:val="none" w:sz="0" w:space="0" w:color="auto"/>
                    <w:right w:val="none" w:sz="0" w:space="0" w:color="auto"/>
                  </w:divBdr>
                  <w:divsChild>
                    <w:div w:id="1922635740">
                      <w:marLeft w:val="0"/>
                      <w:marRight w:val="0"/>
                      <w:marTop w:val="0"/>
                      <w:marBottom w:val="0"/>
                      <w:divBdr>
                        <w:top w:val="none" w:sz="0" w:space="0" w:color="auto"/>
                        <w:left w:val="none" w:sz="0" w:space="0" w:color="auto"/>
                        <w:bottom w:val="none" w:sz="0" w:space="0" w:color="auto"/>
                        <w:right w:val="none" w:sz="0" w:space="0" w:color="auto"/>
                      </w:divBdr>
                      <w:divsChild>
                        <w:div w:id="855770949">
                          <w:marLeft w:val="0"/>
                          <w:marRight w:val="0"/>
                          <w:marTop w:val="0"/>
                          <w:marBottom w:val="0"/>
                          <w:divBdr>
                            <w:top w:val="none" w:sz="0" w:space="0" w:color="auto"/>
                            <w:left w:val="none" w:sz="0" w:space="0" w:color="auto"/>
                            <w:bottom w:val="none" w:sz="0" w:space="0" w:color="auto"/>
                            <w:right w:val="none" w:sz="0" w:space="0" w:color="auto"/>
                          </w:divBdr>
                          <w:divsChild>
                            <w:div w:id="814643541">
                              <w:marLeft w:val="0"/>
                              <w:marRight w:val="0"/>
                              <w:marTop w:val="0"/>
                              <w:marBottom w:val="0"/>
                              <w:divBdr>
                                <w:top w:val="none" w:sz="0" w:space="0" w:color="auto"/>
                                <w:left w:val="none" w:sz="0" w:space="0" w:color="auto"/>
                                <w:bottom w:val="none" w:sz="0" w:space="0" w:color="auto"/>
                                <w:right w:val="none" w:sz="0" w:space="0" w:color="auto"/>
                              </w:divBdr>
                            </w:div>
                            <w:div w:id="1543008260">
                              <w:marLeft w:val="0"/>
                              <w:marRight w:val="0"/>
                              <w:marTop w:val="0"/>
                              <w:marBottom w:val="0"/>
                              <w:divBdr>
                                <w:top w:val="none" w:sz="0" w:space="0" w:color="auto"/>
                                <w:left w:val="none" w:sz="0" w:space="0" w:color="auto"/>
                                <w:bottom w:val="none" w:sz="0" w:space="0" w:color="auto"/>
                                <w:right w:val="none" w:sz="0" w:space="0" w:color="auto"/>
                              </w:divBdr>
                            </w:div>
                            <w:div w:id="1945183162">
                              <w:marLeft w:val="0"/>
                              <w:marRight w:val="0"/>
                              <w:marTop w:val="0"/>
                              <w:marBottom w:val="0"/>
                              <w:divBdr>
                                <w:top w:val="none" w:sz="0" w:space="0" w:color="auto"/>
                                <w:left w:val="none" w:sz="0" w:space="0" w:color="auto"/>
                                <w:bottom w:val="none" w:sz="0" w:space="0" w:color="auto"/>
                                <w:right w:val="none" w:sz="0" w:space="0" w:color="auto"/>
                              </w:divBdr>
                            </w:div>
                            <w:div w:id="497622542">
                              <w:marLeft w:val="0"/>
                              <w:marRight w:val="0"/>
                              <w:marTop w:val="0"/>
                              <w:marBottom w:val="0"/>
                              <w:divBdr>
                                <w:top w:val="none" w:sz="0" w:space="0" w:color="auto"/>
                                <w:left w:val="none" w:sz="0" w:space="0" w:color="auto"/>
                                <w:bottom w:val="none" w:sz="0" w:space="0" w:color="auto"/>
                                <w:right w:val="none" w:sz="0" w:space="0" w:color="auto"/>
                              </w:divBdr>
                            </w:div>
                            <w:div w:id="253057521">
                              <w:marLeft w:val="0"/>
                              <w:marRight w:val="0"/>
                              <w:marTop w:val="0"/>
                              <w:marBottom w:val="0"/>
                              <w:divBdr>
                                <w:top w:val="none" w:sz="0" w:space="0" w:color="auto"/>
                                <w:left w:val="none" w:sz="0" w:space="0" w:color="auto"/>
                                <w:bottom w:val="none" w:sz="0" w:space="0" w:color="auto"/>
                                <w:right w:val="none" w:sz="0" w:space="0" w:color="auto"/>
                              </w:divBdr>
                            </w:div>
                            <w:div w:id="362170853">
                              <w:marLeft w:val="0"/>
                              <w:marRight w:val="0"/>
                              <w:marTop w:val="0"/>
                              <w:marBottom w:val="0"/>
                              <w:divBdr>
                                <w:top w:val="none" w:sz="0" w:space="0" w:color="auto"/>
                                <w:left w:val="none" w:sz="0" w:space="0" w:color="auto"/>
                                <w:bottom w:val="none" w:sz="0" w:space="0" w:color="auto"/>
                                <w:right w:val="none" w:sz="0" w:space="0" w:color="auto"/>
                              </w:divBdr>
                            </w:div>
                            <w:div w:id="2097899628">
                              <w:marLeft w:val="0"/>
                              <w:marRight w:val="0"/>
                              <w:marTop w:val="0"/>
                              <w:marBottom w:val="0"/>
                              <w:divBdr>
                                <w:top w:val="none" w:sz="0" w:space="0" w:color="auto"/>
                                <w:left w:val="none" w:sz="0" w:space="0" w:color="auto"/>
                                <w:bottom w:val="none" w:sz="0" w:space="0" w:color="auto"/>
                                <w:right w:val="none" w:sz="0" w:space="0" w:color="auto"/>
                              </w:divBdr>
                            </w:div>
                            <w:div w:id="193999383">
                              <w:marLeft w:val="0"/>
                              <w:marRight w:val="0"/>
                              <w:marTop w:val="0"/>
                              <w:marBottom w:val="0"/>
                              <w:divBdr>
                                <w:top w:val="none" w:sz="0" w:space="0" w:color="auto"/>
                                <w:left w:val="none" w:sz="0" w:space="0" w:color="auto"/>
                                <w:bottom w:val="none" w:sz="0" w:space="0" w:color="auto"/>
                                <w:right w:val="none" w:sz="0" w:space="0" w:color="auto"/>
                              </w:divBdr>
                            </w:div>
                            <w:div w:id="854344450">
                              <w:marLeft w:val="0"/>
                              <w:marRight w:val="0"/>
                              <w:marTop w:val="0"/>
                              <w:marBottom w:val="0"/>
                              <w:divBdr>
                                <w:top w:val="none" w:sz="0" w:space="0" w:color="auto"/>
                                <w:left w:val="none" w:sz="0" w:space="0" w:color="auto"/>
                                <w:bottom w:val="none" w:sz="0" w:space="0" w:color="auto"/>
                                <w:right w:val="none" w:sz="0" w:space="0" w:color="auto"/>
                              </w:divBdr>
                            </w:div>
                            <w:div w:id="1282178760">
                              <w:marLeft w:val="0"/>
                              <w:marRight w:val="0"/>
                              <w:marTop w:val="0"/>
                              <w:marBottom w:val="0"/>
                              <w:divBdr>
                                <w:top w:val="none" w:sz="0" w:space="0" w:color="auto"/>
                                <w:left w:val="none" w:sz="0" w:space="0" w:color="auto"/>
                                <w:bottom w:val="none" w:sz="0" w:space="0" w:color="auto"/>
                                <w:right w:val="none" w:sz="0" w:space="0" w:color="auto"/>
                              </w:divBdr>
                            </w:div>
                            <w:div w:id="1575235285">
                              <w:marLeft w:val="0"/>
                              <w:marRight w:val="0"/>
                              <w:marTop w:val="0"/>
                              <w:marBottom w:val="0"/>
                              <w:divBdr>
                                <w:top w:val="none" w:sz="0" w:space="0" w:color="auto"/>
                                <w:left w:val="none" w:sz="0" w:space="0" w:color="auto"/>
                                <w:bottom w:val="none" w:sz="0" w:space="0" w:color="auto"/>
                                <w:right w:val="none" w:sz="0" w:space="0" w:color="auto"/>
                              </w:divBdr>
                            </w:div>
                            <w:div w:id="939529820">
                              <w:marLeft w:val="0"/>
                              <w:marRight w:val="0"/>
                              <w:marTop w:val="0"/>
                              <w:marBottom w:val="0"/>
                              <w:divBdr>
                                <w:top w:val="none" w:sz="0" w:space="0" w:color="auto"/>
                                <w:left w:val="none" w:sz="0" w:space="0" w:color="auto"/>
                                <w:bottom w:val="none" w:sz="0" w:space="0" w:color="auto"/>
                                <w:right w:val="none" w:sz="0" w:space="0" w:color="auto"/>
                              </w:divBdr>
                            </w:div>
                            <w:div w:id="1444810122">
                              <w:marLeft w:val="0"/>
                              <w:marRight w:val="0"/>
                              <w:marTop w:val="0"/>
                              <w:marBottom w:val="0"/>
                              <w:divBdr>
                                <w:top w:val="none" w:sz="0" w:space="0" w:color="auto"/>
                                <w:left w:val="none" w:sz="0" w:space="0" w:color="auto"/>
                                <w:bottom w:val="none" w:sz="0" w:space="0" w:color="auto"/>
                                <w:right w:val="none" w:sz="0" w:space="0" w:color="auto"/>
                              </w:divBdr>
                            </w:div>
                            <w:div w:id="972834378">
                              <w:marLeft w:val="0"/>
                              <w:marRight w:val="0"/>
                              <w:marTop w:val="0"/>
                              <w:marBottom w:val="0"/>
                              <w:divBdr>
                                <w:top w:val="none" w:sz="0" w:space="0" w:color="auto"/>
                                <w:left w:val="none" w:sz="0" w:space="0" w:color="auto"/>
                                <w:bottom w:val="none" w:sz="0" w:space="0" w:color="auto"/>
                                <w:right w:val="none" w:sz="0" w:space="0" w:color="auto"/>
                              </w:divBdr>
                              <w:divsChild>
                                <w:div w:id="19588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88636">
          <w:marLeft w:val="0"/>
          <w:marRight w:val="0"/>
          <w:marTop w:val="0"/>
          <w:marBottom w:val="0"/>
          <w:divBdr>
            <w:top w:val="none" w:sz="0" w:space="0" w:color="auto"/>
            <w:left w:val="none" w:sz="0" w:space="0" w:color="auto"/>
            <w:bottom w:val="none" w:sz="0" w:space="0" w:color="auto"/>
            <w:right w:val="none" w:sz="0" w:space="0" w:color="auto"/>
          </w:divBdr>
          <w:divsChild>
            <w:div w:id="1347244045">
              <w:marLeft w:val="0"/>
              <w:marRight w:val="0"/>
              <w:marTop w:val="0"/>
              <w:marBottom w:val="0"/>
              <w:divBdr>
                <w:top w:val="none" w:sz="0" w:space="0" w:color="auto"/>
                <w:left w:val="none" w:sz="0" w:space="0" w:color="auto"/>
                <w:bottom w:val="none" w:sz="0" w:space="0" w:color="auto"/>
                <w:right w:val="none" w:sz="0" w:space="0" w:color="auto"/>
              </w:divBdr>
              <w:divsChild>
                <w:div w:id="1870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Mabry</dc:creator>
  <cp:keywords/>
  <dc:description/>
  <cp:lastModifiedBy>Michelle DiGaetano</cp:lastModifiedBy>
  <cp:revision>2</cp:revision>
  <cp:lastPrinted>2022-01-03T19:55:00Z</cp:lastPrinted>
  <dcterms:created xsi:type="dcterms:W3CDTF">2022-01-03T22:32:00Z</dcterms:created>
  <dcterms:modified xsi:type="dcterms:W3CDTF">2022-01-03T22:32:00Z</dcterms:modified>
</cp:coreProperties>
</file>