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3A4" w14:textId="29C06F70" w:rsidR="006F2584" w:rsidRDefault="006F2584" w:rsidP="009473E3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6D540" wp14:editId="13D09FC6">
            <wp:simplePos x="0" y="0"/>
            <wp:positionH relativeFrom="column">
              <wp:posOffset>-76200</wp:posOffset>
            </wp:positionH>
            <wp:positionV relativeFrom="paragraph">
              <wp:posOffset>162560</wp:posOffset>
            </wp:positionV>
            <wp:extent cx="2222500" cy="10852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F7C">
        <w:rPr>
          <w:noProof/>
        </w:rPr>
        <w:t xml:space="preserve">   </w:t>
      </w:r>
    </w:p>
    <w:p w14:paraId="7AB10245" w14:textId="77777777" w:rsid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</w:p>
    <w:p w14:paraId="18660424" w14:textId="40DA5B7B" w:rsidR="00193F7C" w:rsidRP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  <w:r w:rsidR="00232A95">
        <w:rPr>
          <w:noProof/>
          <w:color w:val="2E74B5" w:themeColor="accent5" w:themeShade="BF"/>
        </w:rPr>
        <w:t>Business</w:t>
      </w:r>
      <w:r w:rsidR="006F2584" w:rsidRPr="006F2584">
        <w:rPr>
          <w:noProof/>
          <w:color w:val="2E74B5" w:themeColor="accent5" w:themeShade="BF"/>
        </w:rPr>
        <w:t xml:space="preserve"> Meeting </w:t>
      </w:r>
      <w:r w:rsidR="00FC1964">
        <w:rPr>
          <w:noProof/>
          <w:color w:val="2E74B5" w:themeColor="accent5" w:themeShade="BF"/>
        </w:rPr>
        <w:t>Minutes</w:t>
      </w:r>
      <w:r w:rsidR="006F2584" w:rsidRPr="006F2584">
        <w:rPr>
          <w:noProof/>
          <w:color w:val="2E74B5" w:themeColor="accent5" w:themeShade="BF"/>
        </w:rPr>
        <w:tab/>
      </w:r>
      <w:r w:rsidR="00F42CE4">
        <w:rPr>
          <w:b/>
          <w:bCs/>
          <w:noProof/>
          <w:color w:val="2E74B5" w:themeColor="accent5" w:themeShade="BF"/>
        </w:rPr>
        <w:t>April 11</w:t>
      </w:r>
      <w:r w:rsidR="006F2584" w:rsidRPr="006F2584">
        <w:rPr>
          <w:b/>
          <w:bCs/>
          <w:noProof/>
          <w:color w:val="2E74B5" w:themeColor="accent5" w:themeShade="BF"/>
        </w:rPr>
        <w:t>, 202</w:t>
      </w:r>
      <w:r w:rsidR="00901731">
        <w:rPr>
          <w:b/>
          <w:bCs/>
          <w:noProof/>
          <w:color w:val="2E74B5" w:themeColor="accent5" w:themeShade="BF"/>
        </w:rPr>
        <w:t>3</w:t>
      </w:r>
    </w:p>
    <w:p w14:paraId="7B048D27" w14:textId="585C621D" w:rsidR="009473E3" w:rsidRPr="009473E3" w:rsidRDefault="00000000" w:rsidP="009473E3">
      <w:r>
        <w:pict w14:anchorId="6B2CD85C">
          <v:rect id="_x0000_i1025" style="width:0;height:1.5pt" o:hralign="center" o:hrstd="t" o:hr="t" fillcolor="#a0a0a0" stroked="f"/>
        </w:pict>
      </w:r>
    </w:p>
    <w:p w14:paraId="22CDA7E7" w14:textId="471C1A36" w:rsidR="00E535CC" w:rsidRPr="00AC75BF" w:rsidRDefault="00261638" w:rsidP="00AC75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Ralph Wilson Youth Club</w:t>
      </w:r>
    </w:p>
    <w:p w14:paraId="55B01959" w14:textId="02BA9BB2" w:rsidR="00F4058C" w:rsidRDefault="005272B8" w:rsidP="004D2425">
      <w:pPr>
        <w:pStyle w:val="PlainText"/>
        <w:jc w:val="center"/>
      </w:pPr>
      <w:r w:rsidRPr="00AC75BF">
        <w:rPr>
          <w:sz w:val="24"/>
          <w:szCs w:val="24"/>
        </w:rPr>
        <w:t>Zoom Meeting</w:t>
      </w:r>
      <w:r w:rsidR="00F4058C" w:rsidRPr="00F4058C">
        <w:t xml:space="preserve"> </w:t>
      </w:r>
      <w:hyperlink r:id="rId6" w:history="1">
        <w:r w:rsidR="00884799" w:rsidRPr="007328C0">
          <w:rPr>
            <w:rStyle w:val="Hyperlink"/>
          </w:rPr>
          <w:t>https://us02web.zoom.us/j/89591785304?pwd=WExpditjWm1JZmZaZGlEMjJNdUtxZz09</w:t>
        </w:r>
      </w:hyperlink>
      <w:r w:rsidR="00884799">
        <w:t xml:space="preserve"> </w:t>
      </w:r>
    </w:p>
    <w:p w14:paraId="125CD071" w14:textId="77777777" w:rsidR="00962C13" w:rsidRDefault="00962C13" w:rsidP="004D2425">
      <w:pPr>
        <w:pStyle w:val="PlainText"/>
        <w:jc w:val="center"/>
      </w:pPr>
      <w:r>
        <w:t>Meeting ID: 895 9178 5304</w:t>
      </w:r>
    </w:p>
    <w:p w14:paraId="0DB54410" w14:textId="77777777" w:rsidR="00962C13" w:rsidRDefault="00962C13" w:rsidP="004D2425">
      <w:pPr>
        <w:pStyle w:val="PlainText"/>
        <w:jc w:val="center"/>
      </w:pPr>
      <w:r>
        <w:t>Passcode: 712995</w:t>
      </w:r>
    </w:p>
    <w:p w14:paraId="7E00D873" w14:textId="77777777" w:rsidR="00962C13" w:rsidRDefault="00962C13" w:rsidP="004D2425">
      <w:pPr>
        <w:pStyle w:val="PlainText"/>
        <w:jc w:val="center"/>
      </w:pPr>
      <w:r>
        <w:t>One tap mobile</w:t>
      </w:r>
    </w:p>
    <w:p w14:paraId="017CAE4A" w14:textId="26D380DC" w:rsidR="00962C13" w:rsidRDefault="00962C13" w:rsidP="004D2425">
      <w:pPr>
        <w:pStyle w:val="PlainText"/>
        <w:jc w:val="center"/>
      </w:pPr>
      <w:r>
        <w:t xml:space="preserve">+13462487799,,89591785304#,,,,*712995# </w:t>
      </w:r>
    </w:p>
    <w:p w14:paraId="796DF44A" w14:textId="77777777" w:rsidR="00F4058C" w:rsidRDefault="00F4058C" w:rsidP="00F4058C">
      <w:pPr>
        <w:pStyle w:val="PlainText"/>
      </w:pPr>
    </w:p>
    <w:p w14:paraId="3783FAD1" w14:textId="77777777" w:rsidR="00162181" w:rsidRPr="00E535CC" w:rsidRDefault="00162181" w:rsidP="00962C13">
      <w:pPr>
        <w:spacing w:after="0"/>
        <w:rPr>
          <w:b/>
          <w:bCs/>
          <w:sz w:val="18"/>
          <w:szCs w:val="18"/>
        </w:rPr>
      </w:pPr>
    </w:p>
    <w:p w14:paraId="145EAFC1" w14:textId="695A3231" w:rsidR="00A50919" w:rsidRPr="00A50919" w:rsidRDefault="00A50919" w:rsidP="00A50919">
      <w:pPr>
        <w:pStyle w:val="ListParagraph"/>
        <w:numPr>
          <w:ilvl w:val="0"/>
          <w:numId w:val="11"/>
        </w:numPr>
        <w:tabs>
          <w:tab w:val="left" w:pos="7020"/>
        </w:tabs>
        <w:ind w:left="720"/>
        <w:rPr>
          <w:iCs/>
        </w:rPr>
      </w:pPr>
      <w:r w:rsidRPr="00A50919">
        <w:rPr>
          <w:bCs/>
          <w:sz w:val="24"/>
          <w:szCs w:val="24"/>
        </w:rPr>
        <w:t>President Tara Stafford c</w:t>
      </w:r>
      <w:r w:rsidR="009B1D44" w:rsidRPr="00A50919">
        <w:rPr>
          <w:bCs/>
          <w:sz w:val="24"/>
          <w:szCs w:val="24"/>
        </w:rPr>
        <w:t>all</w:t>
      </w:r>
      <w:r w:rsidR="00CD2BE9">
        <w:rPr>
          <w:bCs/>
          <w:sz w:val="24"/>
          <w:szCs w:val="24"/>
        </w:rPr>
        <w:t>ed the</w:t>
      </w:r>
      <w:r w:rsidR="009B1D44" w:rsidRPr="00A50919">
        <w:rPr>
          <w:bCs/>
          <w:sz w:val="24"/>
          <w:szCs w:val="24"/>
        </w:rPr>
        <w:t xml:space="preserve"> meeting to order</w:t>
      </w:r>
      <w:r w:rsidRPr="00A50919">
        <w:rPr>
          <w:bCs/>
          <w:sz w:val="24"/>
          <w:szCs w:val="24"/>
        </w:rPr>
        <w:t xml:space="preserve"> at 12:0</w:t>
      </w:r>
      <w:r w:rsidR="001A5221">
        <w:rPr>
          <w:bCs/>
          <w:sz w:val="24"/>
          <w:szCs w:val="24"/>
        </w:rPr>
        <w:t xml:space="preserve">6 </w:t>
      </w:r>
      <w:r w:rsidRPr="00A50919">
        <w:rPr>
          <w:bCs/>
          <w:sz w:val="24"/>
          <w:szCs w:val="24"/>
        </w:rPr>
        <w:t xml:space="preserve">pm. </w:t>
      </w:r>
      <w:r>
        <w:rPr>
          <w:bCs/>
          <w:sz w:val="24"/>
          <w:szCs w:val="24"/>
        </w:rPr>
        <w:t>Quorum present.</w:t>
      </w:r>
    </w:p>
    <w:p w14:paraId="34A21EBB" w14:textId="0F892EFF" w:rsidR="00361862" w:rsidRPr="00A50919" w:rsidRDefault="00361862" w:rsidP="00A50919">
      <w:pPr>
        <w:pStyle w:val="ListParagraph"/>
        <w:tabs>
          <w:tab w:val="left" w:pos="7020"/>
        </w:tabs>
        <w:rPr>
          <w:i/>
          <w:iCs/>
        </w:rPr>
      </w:pPr>
      <w:r w:rsidRPr="00A50919">
        <w:rPr>
          <w:i/>
          <w:iCs/>
        </w:rPr>
        <w:t xml:space="preserve">Our heavenly Father, </w:t>
      </w:r>
    </w:p>
    <w:p w14:paraId="4A81ABEC" w14:textId="77777777" w:rsidR="00361862" w:rsidRPr="009473E3" w:rsidRDefault="00361862" w:rsidP="00361862">
      <w:pPr>
        <w:pStyle w:val="ListParagraph"/>
        <w:rPr>
          <w:i/>
          <w:iCs/>
        </w:rPr>
      </w:pPr>
      <w:r w:rsidRPr="009473E3">
        <w:rPr>
          <w:i/>
          <w:iCs/>
        </w:rPr>
        <w:t xml:space="preserve">Surrounded by blessings, may we learn to bless; </w:t>
      </w:r>
    </w:p>
    <w:p w14:paraId="6BAD5B37" w14:textId="77777777" w:rsidR="00361862" w:rsidRPr="009473E3" w:rsidRDefault="00361862" w:rsidP="00361862">
      <w:pPr>
        <w:pStyle w:val="ListParagraph"/>
        <w:rPr>
          <w:i/>
          <w:iCs/>
        </w:rPr>
      </w:pPr>
      <w:r w:rsidRPr="009473E3">
        <w:rPr>
          <w:i/>
          <w:iCs/>
        </w:rPr>
        <w:t>Reaping the fruits of patriotism, may we love our country more;</w:t>
      </w:r>
    </w:p>
    <w:p w14:paraId="51A16986" w14:textId="77777777" w:rsidR="000B74E7" w:rsidRDefault="00361862" w:rsidP="000B74E7">
      <w:pPr>
        <w:pStyle w:val="ListParagraph"/>
        <w:rPr>
          <w:i/>
          <w:iCs/>
        </w:rPr>
      </w:pPr>
      <w:r w:rsidRPr="009473E3">
        <w:rPr>
          <w:i/>
          <w:iCs/>
        </w:rPr>
        <w:t xml:space="preserve">Members of a world-wide community, may we cherish our neighbors everywhere; </w:t>
      </w:r>
    </w:p>
    <w:p w14:paraId="299F9D6C" w14:textId="1DFDAAB4" w:rsidR="00E33424" w:rsidRDefault="00361862" w:rsidP="005F5E84">
      <w:pPr>
        <w:pStyle w:val="ListParagraph"/>
        <w:rPr>
          <w:i/>
          <w:iCs/>
        </w:rPr>
      </w:pPr>
      <w:r w:rsidRPr="009473E3">
        <w:rPr>
          <w:i/>
          <w:iCs/>
        </w:rPr>
        <w:t>Grateful to Thee, may we show our gratitude by efficiency and service</w:t>
      </w:r>
      <w:r w:rsidR="000B74E7">
        <w:rPr>
          <w:i/>
          <w:iCs/>
        </w:rPr>
        <w:t>.</w:t>
      </w:r>
    </w:p>
    <w:p w14:paraId="1CDCA2BD" w14:textId="77777777" w:rsidR="00A50919" w:rsidRPr="005F5E84" w:rsidRDefault="00A50919" w:rsidP="005F5E84">
      <w:pPr>
        <w:pStyle w:val="ListParagraph"/>
        <w:rPr>
          <w:i/>
          <w:iCs/>
        </w:rPr>
      </w:pPr>
    </w:p>
    <w:p w14:paraId="72B44699" w14:textId="6E2188AF" w:rsidR="000B74E7" w:rsidRPr="00A50919" w:rsidRDefault="00E54CA3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stood for the </w:t>
      </w:r>
      <w:r w:rsidR="000B74E7" w:rsidRPr="00A50919">
        <w:rPr>
          <w:bCs/>
          <w:sz w:val="24"/>
          <w:szCs w:val="24"/>
        </w:rPr>
        <w:t>Pledge of Allegiance</w:t>
      </w:r>
      <w:r>
        <w:rPr>
          <w:bCs/>
          <w:sz w:val="24"/>
          <w:szCs w:val="24"/>
        </w:rPr>
        <w:t>.</w:t>
      </w:r>
      <w:r w:rsidR="000B74E7" w:rsidRPr="00A50919">
        <w:rPr>
          <w:bCs/>
          <w:sz w:val="24"/>
          <w:szCs w:val="24"/>
        </w:rPr>
        <w:tab/>
      </w:r>
    </w:p>
    <w:p w14:paraId="0FD6B9CB" w14:textId="77777777" w:rsidR="00B76B69" w:rsidRDefault="00B76B69" w:rsidP="00B76B69">
      <w:pPr>
        <w:pStyle w:val="ListParagraph"/>
        <w:tabs>
          <w:tab w:val="left" w:pos="7110"/>
        </w:tabs>
        <w:spacing w:after="0"/>
        <w:ind w:left="1080"/>
        <w:rPr>
          <w:b/>
          <w:bCs/>
          <w:sz w:val="24"/>
          <w:szCs w:val="24"/>
        </w:rPr>
      </w:pPr>
    </w:p>
    <w:p w14:paraId="61D7B721" w14:textId="0D55151C" w:rsidR="004D2425" w:rsidRPr="00E54CA3" w:rsidRDefault="00E54CA3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E54CA3">
        <w:rPr>
          <w:bCs/>
          <w:sz w:val="24"/>
          <w:szCs w:val="24"/>
        </w:rPr>
        <w:t xml:space="preserve">Debbie Fendrick </w:t>
      </w:r>
      <w:r>
        <w:rPr>
          <w:bCs/>
          <w:sz w:val="24"/>
          <w:szCs w:val="24"/>
        </w:rPr>
        <w:t>introduced our g</w:t>
      </w:r>
      <w:r w:rsidR="004D2425" w:rsidRPr="00E54CA3">
        <w:rPr>
          <w:bCs/>
          <w:sz w:val="24"/>
          <w:szCs w:val="24"/>
        </w:rPr>
        <w:t>uests</w:t>
      </w:r>
      <w:r>
        <w:rPr>
          <w:bCs/>
          <w:sz w:val="24"/>
          <w:szCs w:val="24"/>
        </w:rPr>
        <w:t>.</w:t>
      </w:r>
      <w:r w:rsidR="004D2425" w:rsidRPr="00E54CA3">
        <w:rPr>
          <w:bCs/>
          <w:sz w:val="24"/>
          <w:szCs w:val="24"/>
        </w:rPr>
        <w:tab/>
      </w:r>
    </w:p>
    <w:p w14:paraId="6037C157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2B28E913" w14:textId="148C2A66" w:rsidR="000B74E7" w:rsidRPr="001A5221" w:rsidRDefault="00E54CA3" w:rsidP="00E54CA3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1A5221">
        <w:rPr>
          <w:bCs/>
          <w:sz w:val="24"/>
          <w:szCs w:val="24"/>
        </w:rPr>
        <w:t xml:space="preserve">Sylvia Winkler presented the </w:t>
      </w:r>
      <w:r w:rsidR="000B74E7" w:rsidRPr="001A5221">
        <w:rPr>
          <w:bCs/>
          <w:sz w:val="24"/>
          <w:szCs w:val="24"/>
        </w:rPr>
        <w:t>Accent</w:t>
      </w:r>
      <w:r w:rsidRPr="001A5221">
        <w:rPr>
          <w:bCs/>
          <w:sz w:val="24"/>
          <w:szCs w:val="24"/>
        </w:rPr>
        <w:t>:</w:t>
      </w:r>
      <w:r w:rsidR="001A5221" w:rsidRPr="001A5221">
        <w:rPr>
          <w:bCs/>
          <w:sz w:val="24"/>
          <w:szCs w:val="24"/>
        </w:rPr>
        <w:t xml:space="preserve"> The 67</w:t>
      </w:r>
      <w:r w:rsidR="001A5221" w:rsidRPr="001A5221">
        <w:rPr>
          <w:bCs/>
          <w:sz w:val="24"/>
          <w:szCs w:val="24"/>
          <w:vertAlign w:val="superscript"/>
        </w:rPr>
        <w:t>th</w:t>
      </w:r>
      <w:r w:rsidR="001A5221" w:rsidRPr="001A5221">
        <w:rPr>
          <w:bCs/>
          <w:sz w:val="24"/>
          <w:szCs w:val="24"/>
        </w:rPr>
        <w:t xml:space="preserve"> annual District IX Conference. </w:t>
      </w:r>
      <w:r w:rsidR="001A5221" w:rsidRPr="00CD2BE9">
        <w:rPr>
          <w:bCs/>
          <w:i/>
          <w:sz w:val="24"/>
          <w:szCs w:val="24"/>
        </w:rPr>
        <w:t>Rise and Shine</w:t>
      </w:r>
      <w:r w:rsidR="001A5221" w:rsidRPr="001A5221">
        <w:rPr>
          <w:bCs/>
          <w:sz w:val="24"/>
          <w:szCs w:val="24"/>
        </w:rPr>
        <w:t xml:space="preserve"> to celebrate our first 100 years. Established in 1959 and Chartered in 1960, </w:t>
      </w:r>
      <w:r w:rsidR="00CD2BE9" w:rsidRPr="001A5221">
        <w:rPr>
          <w:bCs/>
          <w:sz w:val="24"/>
          <w:szCs w:val="24"/>
        </w:rPr>
        <w:t>we</w:t>
      </w:r>
      <w:r w:rsidR="001A5221" w:rsidRPr="001A5221">
        <w:rPr>
          <w:bCs/>
          <w:sz w:val="24"/>
          <w:szCs w:val="24"/>
        </w:rPr>
        <w:t xml:space="preserve"> will celebrate on Friday Fun Night dressed in ‘50s theme attire: white button-down shirts, cuffed jeans, bobby socks and neck scarves.  Temple has 25 members registered with five delegates and 5 alternates.</w:t>
      </w:r>
    </w:p>
    <w:p w14:paraId="07D00C3B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327010AC" w14:textId="34A72DCF" w:rsidR="00162181" w:rsidRPr="00E54CA3" w:rsidRDefault="00E54CA3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E54CA3">
        <w:rPr>
          <w:bCs/>
          <w:sz w:val="24"/>
          <w:szCs w:val="24"/>
        </w:rPr>
        <w:t xml:space="preserve">Debbie Mead </w:t>
      </w:r>
      <w:r w:rsidR="00162181" w:rsidRPr="00E54CA3">
        <w:rPr>
          <w:bCs/>
          <w:sz w:val="24"/>
          <w:szCs w:val="24"/>
        </w:rPr>
        <w:t xml:space="preserve">Review </w:t>
      </w:r>
      <w:r w:rsidR="00F42CE4" w:rsidRPr="00E54CA3">
        <w:rPr>
          <w:bCs/>
          <w:sz w:val="24"/>
          <w:szCs w:val="24"/>
        </w:rPr>
        <w:t>March</w:t>
      </w:r>
      <w:r w:rsidR="00162181" w:rsidRPr="00E54CA3">
        <w:rPr>
          <w:bCs/>
          <w:sz w:val="24"/>
          <w:szCs w:val="24"/>
        </w:rPr>
        <w:t xml:space="preserve"> Minutes</w:t>
      </w:r>
      <w:r>
        <w:rPr>
          <w:bCs/>
          <w:sz w:val="24"/>
          <w:szCs w:val="24"/>
        </w:rPr>
        <w:t>.  Approved to be filed as presented.</w:t>
      </w:r>
      <w:r w:rsidR="00162181" w:rsidRPr="00E54CA3">
        <w:rPr>
          <w:bCs/>
          <w:sz w:val="24"/>
          <w:szCs w:val="24"/>
        </w:rPr>
        <w:tab/>
      </w:r>
    </w:p>
    <w:p w14:paraId="0F7F9FC1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342FE926" w14:textId="06AA9F3A" w:rsidR="00543D8C" w:rsidRPr="00E54CA3" w:rsidRDefault="00E54CA3" w:rsidP="00543D8C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E54CA3">
        <w:rPr>
          <w:bCs/>
          <w:sz w:val="24"/>
          <w:szCs w:val="24"/>
        </w:rPr>
        <w:t xml:space="preserve">Dana Riegel </w:t>
      </w:r>
      <w:r>
        <w:rPr>
          <w:bCs/>
          <w:sz w:val="24"/>
          <w:szCs w:val="24"/>
        </w:rPr>
        <w:t xml:space="preserve">presented the </w:t>
      </w:r>
      <w:r w:rsidR="00543D8C" w:rsidRPr="00E54CA3">
        <w:rPr>
          <w:bCs/>
          <w:sz w:val="24"/>
          <w:szCs w:val="24"/>
        </w:rPr>
        <w:t>Correspondence Report</w:t>
      </w:r>
      <w:r>
        <w:rPr>
          <w:bCs/>
          <w:sz w:val="24"/>
          <w:szCs w:val="24"/>
        </w:rPr>
        <w:t>.  To be filed as presented.</w:t>
      </w:r>
      <w:r w:rsidR="00543D8C" w:rsidRPr="00E54CA3">
        <w:rPr>
          <w:bCs/>
          <w:sz w:val="24"/>
          <w:szCs w:val="24"/>
        </w:rPr>
        <w:tab/>
      </w:r>
    </w:p>
    <w:p w14:paraId="660610B0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75E81D46" w14:textId="6F406F3A" w:rsidR="00162181" w:rsidRPr="00A73207" w:rsidRDefault="00E54CA3" w:rsidP="00162181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A73207">
        <w:rPr>
          <w:bCs/>
          <w:sz w:val="24"/>
          <w:szCs w:val="24"/>
        </w:rPr>
        <w:t xml:space="preserve">Cyndi Warren presented the </w:t>
      </w:r>
      <w:r w:rsidR="00162181" w:rsidRPr="00A73207">
        <w:rPr>
          <w:bCs/>
          <w:sz w:val="24"/>
          <w:szCs w:val="24"/>
        </w:rPr>
        <w:t>Treasurer’s Report</w:t>
      </w:r>
      <w:r w:rsidR="00A73207" w:rsidRPr="00A73207">
        <w:rPr>
          <w:bCs/>
          <w:sz w:val="24"/>
          <w:szCs w:val="24"/>
        </w:rPr>
        <w:t>.  Balances as of March 31, 2023, follow. Administration: $8428.86. Project: $14,485.39. Scholarship: $26,954.84.  Unallocated Project funds: $</w:t>
      </w:r>
      <w:r w:rsidR="001A5221">
        <w:rPr>
          <w:bCs/>
          <w:sz w:val="24"/>
          <w:szCs w:val="24"/>
        </w:rPr>
        <w:t>6,334.66</w:t>
      </w:r>
      <w:r w:rsidR="00A73207" w:rsidRPr="00A73207">
        <w:rPr>
          <w:bCs/>
          <w:sz w:val="24"/>
          <w:szCs w:val="24"/>
        </w:rPr>
        <w:t>. Report approved to be filed as presented.</w:t>
      </w:r>
      <w:r w:rsidR="00162181" w:rsidRPr="00A73207">
        <w:rPr>
          <w:bCs/>
          <w:sz w:val="24"/>
          <w:szCs w:val="24"/>
        </w:rPr>
        <w:tab/>
      </w:r>
    </w:p>
    <w:p w14:paraId="09622C4B" w14:textId="77777777" w:rsidR="00B76B69" w:rsidRPr="00A73207" w:rsidRDefault="00B76B69" w:rsidP="00B76B69">
      <w:pPr>
        <w:tabs>
          <w:tab w:val="left" w:pos="7110"/>
        </w:tabs>
        <w:spacing w:after="0"/>
        <w:rPr>
          <w:bCs/>
          <w:sz w:val="24"/>
          <w:szCs w:val="24"/>
        </w:rPr>
      </w:pPr>
    </w:p>
    <w:p w14:paraId="2812C0A3" w14:textId="52C0F7D7" w:rsidR="007D6763" w:rsidRPr="00FB7D27" w:rsidRDefault="00A73207" w:rsidP="00FB7D2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Tara introduced New </w:t>
      </w:r>
      <w:r w:rsidR="00986185" w:rsidRPr="00FB7D27">
        <w:rPr>
          <w:bCs/>
          <w:sz w:val="24"/>
          <w:szCs w:val="24"/>
        </w:rPr>
        <w:t>B</w:t>
      </w:r>
      <w:r w:rsidR="009B1D44" w:rsidRPr="00FB7D27">
        <w:rPr>
          <w:bCs/>
          <w:sz w:val="24"/>
          <w:szCs w:val="24"/>
        </w:rPr>
        <w:t>usiness</w:t>
      </w:r>
      <w:r w:rsidR="009B1D44" w:rsidRPr="00FB7D27">
        <w:rPr>
          <w:b/>
          <w:bCs/>
          <w:sz w:val="24"/>
          <w:szCs w:val="24"/>
        </w:rPr>
        <w:t xml:space="preserve"> </w:t>
      </w:r>
      <w:r w:rsidR="00162181" w:rsidRPr="00FB7D27">
        <w:rPr>
          <w:b/>
          <w:bCs/>
          <w:sz w:val="24"/>
          <w:szCs w:val="24"/>
        </w:rPr>
        <w:tab/>
      </w:r>
    </w:p>
    <w:p w14:paraId="3B7D3898" w14:textId="5411BFD7" w:rsidR="003274CD" w:rsidRPr="00E115C4" w:rsidRDefault="00FB7D27" w:rsidP="003274C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E115C4">
        <w:rPr>
          <w:bCs/>
          <w:sz w:val="24"/>
          <w:szCs w:val="24"/>
        </w:rPr>
        <w:t xml:space="preserve">Debbie Mabry </w:t>
      </w:r>
      <w:r w:rsidRPr="00E115C4">
        <w:rPr>
          <w:sz w:val="24"/>
          <w:szCs w:val="24"/>
        </w:rPr>
        <w:t xml:space="preserve">introduced </w:t>
      </w:r>
      <w:r w:rsidR="007D6763" w:rsidRPr="00E115C4">
        <w:rPr>
          <w:sz w:val="24"/>
          <w:szCs w:val="24"/>
        </w:rPr>
        <w:t>Altrusa Birthday</w:t>
      </w:r>
      <w:r w:rsidRPr="00E115C4">
        <w:rPr>
          <w:sz w:val="24"/>
          <w:szCs w:val="24"/>
        </w:rPr>
        <w:t xml:space="preserve"> celebration.</w:t>
      </w:r>
      <w:r w:rsidR="001A5221" w:rsidRPr="00E115C4">
        <w:rPr>
          <w:sz w:val="24"/>
          <w:szCs w:val="24"/>
        </w:rPr>
        <w:t xml:space="preserve"> In 1959, </w:t>
      </w:r>
      <w:r w:rsidR="00E115C4" w:rsidRPr="00E115C4">
        <w:rPr>
          <w:sz w:val="24"/>
          <w:szCs w:val="24"/>
        </w:rPr>
        <w:t xml:space="preserve">20 members completed </w:t>
      </w:r>
      <w:r w:rsidR="00CD2BE9">
        <w:rPr>
          <w:sz w:val="24"/>
          <w:szCs w:val="24"/>
        </w:rPr>
        <w:t xml:space="preserve">the </w:t>
      </w:r>
      <w:r w:rsidR="00E115C4" w:rsidRPr="00E115C4">
        <w:rPr>
          <w:sz w:val="24"/>
          <w:szCs w:val="24"/>
        </w:rPr>
        <w:t xml:space="preserve">first service project, which </w:t>
      </w:r>
      <w:r w:rsidR="001A5221" w:rsidRPr="00E115C4">
        <w:rPr>
          <w:sz w:val="24"/>
          <w:szCs w:val="24"/>
        </w:rPr>
        <w:t xml:space="preserve">was </w:t>
      </w:r>
      <w:r w:rsidR="00E115C4" w:rsidRPr="00E115C4">
        <w:rPr>
          <w:sz w:val="24"/>
          <w:szCs w:val="24"/>
        </w:rPr>
        <w:t>to deliver cakes to eac</w:t>
      </w:r>
      <w:r w:rsidR="001A5221" w:rsidRPr="00E115C4">
        <w:rPr>
          <w:sz w:val="24"/>
          <w:szCs w:val="24"/>
        </w:rPr>
        <w:t>h of the area rest homes in Temple for Easter.</w:t>
      </w:r>
      <w:r w:rsidR="00E115C4" w:rsidRPr="00E115C4">
        <w:rPr>
          <w:sz w:val="24"/>
          <w:szCs w:val="24"/>
        </w:rPr>
        <w:t xml:space="preserve">  </w:t>
      </w:r>
      <w:r w:rsidR="00CD2BE9">
        <w:rPr>
          <w:sz w:val="24"/>
          <w:szCs w:val="24"/>
        </w:rPr>
        <w:t xml:space="preserve">The </w:t>
      </w:r>
      <w:r w:rsidR="00E115C4" w:rsidRPr="00E115C4">
        <w:rPr>
          <w:sz w:val="24"/>
          <w:szCs w:val="24"/>
        </w:rPr>
        <w:t>first fundraiser was baking and selling fruit cakes.  This holiday tradition evolved into Taste of Holidays.</w:t>
      </w:r>
    </w:p>
    <w:p w14:paraId="0331EEB6" w14:textId="151B4E67" w:rsidR="00B80312" w:rsidRDefault="00FB7D27" w:rsidP="003918A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bCs/>
          <w:sz w:val="24"/>
          <w:szCs w:val="24"/>
        </w:rPr>
        <w:t>Mayor Tim Davis</w:t>
      </w:r>
      <w:r w:rsidR="003274CD" w:rsidRPr="005F33A1">
        <w:rPr>
          <w:sz w:val="24"/>
          <w:szCs w:val="24"/>
        </w:rPr>
        <w:t xml:space="preserve"> presented his</w:t>
      </w:r>
      <w:r w:rsidRPr="005F33A1">
        <w:rPr>
          <w:sz w:val="24"/>
          <w:szCs w:val="24"/>
        </w:rPr>
        <w:t xml:space="preserve"> </w:t>
      </w:r>
      <w:r w:rsidR="005C564C" w:rsidRPr="005F33A1">
        <w:rPr>
          <w:sz w:val="24"/>
          <w:szCs w:val="24"/>
        </w:rPr>
        <w:t>Proclamation</w:t>
      </w:r>
      <w:r w:rsidR="00B80312">
        <w:rPr>
          <w:sz w:val="24"/>
          <w:szCs w:val="24"/>
        </w:rPr>
        <w:t xml:space="preserve"> in honor of our 100</w:t>
      </w:r>
      <w:r w:rsidR="00B80312" w:rsidRPr="00B80312">
        <w:rPr>
          <w:sz w:val="24"/>
          <w:szCs w:val="24"/>
          <w:vertAlign w:val="superscript"/>
        </w:rPr>
        <w:t>th</w:t>
      </w:r>
      <w:r w:rsidR="00B80312">
        <w:rPr>
          <w:sz w:val="24"/>
          <w:szCs w:val="24"/>
        </w:rPr>
        <w:t xml:space="preserve"> Birthday Celebration.</w:t>
      </w:r>
      <w:r w:rsidR="00034F76">
        <w:rPr>
          <w:sz w:val="24"/>
          <w:szCs w:val="24"/>
        </w:rPr>
        <w:t xml:space="preserve"> He shared his belief that “If you have benefitted from your </w:t>
      </w:r>
      <w:r w:rsidR="00034F76">
        <w:rPr>
          <w:sz w:val="24"/>
          <w:szCs w:val="24"/>
        </w:rPr>
        <w:lastRenderedPageBreak/>
        <w:t>community, you owe something back to your community.” He concluded with, “From my heart to yours, thank you for your willingness to serve.</w:t>
      </w:r>
      <w:r w:rsidR="00BF16CC">
        <w:rPr>
          <w:sz w:val="24"/>
          <w:szCs w:val="24"/>
        </w:rPr>
        <w:t>”</w:t>
      </w:r>
    </w:p>
    <w:p w14:paraId="4688D068" w14:textId="1C78944B" w:rsidR="00971F28" w:rsidRPr="005F33A1" w:rsidRDefault="003274CD" w:rsidP="003918A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bCs/>
          <w:sz w:val="24"/>
          <w:szCs w:val="24"/>
        </w:rPr>
        <w:t>Debbie Fendrick</w:t>
      </w:r>
      <w:r w:rsidRPr="005F33A1">
        <w:rPr>
          <w:sz w:val="24"/>
          <w:szCs w:val="24"/>
        </w:rPr>
        <w:t xml:space="preserve"> initiated our newest members.</w:t>
      </w:r>
      <w:r w:rsidR="00971F28" w:rsidRPr="005F33A1">
        <w:rPr>
          <w:sz w:val="24"/>
          <w:szCs w:val="24"/>
        </w:rPr>
        <w:tab/>
      </w:r>
    </w:p>
    <w:p w14:paraId="62CAEEBF" w14:textId="11EFD410" w:rsidR="00971F28" w:rsidRPr="005F33A1" w:rsidRDefault="00971F28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sz w:val="24"/>
          <w:szCs w:val="24"/>
        </w:rPr>
        <w:t>Ph</w:t>
      </w:r>
      <w:r w:rsidR="00A36B78" w:rsidRPr="005F33A1">
        <w:rPr>
          <w:sz w:val="24"/>
          <w:szCs w:val="24"/>
        </w:rPr>
        <w:t>y</w:t>
      </w:r>
      <w:r w:rsidRPr="005F33A1">
        <w:rPr>
          <w:sz w:val="24"/>
          <w:szCs w:val="24"/>
        </w:rPr>
        <w:t>llis Renfrow</w:t>
      </w:r>
      <w:r w:rsidR="003274CD" w:rsidRPr="005F33A1">
        <w:rPr>
          <w:sz w:val="24"/>
          <w:szCs w:val="24"/>
        </w:rPr>
        <w:t>: Sponsors Sylvia Winkler and Regina Phinney</w:t>
      </w:r>
      <w:r w:rsidR="00B80312">
        <w:rPr>
          <w:sz w:val="24"/>
          <w:szCs w:val="24"/>
        </w:rPr>
        <w:t>.</w:t>
      </w:r>
    </w:p>
    <w:p w14:paraId="4EFF1D82" w14:textId="2F9A2C4A" w:rsidR="00971F28" w:rsidRPr="005F33A1" w:rsidRDefault="00971F28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sz w:val="24"/>
          <w:szCs w:val="24"/>
        </w:rPr>
        <w:t>Diane Roepke</w:t>
      </w:r>
      <w:r w:rsidR="003274CD" w:rsidRPr="005F33A1">
        <w:rPr>
          <w:sz w:val="24"/>
          <w:szCs w:val="24"/>
        </w:rPr>
        <w:t>: Sponsors Sylvia Winkler and Debbie Mabry</w:t>
      </w:r>
      <w:r w:rsidR="00B80312">
        <w:rPr>
          <w:sz w:val="24"/>
          <w:szCs w:val="24"/>
        </w:rPr>
        <w:t>.</w:t>
      </w:r>
    </w:p>
    <w:p w14:paraId="67BC76DF" w14:textId="05655981" w:rsidR="00971F28" w:rsidRDefault="00B80312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71F28" w:rsidRPr="005F33A1">
        <w:rPr>
          <w:sz w:val="24"/>
          <w:szCs w:val="24"/>
        </w:rPr>
        <w:t>avannah Stroud</w:t>
      </w:r>
      <w:r w:rsidR="003274CD" w:rsidRPr="005F33A1">
        <w:rPr>
          <w:sz w:val="24"/>
          <w:szCs w:val="24"/>
        </w:rPr>
        <w:t>:  Sponsors Michelle DiGaetano and Mary Pearson.</w:t>
      </w:r>
    </w:p>
    <w:p w14:paraId="1C276EE0" w14:textId="1C7028F2" w:rsidR="00B80312" w:rsidRDefault="00B80312" w:rsidP="00034F76">
      <w:pPr>
        <w:pStyle w:val="ListParagraph"/>
        <w:tabs>
          <w:tab w:val="left" w:pos="7110"/>
        </w:tabs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We welcome them to our Temple Altrusa family!</w:t>
      </w:r>
    </w:p>
    <w:p w14:paraId="0CC57BBE" w14:textId="680A67EA" w:rsidR="002F7F06" w:rsidRPr="00B80312" w:rsidRDefault="00B80312" w:rsidP="00034F76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B80312">
        <w:rPr>
          <w:bCs/>
          <w:sz w:val="24"/>
          <w:szCs w:val="24"/>
        </w:rPr>
        <w:t xml:space="preserve"> </w:t>
      </w:r>
      <w:r w:rsidR="003274CD" w:rsidRPr="00B80312">
        <w:rPr>
          <w:bCs/>
          <w:sz w:val="24"/>
          <w:szCs w:val="24"/>
        </w:rPr>
        <w:t>Debbie Fendrick/Carol McDuffie presented</w:t>
      </w:r>
      <w:r w:rsidR="003274CD" w:rsidRPr="00B80312">
        <w:rPr>
          <w:sz w:val="24"/>
          <w:szCs w:val="24"/>
        </w:rPr>
        <w:t xml:space="preserve"> </w:t>
      </w:r>
      <w:r w:rsidR="00034F76">
        <w:rPr>
          <w:sz w:val="24"/>
          <w:szCs w:val="24"/>
        </w:rPr>
        <w:t>Add a</w:t>
      </w:r>
      <w:r w:rsidR="002F7F06" w:rsidRPr="00B80312">
        <w:rPr>
          <w:sz w:val="24"/>
          <w:szCs w:val="24"/>
        </w:rPr>
        <w:t>n Altrusan</w:t>
      </w:r>
      <w:r w:rsidRPr="00B80312">
        <w:rPr>
          <w:sz w:val="24"/>
          <w:szCs w:val="24"/>
        </w:rPr>
        <w:t xml:space="preserve"> </w:t>
      </w:r>
      <w:r w:rsidR="00034F76">
        <w:rPr>
          <w:sz w:val="24"/>
          <w:szCs w:val="24"/>
        </w:rPr>
        <w:t>a</w:t>
      </w:r>
      <w:r w:rsidRPr="00B80312">
        <w:rPr>
          <w:sz w:val="24"/>
          <w:szCs w:val="24"/>
        </w:rPr>
        <w:t xml:space="preserve">s we strive to continue </w:t>
      </w:r>
      <w:r w:rsidR="00034F76">
        <w:rPr>
          <w:sz w:val="24"/>
          <w:szCs w:val="24"/>
        </w:rPr>
        <w:t xml:space="preserve">expanded our membership.  </w:t>
      </w:r>
      <w:r w:rsidRPr="00B80312">
        <w:rPr>
          <w:sz w:val="24"/>
          <w:szCs w:val="24"/>
        </w:rPr>
        <w:t>We all stood and sang Happy Birthday.</w:t>
      </w:r>
      <w:r w:rsidR="00F51D38" w:rsidRPr="00B80312">
        <w:rPr>
          <w:sz w:val="24"/>
          <w:szCs w:val="24"/>
        </w:rPr>
        <w:t xml:space="preserve">                                                  </w:t>
      </w:r>
    </w:p>
    <w:p w14:paraId="191C17E1" w14:textId="363D53FE" w:rsidR="00607118" w:rsidRPr="005F33A1" w:rsidRDefault="00B80312" w:rsidP="00034F76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Dana</w:t>
      </w:r>
      <w:r w:rsidR="00B01B70">
        <w:rPr>
          <w:bCs/>
          <w:sz w:val="24"/>
          <w:szCs w:val="24"/>
        </w:rPr>
        <w:t xml:space="preserve"> Riegel</w:t>
      </w:r>
      <w:r w:rsidR="003274CD" w:rsidRPr="005F33A1">
        <w:rPr>
          <w:sz w:val="24"/>
          <w:szCs w:val="24"/>
        </w:rPr>
        <w:t xml:space="preserve"> introduced new pr</w:t>
      </w:r>
      <w:r w:rsidR="00EF48FA" w:rsidRPr="005F33A1">
        <w:rPr>
          <w:sz w:val="24"/>
          <w:szCs w:val="24"/>
        </w:rPr>
        <w:t>ojects</w:t>
      </w:r>
      <w:r w:rsidR="00B27AEE">
        <w:rPr>
          <w:sz w:val="24"/>
          <w:szCs w:val="24"/>
        </w:rPr>
        <w:t>, standing in for Julie Ruiz.</w:t>
      </w:r>
      <w:r w:rsidR="00657AB2" w:rsidRPr="005F33A1">
        <w:rPr>
          <w:sz w:val="24"/>
          <w:szCs w:val="24"/>
        </w:rPr>
        <w:tab/>
      </w:r>
    </w:p>
    <w:p w14:paraId="624380F7" w14:textId="1D596187" w:rsidR="00F219EF" w:rsidRPr="008147E8" w:rsidRDefault="00A573E7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8147E8">
        <w:rPr>
          <w:sz w:val="24"/>
          <w:szCs w:val="24"/>
        </w:rPr>
        <w:t>St. Francis – Tuesday’s Solace</w:t>
      </w:r>
      <w:r w:rsidR="003274CD" w:rsidRPr="008147E8">
        <w:rPr>
          <w:sz w:val="24"/>
          <w:szCs w:val="24"/>
        </w:rPr>
        <w:t xml:space="preserve">:  This program offers activities </w:t>
      </w:r>
      <w:r w:rsidR="00CD2BE9">
        <w:rPr>
          <w:sz w:val="24"/>
          <w:szCs w:val="24"/>
        </w:rPr>
        <w:t>for</w:t>
      </w:r>
      <w:r w:rsidR="003274CD" w:rsidRPr="008147E8">
        <w:rPr>
          <w:sz w:val="24"/>
          <w:szCs w:val="24"/>
        </w:rPr>
        <w:t xml:space="preserve"> dementia and </w:t>
      </w:r>
      <w:r w:rsidR="00944112" w:rsidRPr="008147E8">
        <w:rPr>
          <w:sz w:val="24"/>
          <w:szCs w:val="24"/>
        </w:rPr>
        <w:t>Alzheimer’s</w:t>
      </w:r>
      <w:r w:rsidR="003274CD" w:rsidRPr="008147E8">
        <w:rPr>
          <w:sz w:val="24"/>
          <w:szCs w:val="24"/>
        </w:rPr>
        <w:t xml:space="preserve"> patients at the</w:t>
      </w:r>
      <w:r w:rsidR="00B80312" w:rsidRPr="008147E8">
        <w:rPr>
          <w:sz w:val="24"/>
          <w:szCs w:val="24"/>
        </w:rPr>
        <w:t xml:space="preserve"> St. Francis Episcopal Church of Temple</w:t>
      </w:r>
      <w:r w:rsidR="00D21279" w:rsidRPr="008147E8">
        <w:rPr>
          <w:sz w:val="24"/>
          <w:szCs w:val="24"/>
        </w:rPr>
        <w:t>.  They need 10 vinyl chairs for craft and game time</w:t>
      </w:r>
      <w:r w:rsidR="00964534" w:rsidRPr="008147E8">
        <w:rPr>
          <w:sz w:val="24"/>
          <w:szCs w:val="24"/>
        </w:rPr>
        <w:t xml:space="preserve">, </w:t>
      </w:r>
      <w:r w:rsidR="00944112" w:rsidRPr="008147E8">
        <w:rPr>
          <w:sz w:val="24"/>
          <w:szCs w:val="24"/>
        </w:rPr>
        <w:t>looking</w:t>
      </w:r>
      <w:r w:rsidR="00D21279" w:rsidRPr="008147E8">
        <w:rPr>
          <w:sz w:val="24"/>
          <w:szCs w:val="24"/>
        </w:rPr>
        <w:t xml:space="preserve"> for delivery by May 16, 2023.  Members can </w:t>
      </w:r>
      <w:r w:rsidR="00AF40AF">
        <w:rPr>
          <w:sz w:val="24"/>
          <w:szCs w:val="24"/>
        </w:rPr>
        <w:t xml:space="preserve">also </w:t>
      </w:r>
      <w:r w:rsidR="00D21279" w:rsidRPr="008147E8">
        <w:rPr>
          <w:sz w:val="24"/>
          <w:szCs w:val="24"/>
        </w:rPr>
        <w:t xml:space="preserve">volunteer to help </w:t>
      </w:r>
      <w:r w:rsidR="00AF40AF">
        <w:rPr>
          <w:sz w:val="24"/>
          <w:szCs w:val="24"/>
        </w:rPr>
        <w:t>with prepared crafts and Bingo that day.</w:t>
      </w:r>
      <w:r w:rsidR="00D21279" w:rsidRPr="008147E8">
        <w:rPr>
          <w:sz w:val="24"/>
          <w:szCs w:val="24"/>
        </w:rPr>
        <w:t xml:space="preserve">  </w:t>
      </w:r>
      <w:r w:rsidR="00964534" w:rsidRPr="008147E8">
        <w:rPr>
          <w:sz w:val="24"/>
          <w:szCs w:val="24"/>
        </w:rPr>
        <w:t xml:space="preserve">Coordinator:  </w:t>
      </w:r>
      <w:r w:rsidR="00B80312" w:rsidRPr="008147E8">
        <w:rPr>
          <w:sz w:val="24"/>
          <w:szCs w:val="24"/>
        </w:rPr>
        <w:t>Beverly L</w:t>
      </w:r>
      <w:r w:rsidR="00034F76">
        <w:rPr>
          <w:sz w:val="24"/>
          <w:szCs w:val="24"/>
        </w:rPr>
        <w:t>ue</w:t>
      </w:r>
      <w:r w:rsidR="00B80312" w:rsidRPr="008147E8">
        <w:rPr>
          <w:sz w:val="24"/>
          <w:szCs w:val="24"/>
        </w:rPr>
        <w:t>dke.</w:t>
      </w:r>
      <w:r w:rsidR="008147E8">
        <w:rPr>
          <w:sz w:val="24"/>
          <w:szCs w:val="24"/>
        </w:rPr>
        <w:t xml:space="preserve"> </w:t>
      </w:r>
      <w:r w:rsidR="00D21279" w:rsidRPr="008147E8">
        <w:rPr>
          <w:sz w:val="24"/>
          <w:szCs w:val="24"/>
        </w:rPr>
        <w:t>$1200 and 30 hours.  Project passed.</w:t>
      </w:r>
    </w:p>
    <w:p w14:paraId="7488FF3D" w14:textId="0B7A5417" w:rsidR="00EF48FA" w:rsidRPr="005F33A1" w:rsidRDefault="00944112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sz w:val="24"/>
          <w:szCs w:val="24"/>
        </w:rPr>
        <w:t>Unincl</w:t>
      </w:r>
      <w:r w:rsidR="00B27AEE">
        <w:rPr>
          <w:sz w:val="24"/>
          <w:szCs w:val="24"/>
        </w:rPr>
        <w:t>ude</w:t>
      </w:r>
      <w:r w:rsidRPr="005F33A1">
        <w:rPr>
          <w:sz w:val="24"/>
          <w:szCs w:val="24"/>
        </w:rPr>
        <w:t>d</w:t>
      </w:r>
      <w:r w:rsidR="00A573E7" w:rsidRPr="005F33A1">
        <w:rPr>
          <w:sz w:val="24"/>
          <w:szCs w:val="24"/>
        </w:rPr>
        <w:t xml:space="preserve"> Club</w:t>
      </w:r>
      <w:r w:rsidR="00D16DBB" w:rsidRPr="005F33A1">
        <w:rPr>
          <w:sz w:val="24"/>
          <w:szCs w:val="24"/>
        </w:rPr>
        <w:t>: We Love to Cook/We Love our Land Day</w:t>
      </w:r>
      <w:r w:rsidR="00964534" w:rsidRPr="005F33A1">
        <w:rPr>
          <w:sz w:val="24"/>
          <w:szCs w:val="24"/>
        </w:rPr>
        <w:t>, on April 15</w:t>
      </w:r>
      <w:r w:rsidR="008147E8">
        <w:rPr>
          <w:sz w:val="24"/>
          <w:szCs w:val="24"/>
        </w:rPr>
        <w:t xml:space="preserve">, from </w:t>
      </w:r>
      <w:r w:rsidR="00964534" w:rsidRPr="005F33A1">
        <w:rPr>
          <w:sz w:val="24"/>
          <w:szCs w:val="24"/>
        </w:rPr>
        <w:t>10 am to 1 pm</w:t>
      </w:r>
      <w:r w:rsidR="00D16DBB" w:rsidRPr="005F33A1">
        <w:rPr>
          <w:sz w:val="24"/>
          <w:szCs w:val="24"/>
        </w:rPr>
        <w:t>.</w:t>
      </w:r>
      <w:r w:rsidR="00964534" w:rsidRPr="005F33A1">
        <w:rPr>
          <w:sz w:val="24"/>
          <w:szCs w:val="24"/>
        </w:rPr>
        <w:t xml:space="preserve"> T</w:t>
      </w:r>
      <w:r w:rsidR="00D16DBB" w:rsidRPr="005F33A1">
        <w:rPr>
          <w:sz w:val="24"/>
          <w:szCs w:val="24"/>
        </w:rPr>
        <w:t xml:space="preserve">his group </w:t>
      </w:r>
      <w:r w:rsidR="00964534" w:rsidRPr="005F33A1">
        <w:rPr>
          <w:sz w:val="24"/>
          <w:szCs w:val="24"/>
        </w:rPr>
        <w:t xml:space="preserve">provides healthy cooking lessons and </w:t>
      </w:r>
      <w:r w:rsidR="00D16DBB" w:rsidRPr="005F33A1">
        <w:rPr>
          <w:sz w:val="24"/>
          <w:szCs w:val="24"/>
        </w:rPr>
        <w:t xml:space="preserve">is looking for new kitchen equipment. </w:t>
      </w:r>
      <w:r w:rsidR="00964534" w:rsidRPr="005F33A1">
        <w:rPr>
          <w:sz w:val="24"/>
          <w:szCs w:val="24"/>
        </w:rPr>
        <w:t xml:space="preserve">This project will provide them with a new oven. Coordinator: Sheryl Austin. $750 </w:t>
      </w:r>
      <w:r w:rsidR="008603B6" w:rsidRPr="005F33A1">
        <w:rPr>
          <w:sz w:val="24"/>
          <w:szCs w:val="24"/>
        </w:rPr>
        <w:t xml:space="preserve">and 10-25 hours.  Project passed.  </w:t>
      </w:r>
    </w:p>
    <w:p w14:paraId="3BB917DB" w14:textId="456B5F5E" w:rsidR="00EF48FA" w:rsidRPr="005F33A1" w:rsidRDefault="00AF40AF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BHS—The </w:t>
      </w:r>
      <w:r w:rsidR="008603B6" w:rsidRPr="005F33A1">
        <w:rPr>
          <w:sz w:val="24"/>
          <w:szCs w:val="24"/>
        </w:rPr>
        <w:t>Penguin Project</w:t>
      </w:r>
      <w:r>
        <w:rPr>
          <w:sz w:val="24"/>
          <w:szCs w:val="24"/>
        </w:rPr>
        <w:t xml:space="preserve">: The </w:t>
      </w:r>
      <w:r w:rsidR="008603B6" w:rsidRPr="005F33A1">
        <w:rPr>
          <w:sz w:val="24"/>
          <w:szCs w:val="24"/>
        </w:rPr>
        <w:t>performance of the musical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Annie</w:t>
      </w:r>
      <w:r w:rsidR="008603B6" w:rsidRPr="005F33A1">
        <w:rPr>
          <w:sz w:val="24"/>
          <w:szCs w:val="24"/>
        </w:rPr>
        <w:t xml:space="preserve"> by the special needs students at BISD. This project provides snacks for the </w:t>
      </w:r>
      <w:r>
        <w:rPr>
          <w:sz w:val="24"/>
          <w:szCs w:val="24"/>
        </w:rPr>
        <w:t>c</w:t>
      </w:r>
      <w:r w:rsidR="008603B6" w:rsidRPr="005F33A1">
        <w:rPr>
          <w:sz w:val="24"/>
          <w:szCs w:val="24"/>
        </w:rPr>
        <w:t xml:space="preserve">ast and crew on the final rehearsal day April 22.  Coordinator: Julie Ruiz.  $300 and 10 hours. Project passed. </w:t>
      </w:r>
    </w:p>
    <w:p w14:paraId="4F6CC17B" w14:textId="6DE4DCC1" w:rsidR="00A573E7" w:rsidRDefault="00A573E7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sz w:val="24"/>
          <w:szCs w:val="24"/>
        </w:rPr>
        <w:t xml:space="preserve">TLC </w:t>
      </w:r>
      <w:r w:rsidR="005F33A1" w:rsidRPr="005F33A1">
        <w:rPr>
          <w:sz w:val="24"/>
          <w:szCs w:val="24"/>
        </w:rPr>
        <w:t>–</w:t>
      </w:r>
      <w:r w:rsidRPr="005F33A1">
        <w:rPr>
          <w:sz w:val="24"/>
          <w:szCs w:val="24"/>
        </w:rPr>
        <w:t xml:space="preserve"> Spellabration</w:t>
      </w:r>
      <w:r w:rsidR="005F33A1" w:rsidRPr="005F33A1">
        <w:rPr>
          <w:sz w:val="24"/>
          <w:szCs w:val="24"/>
        </w:rPr>
        <w:t xml:space="preserve"> for Literacy:  This project will support </w:t>
      </w:r>
      <w:r w:rsidR="00034F76">
        <w:rPr>
          <w:sz w:val="24"/>
          <w:szCs w:val="24"/>
        </w:rPr>
        <w:t>Temple Literacy Project</w:t>
      </w:r>
      <w:r w:rsidR="00AF40AF">
        <w:rPr>
          <w:sz w:val="24"/>
          <w:szCs w:val="24"/>
        </w:rPr>
        <w:t xml:space="preserve">. </w:t>
      </w:r>
      <w:r w:rsidR="00034F76">
        <w:rPr>
          <w:sz w:val="24"/>
          <w:szCs w:val="24"/>
        </w:rPr>
        <w:t>This is a donation as sponsorship for the day’s activities.</w:t>
      </w:r>
      <w:r w:rsidR="00AF40AF">
        <w:rPr>
          <w:sz w:val="24"/>
          <w:szCs w:val="24"/>
        </w:rPr>
        <w:t xml:space="preserve"> Also looking for an adult team to participate, but not required. </w:t>
      </w:r>
      <w:r w:rsidR="005F33A1" w:rsidRPr="005F33A1">
        <w:rPr>
          <w:sz w:val="24"/>
          <w:szCs w:val="24"/>
        </w:rPr>
        <w:t>Coordinator: Debbie Mabry.  $250 and 0 hours.</w:t>
      </w:r>
    </w:p>
    <w:p w14:paraId="4408EF0B" w14:textId="7FF5BC4A" w:rsidR="009063B2" w:rsidRPr="005F33A1" w:rsidRDefault="009063B2" w:rsidP="00034F7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Dana indicated that we have approved $2500 for new projects today. This leaves $3,834.66 to allocate by the end of May.  Please turn in all Impact Reports and receipts. Our next project meeting is April 27 </w:t>
      </w:r>
      <w:r w:rsidR="00AF40AF">
        <w:rPr>
          <w:sz w:val="24"/>
          <w:szCs w:val="24"/>
        </w:rPr>
        <w:t xml:space="preserve">at 12 noon </w:t>
      </w:r>
      <w:r>
        <w:rPr>
          <w:sz w:val="24"/>
          <w:szCs w:val="24"/>
        </w:rPr>
        <w:t>on Zoom.</w:t>
      </w:r>
    </w:p>
    <w:p w14:paraId="5E1FA90D" w14:textId="77777777" w:rsidR="00F51D38" w:rsidRPr="005F33A1" w:rsidRDefault="00F51D38" w:rsidP="008E3380">
      <w:pPr>
        <w:pStyle w:val="ListParagraph"/>
        <w:tabs>
          <w:tab w:val="left" w:pos="7110"/>
        </w:tabs>
        <w:spacing w:after="0"/>
        <w:ind w:left="1800"/>
        <w:rPr>
          <w:sz w:val="24"/>
          <w:szCs w:val="24"/>
        </w:rPr>
      </w:pPr>
    </w:p>
    <w:p w14:paraId="789ADAFB" w14:textId="54CFD41B" w:rsidR="003918AD" w:rsidRPr="005F33A1" w:rsidRDefault="005F33A1" w:rsidP="003918AD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bCs/>
          <w:sz w:val="24"/>
          <w:szCs w:val="24"/>
        </w:rPr>
        <w:t xml:space="preserve">Tara </w:t>
      </w:r>
      <w:r>
        <w:rPr>
          <w:bCs/>
          <w:sz w:val="24"/>
          <w:szCs w:val="24"/>
        </w:rPr>
        <w:t>presented O</w:t>
      </w:r>
      <w:r w:rsidR="00D72639" w:rsidRPr="005F33A1">
        <w:rPr>
          <w:bCs/>
          <w:sz w:val="24"/>
          <w:szCs w:val="24"/>
        </w:rPr>
        <w:t xml:space="preserve">ld </w:t>
      </w:r>
      <w:r>
        <w:rPr>
          <w:bCs/>
          <w:sz w:val="24"/>
          <w:szCs w:val="24"/>
        </w:rPr>
        <w:t>B</w:t>
      </w:r>
      <w:r w:rsidR="00D72639" w:rsidRPr="005F33A1">
        <w:rPr>
          <w:bCs/>
          <w:sz w:val="24"/>
          <w:szCs w:val="24"/>
        </w:rPr>
        <w:t>usiness</w:t>
      </w:r>
    </w:p>
    <w:p w14:paraId="0A0DE04E" w14:textId="11455D8B" w:rsidR="005F33A1" w:rsidRDefault="003C69BE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 w:rsidRPr="005F33A1">
        <w:rPr>
          <w:sz w:val="24"/>
          <w:szCs w:val="24"/>
        </w:rPr>
        <w:t xml:space="preserve">Club and Fiscal Policy </w:t>
      </w:r>
      <w:r w:rsidR="009063B2">
        <w:rPr>
          <w:sz w:val="24"/>
          <w:szCs w:val="24"/>
        </w:rPr>
        <w:t>–</w:t>
      </w:r>
      <w:r w:rsidR="00A67D8C" w:rsidRPr="005F33A1">
        <w:rPr>
          <w:sz w:val="24"/>
          <w:szCs w:val="24"/>
        </w:rPr>
        <w:t xml:space="preserve"> </w:t>
      </w:r>
      <w:r w:rsidR="009063B2">
        <w:rPr>
          <w:sz w:val="24"/>
          <w:szCs w:val="24"/>
        </w:rPr>
        <w:t xml:space="preserve">Michelle moved that we vote </w:t>
      </w:r>
      <w:r w:rsidR="00AF40AF">
        <w:rPr>
          <w:sz w:val="24"/>
          <w:szCs w:val="24"/>
        </w:rPr>
        <w:t xml:space="preserve">to </w:t>
      </w:r>
      <w:r w:rsidR="009063B2">
        <w:rPr>
          <w:sz w:val="24"/>
          <w:szCs w:val="24"/>
        </w:rPr>
        <w:t>approve our policy amendments.  Beverly seconded.  Amendments passed.</w:t>
      </w:r>
    </w:p>
    <w:p w14:paraId="3F63D03C" w14:textId="77777777" w:rsidR="005F33A1" w:rsidRDefault="005F33A1" w:rsidP="005F33A1">
      <w:pPr>
        <w:tabs>
          <w:tab w:val="left" w:pos="7110"/>
        </w:tabs>
        <w:spacing w:after="0"/>
        <w:rPr>
          <w:sz w:val="24"/>
          <w:szCs w:val="24"/>
        </w:rPr>
      </w:pPr>
    </w:p>
    <w:p w14:paraId="3228A0CD" w14:textId="33E271ED" w:rsidR="008E3380" w:rsidRPr="00342A66" w:rsidRDefault="00FD7162" w:rsidP="00EB30BB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342A66">
        <w:rPr>
          <w:bCs/>
          <w:sz w:val="24"/>
          <w:szCs w:val="24"/>
        </w:rPr>
        <w:t>Announcements</w:t>
      </w:r>
      <w:r w:rsidR="004F55C0" w:rsidRPr="00342A66">
        <w:rPr>
          <w:bCs/>
          <w:sz w:val="24"/>
          <w:szCs w:val="24"/>
        </w:rPr>
        <w:t>/Events</w:t>
      </w:r>
    </w:p>
    <w:p w14:paraId="7AE5E905" w14:textId="0CD9B486" w:rsidR="00C70FE7" w:rsidRDefault="008D0F9D" w:rsidP="004F55C0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r w:rsidR="00CD003A">
        <w:rPr>
          <w:sz w:val="24"/>
          <w:szCs w:val="24"/>
        </w:rPr>
        <w:t>Update</w:t>
      </w:r>
      <w:r w:rsidR="00342A66">
        <w:rPr>
          <w:sz w:val="24"/>
          <w:szCs w:val="24"/>
        </w:rPr>
        <w:t>: invite students to resubmit if first try was online.</w:t>
      </w:r>
    </w:p>
    <w:p w14:paraId="2C88AA69" w14:textId="6EE2BEB2" w:rsidR="00CD003A" w:rsidRPr="00D83FE2" w:rsidRDefault="00CD003A" w:rsidP="004F55C0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Conference Friday Fun Night</w:t>
      </w:r>
      <w:r w:rsidR="00342A66">
        <w:rPr>
          <w:sz w:val="24"/>
          <w:szCs w:val="24"/>
        </w:rPr>
        <w:t>: be sure to dress up.</w:t>
      </w:r>
    </w:p>
    <w:p w14:paraId="488F520E" w14:textId="00749CC7" w:rsidR="00342A66" w:rsidRPr="00AF40AF" w:rsidRDefault="007F503B" w:rsidP="00342A66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jc w:val="both"/>
        <w:rPr>
          <w:rStyle w:val="Strong"/>
          <w:b w:val="0"/>
          <w:bCs w:val="0"/>
          <w:sz w:val="24"/>
          <w:szCs w:val="24"/>
        </w:rPr>
      </w:pPr>
      <w:r w:rsidRPr="00AF40AF">
        <w:rPr>
          <w:sz w:val="24"/>
          <w:szCs w:val="24"/>
        </w:rPr>
        <w:t>Upcoming</w:t>
      </w:r>
      <w:r w:rsidR="00342A66" w:rsidRPr="00AF40AF">
        <w:rPr>
          <w:sz w:val="24"/>
          <w:szCs w:val="24"/>
        </w:rPr>
        <w:t xml:space="preserve"> Book Club Selection: </w:t>
      </w:r>
      <w:hyperlink r:id="rId7" w:history="1">
        <w:r w:rsidR="00D06375" w:rsidRPr="00AF40AF">
          <w:rPr>
            <w:rStyle w:val="Hyperlink"/>
            <w:i/>
            <w:color w:val="auto"/>
            <w:sz w:val="24"/>
            <w:szCs w:val="24"/>
            <w:u w:val="none"/>
          </w:rPr>
          <w:t>The Wife Who Risked Everything</w:t>
        </w:r>
      </w:hyperlink>
      <w:r w:rsidR="00D06375" w:rsidRPr="00AF40AF">
        <w:rPr>
          <w:rStyle w:val="Strong"/>
          <w:b w:val="0"/>
          <w:bCs w:val="0"/>
          <w:sz w:val="24"/>
          <w:szCs w:val="24"/>
        </w:rPr>
        <w:t xml:space="preserve">  by Ellie Midwood </w:t>
      </w:r>
      <w:r w:rsidR="00D06375" w:rsidRPr="00AF40AF">
        <w:rPr>
          <w:rStyle w:val="Emphasis"/>
          <w:sz w:val="24"/>
          <w:szCs w:val="24"/>
        </w:rPr>
        <w:t>Romance Book Club</w:t>
      </w:r>
      <w:r w:rsidR="00D06375" w:rsidRPr="00AF40AF">
        <w:rPr>
          <w:rStyle w:val="Strong"/>
          <w:b w:val="0"/>
          <w:bCs w:val="0"/>
          <w:sz w:val="24"/>
          <w:szCs w:val="24"/>
        </w:rPr>
        <w:t xml:space="preserve"> </w:t>
      </w:r>
      <w:r w:rsidR="00342A66" w:rsidRPr="00AF40AF">
        <w:rPr>
          <w:rStyle w:val="Strong"/>
          <w:b w:val="0"/>
          <w:bCs w:val="0"/>
          <w:sz w:val="24"/>
          <w:szCs w:val="24"/>
        </w:rPr>
        <w:t>scheduled for Fifth Tuesday in May.</w:t>
      </w:r>
    </w:p>
    <w:p w14:paraId="35720586" w14:textId="70FEBAAC" w:rsidR="00D96832" w:rsidRDefault="00D96832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A</w:t>
      </w:r>
      <w:r w:rsidR="00342A66">
        <w:rPr>
          <w:rStyle w:val="Strong"/>
          <w:b w:val="0"/>
          <w:bCs w:val="0"/>
          <w:sz w:val="24"/>
          <w:szCs w:val="24"/>
        </w:rPr>
        <w:t>lt</w:t>
      </w:r>
      <w:r w:rsidR="00AA6C2D">
        <w:rPr>
          <w:rStyle w:val="Strong"/>
          <w:b w:val="0"/>
          <w:bCs w:val="0"/>
          <w:sz w:val="24"/>
          <w:szCs w:val="24"/>
        </w:rPr>
        <w:t>r</w:t>
      </w:r>
      <w:r w:rsidR="00342A66">
        <w:rPr>
          <w:rStyle w:val="Strong"/>
          <w:b w:val="0"/>
          <w:bCs w:val="0"/>
          <w:sz w:val="24"/>
          <w:szCs w:val="24"/>
        </w:rPr>
        <w:t xml:space="preserve">usan of the </w:t>
      </w:r>
      <w:r>
        <w:rPr>
          <w:rStyle w:val="Strong"/>
          <w:b w:val="0"/>
          <w:bCs w:val="0"/>
          <w:sz w:val="24"/>
          <w:szCs w:val="24"/>
        </w:rPr>
        <w:t>Y</w:t>
      </w:r>
      <w:r w:rsidR="00342A66">
        <w:rPr>
          <w:rStyle w:val="Strong"/>
          <w:b w:val="0"/>
          <w:bCs w:val="0"/>
          <w:sz w:val="24"/>
          <w:szCs w:val="24"/>
        </w:rPr>
        <w:t>ear will be our Pr</w:t>
      </w:r>
      <w:r w:rsidR="00C120E2">
        <w:rPr>
          <w:rStyle w:val="Strong"/>
          <w:b w:val="0"/>
          <w:bCs w:val="0"/>
          <w:sz w:val="24"/>
          <w:szCs w:val="24"/>
        </w:rPr>
        <w:t>o</w:t>
      </w:r>
      <w:r w:rsidR="00342A66">
        <w:rPr>
          <w:rStyle w:val="Strong"/>
          <w:b w:val="0"/>
          <w:bCs w:val="0"/>
          <w:sz w:val="24"/>
          <w:szCs w:val="24"/>
        </w:rPr>
        <w:t xml:space="preserve">gram Meeting on </w:t>
      </w:r>
      <w:r>
        <w:rPr>
          <w:rStyle w:val="Strong"/>
          <w:b w:val="0"/>
          <w:bCs w:val="0"/>
          <w:sz w:val="24"/>
          <w:szCs w:val="24"/>
        </w:rPr>
        <w:t>April 25</w:t>
      </w:r>
      <w:r w:rsidRPr="00D96832">
        <w:rPr>
          <w:rStyle w:val="Strong"/>
          <w:b w:val="0"/>
          <w:bCs w:val="0"/>
          <w:sz w:val="24"/>
          <w:szCs w:val="24"/>
          <w:vertAlign w:val="superscript"/>
        </w:rPr>
        <w:t>th</w:t>
      </w:r>
      <w:r w:rsidR="00342A66">
        <w:rPr>
          <w:rStyle w:val="Strong"/>
          <w:b w:val="0"/>
          <w:bCs w:val="0"/>
          <w:sz w:val="24"/>
          <w:szCs w:val="24"/>
        </w:rPr>
        <w:t xml:space="preserve">. Be sure to </w:t>
      </w:r>
      <w:r w:rsidR="00C120E2">
        <w:rPr>
          <w:rStyle w:val="Strong"/>
          <w:b w:val="0"/>
          <w:bCs w:val="0"/>
          <w:sz w:val="24"/>
          <w:szCs w:val="24"/>
        </w:rPr>
        <w:t xml:space="preserve">register with Michelle </w:t>
      </w:r>
      <w:r w:rsidR="00B27AEE">
        <w:rPr>
          <w:rStyle w:val="Strong"/>
          <w:b w:val="0"/>
          <w:bCs w:val="0"/>
          <w:sz w:val="24"/>
          <w:szCs w:val="24"/>
        </w:rPr>
        <w:t xml:space="preserve">DiGaetano </w:t>
      </w:r>
      <w:r w:rsidR="00C120E2">
        <w:rPr>
          <w:rStyle w:val="Strong"/>
          <w:b w:val="0"/>
          <w:bCs w:val="0"/>
          <w:sz w:val="24"/>
          <w:szCs w:val="24"/>
        </w:rPr>
        <w:t>or Debbie Fendrick. Cost is $20.</w:t>
      </w:r>
    </w:p>
    <w:p w14:paraId="53DF2147" w14:textId="53A4CE92" w:rsidR="00532AB5" w:rsidRDefault="00532AB5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RWYC Rockin’ Readers </w:t>
      </w:r>
      <w:r w:rsidR="00C120E2">
        <w:rPr>
          <w:rStyle w:val="Strong"/>
          <w:b w:val="0"/>
          <w:bCs w:val="0"/>
          <w:sz w:val="24"/>
          <w:szCs w:val="24"/>
        </w:rPr>
        <w:t>n</w:t>
      </w:r>
      <w:r>
        <w:rPr>
          <w:rStyle w:val="Strong"/>
          <w:b w:val="0"/>
          <w:bCs w:val="0"/>
          <w:sz w:val="24"/>
          <w:szCs w:val="24"/>
        </w:rPr>
        <w:t xml:space="preserve">eeded </w:t>
      </w:r>
      <w:r w:rsidR="00C120E2">
        <w:rPr>
          <w:rStyle w:val="Strong"/>
          <w:b w:val="0"/>
          <w:bCs w:val="0"/>
          <w:sz w:val="24"/>
          <w:szCs w:val="24"/>
        </w:rPr>
        <w:t xml:space="preserve">on </w:t>
      </w:r>
      <w:r>
        <w:rPr>
          <w:rStyle w:val="Strong"/>
          <w:b w:val="0"/>
          <w:bCs w:val="0"/>
          <w:sz w:val="24"/>
          <w:szCs w:val="24"/>
        </w:rPr>
        <w:t>May 3</w:t>
      </w:r>
      <w:r w:rsidRPr="00532AB5">
        <w:rPr>
          <w:rStyle w:val="Strong"/>
          <w:b w:val="0"/>
          <w:bCs w:val="0"/>
          <w:sz w:val="24"/>
          <w:szCs w:val="24"/>
          <w:vertAlign w:val="superscript"/>
        </w:rPr>
        <w:t>rd</w:t>
      </w:r>
      <w:r>
        <w:rPr>
          <w:rStyle w:val="Strong"/>
          <w:b w:val="0"/>
          <w:bCs w:val="0"/>
          <w:sz w:val="24"/>
          <w:szCs w:val="24"/>
        </w:rPr>
        <w:t xml:space="preserve"> and 17</w:t>
      </w:r>
      <w:r w:rsidRPr="00532AB5">
        <w:rPr>
          <w:rStyle w:val="Strong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b w:val="0"/>
          <w:bCs w:val="0"/>
          <w:sz w:val="24"/>
          <w:szCs w:val="24"/>
        </w:rPr>
        <w:t xml:space="preserve"> at 4pm.</w:t>
      </w:r>
      <w:r w:rsidR="00C120E2">
        <w:rPr>
          <w:rStyle w:val="Strong"/>
          <w:b w:val="0"/>
          <w:bCs w:val="0"/>
          <w:sz w:val="24"/>
          <w:szCs w:val="24"/>
        </w:rPr>
        <w:t xml:space="preserve"> RWYC.</w:t>
      </w:r>
    </w:p>
    <w:p w14:paraId="5CAEA168" w14:textId="7D3171F8" w:rsidR="00D96832" w:rsidRPr="00123D89" w:rsidRDefault="00C120E2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lastRenderedPageBreak/>
        <w:t>New Officer Installation scheduled for</w:t>
      </w:r>
      <w:r w:rsidR="00D96832">
        <w:rPr>
          <w:rStyle w:val="Strong"/>
          <w:b w:val="0"/>
          <w:bCs w:val="0"/>
          <w:sz w:val="24"/>
          <w:szCs w:val="24"/>
        </w:rPr>
        <w:t xml:space="preserve"> May 23</w:t>
      </w:r>
      <w:r w:rsidR="00D96832" w:rsidRPr="00D96832">
        <w:rPr>
          <w:rStyle w:val="Strong"/>
          <w:b w:val="0"/>
          <w:bCs w:val="0"/>
          <w:sz w:val="24"/>
          <w:szCs w:val="24"/>
          <w:vertAlign w:val="superscript"/>
        </w:rPr>
        <w:t>rd</w:t>
      </w:r>
      <w:r>
        <w:rPr>
          <w:rStyle w:val="Strong"/>
          <w:b w:val="0"/>
          <w:bCs w:val="0"/>
          <w:sz w:val="24"/>
          <w:szCs w:val="24"/>
          <w:vertAlign w:val="superscript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at the CAC in the evening serving as our May Program Meeting.</w:t>
      </w:r>
    </w:p>
    <w:p w14:paraId="4A50CFB4" w14:textId="77777777" w:rsidR="00B76B69" w:rsidRDefault="00B76B69" w:rsidP="00B76B69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013069B7" w14:textId="193D082E" w:rsidR="00EA2458" w:rsidRDefault="00EA2458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DE0CCC">
        <w:rPr>
          <w:bCs/>
          <w:sz w:val="24"/>
          <w:szCs w:val="24"/>
        </w:rPr>
        <w:t>Committee Announcements</w:t>
      </w:r>
    </w:p>
    <w:p w14:paraId="77AC735B" w14:textId="77777777" w:rsidR="00AA6C2D" w:rsidRDefault="00AA6C2D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Treasurer’s Reminder: Cyndi asked all members to verify their contact information in Club Runner.  Please turn in your receipts.</w:t>
      </w:r>
    </w:p>
    <w:p w14:paraId="52F2A1C3" w14:textId="14AF3A9D" w:rsidR="005F33A1" w:rsidRDefault="00AA6C2D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AA6C2D">
        <w:rPr>
          <w:bCs/>
          <w:sz w:val="24"/>
          <w:szCs w:val="24"/>
        </w:rPr>
        <w:t xml:space="preserve">Ask the Librarian:  Sarah Davison announced </w:t>
      </w:r>
      <w:r>
        <w:rPr>
          <w:bCs/>
          <w:sz w:val="24"/>
          <w:szCs w:val="24"/>
        </w:rPr>
        <w:t>that we added 615 books today, reaching a total of 12,337!</w:t>
      </w:r>
      <w:r w:rsidRPr="00AA6C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She reminded members that we </w:t>
      </w:r>
      <w:r w:rsidR="00AF40AF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>continue to add to that number until June 1.</w:t>
      </w:r>
    </w:p>
    <w:p w14:paraId="426EA336" w14:textId="11074EE4" w:rsidR="00AA6C2D" w:rsidRDefault="00AA6C2D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Underwriters:  Sarah thanked everyone for their sponsor list updates.  </w:t>
      </w:r>
    </w:p>
    <w:p w14:paraId="6CE9B906" w14:textId="77777777" w:rsidR="008D52CF" w:rsidRDefault="00AA6C2D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Families in Crisis:  Bever</w:t>
      </w:r>
      <w:r w:rsidR="008D52CF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y </w:t>
      </w:r>
      <w:r w:rsidR="008D52CF">
        <w:rPr>
          <w:bCs/>
          <w:sz w:val="24"/>
          <w:szCs w:val="24"/>
        </w:rPr>
        <w:t>reminded members that if they would like to donate that she will come to you and pick up your bottle.</w:t>
      </w:r>
    </w:p>
    <w:p w14:paraId="0FE6B141" w14:textId="3A90EC26" w:rsidR="008D52CF" w:rsidRDefault="008D52CF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Days for Girls:  Marlene King reported that we will ship</w:t>
      </w:r>
      <w:r w:rsidR="00AF40AF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>last 72 kits to the distribution center—destination Cuba. The last work day for this year in April 15 at 9:00 am at the First United Methodist Church in Belton.</w:t>
      </w:r>
    </w:p>
    <w:p w14:paraId="140055DF" w14:textId="1E633289" w:rsidR="008D52CF" w:rsidRDefault="008D52CF" w:rsidP="00AA6C2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Ronal</w:t>
      </w:r>
      <w:r w:rsidR="00AF40AF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McDonald House:  Cindy Black thanked everyone for their continued donation o</w:t>
      </w:r>
      <w:r w:rsidR="00AF40AF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 pull tabs and wish list items.</w:t>
      </w:r>
    </w:p>
    <w:p w14:paraId="05CFF983" w14:textId="77777777" w:rsidR="00CD2BE9" w:rsidRDefault="008D52CF" w:rsidP="00CD2BE9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ASTRA: Teresa Bowen-Bechtel announced that BHS sent the check for $600 raised for the Belton Animal Shelter.</w:t>
      </w:r>
      <w:r w:rsidRPr="008D52CF">
        <w:rPr>
          <w:bCs/>
          <w:sz w:val="24"/>
          <w:szCs w:val="24"/>
        </w:rPr>
        <w:t xml:space="preserve"> </w:t>
      </w:r>
      <w:r w:rsidR="00CD2BE9">
        <w:rPr>
          <w:bCs/>
          <w:sz w:val="24"/>
          <w:szCs w:val="24"/>
        </w:rPr>
        <w:t>Salado sponsored a Bunny Hop for special needs students.  Salado, BHS, and LBHS</w:t>
      </w:r>
      <w:r>
        <w:rPr>
          <w:bCs/>
          <w:sz w:val="24"/>
          <w:szCs w:val="24"/>
        </w:rPr>
        <w:t xml:space="preserve"> held their officer elections.</w:t>
      </w:r>
      <w:r w:rsidR="00CD2BE9">
        <w:rPr>
          <w:bCs/>
          <w:sz w:val="24"/>
          <w:szCs w:val="24"/>
        </w:rPr>
        <w:t xml:space="preserve"> BHS and LBHS need desserts for their chording ceremonies.  Look for the email to sign up.  Debbie Mabry is the new ASTRA chair; she needs volunteers.</w:t>
      </w:r>
    </w:p>
    <w:p w14:paraId="21D611E6" w14:textId="3483C15B" w:rsidR="005F5E84" w:rsidRPr="00CD2BE9" w:rsidRDefault="005F5E84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CD2BE9">
        <w:rPr>
          <w:bCs/>
          <w:sz w:val="24"/>
          <w:szCs w:val="24"/>
        </w:rPr>
        <w:t>Brags</w:t>
      </w:r>
    </w:p>
    <w:p w14:paraId="3D9D9806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75123AB2" w14:textId="2D907EB6" w:rsidR="00EA2458" w:rsidRPr="00CD2BE9" w:rsidRDefault="00EA2458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Cs/>
          <w:sz w:val="24"/>
          <w:szCs w:val="24"/>
        </w:rPr>
      </w:pPr>
      <w:r w:rsidRPr="00CD2BE9">
        <w:rPr>
          <w:bCs/>
          <w:sz w:val="24"/>
          <w:szCs w:val="24"/>
        </w:rPr>
        <w:t>Benediction</w:t>
      </w:r>
      <w:r w:rsidRPr="00CD2BE9">
        <w:rPr>
          <w:bCs/>
          <w:sz w:val="24"/>
          <w:szCs w:val="24"/>
        </w:rPr>
        <w:tab/>
      </w:r>
    </w:p>
    <w:p w14:paraId="411DFE4C" w14:textId="012A7C45" w:rsidR="009B1D44" w:rsidRPr="009473E3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 xml:space="preserve">May we go forth with high ideals, </w:t>
      </w:r>
    </w:p>
    <w:p w14:paraId="2A6F10E2" w14:textId="2A7978AC" w:rsidR="00257D7D" w:rsidRPr="009473E3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 xml:space="preserve">To greet our fellow man, </w:t>
      </w:r>
      <w:r w:rsidRPr="009473E3">
        <w:rPr>
          <w:i/>
          <w:iCs/>
        </w:rPr>
        <w:tab/>
      </w:r>
    </w:p>
    <w:p w14:paraId="6237BA0D" w14:textId="59EE6412" w:rsidR="0034505C" w:rsidRPr="009473E3" w:rsidRDefault="00257D7D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>B</w:t>
      </w:r>
      <w:r w:rsidR="009B1D44" w:rsidRPr="009473E3">
        <w:rPr>
          <w:i/>
          <w:iCs/>
        </w:rPr>
        <w:t>e true to all Altrusa aims,</w:t>
      </w:r>
    </w:p>
    <w:p w14:paraId="310E9524" w14:textId="25F2F9C7" w:rsidR="009B1D44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>Until we meet again.</w:t>
      </w:r>
    </w:p>
    <w:p w14:paraId="7FB0169F" w14:textId="77777777" w:rsidR="00CD2BE9" w:rsidRDefault="00CD2BE9" w:rsidP="009D1AC0">
      <w:pPr>
        <w:spacing w:after="0"/>
        <w:ind w:left="720"/>
        <w:rPr>
          <w:i/>
          <w:iCs/>
        </w:rPr>
      </w:pPr>
    </w:p>
    <w:p w14:paraId="2160C24E" w14:textId="77777777" w:rsidR="00CD2BE9" w:rsidRDefault="00CD2BE9" w:rsidP="009D1AC0">
      <w:pPr>
        <w:spacing w:after="0"/>
        <w:ind w:left="720"/>
        <w:rPr>
          <w:i/>
          <w:iCs/>
        </w:rPr>
      </w:pPr>
    </w:p>
    <w:p w14:paraId="180AFD96" w14:textId="0DC3D2D3" w:rsidR="00CD2BE9" w:rsidRPr="009473E3" w:rsidRDefault="00CD2BE9" w:rsidP="00CD2BE9">
      <w:pPr>
        <w:spacing w:after="0"/>
        <w:rPr>
          <w:i/>
          <w:iCs/>
        </w:rPr>
      </w:pPr>
      <w:r w:rsidRPr="00CD2BE9"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260B0A" wp14:editId="60C6D178">
            <wp:simplePos x="0" y="0"/>
            <wp:positionH relativeFrom="margin">
              <wp:posOffset>3016250</wp:posOffset>
            </wp:positionH>
            <wp:positionV relativeFrom="paragraph">
              <wp:posOffset>730250</wp:posOffset>
            </wp:positionV>
            <wp:extent cx="2571750" cy="141668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Cs/>
          <w:noProof/>
        </w:rPr>
        <w:t>Meeting a</w:t>
      </w:r>
      <w:r w:rsidRPr="0060087D">
        <w:rPr>
          <w:bCs/>
          <w:iCs/>
          <w:noProof/>
        </w:rPr>
        <w:t xml:space="preserve">djourned </w:t>
      </w:r>
      <w:r>
        <w:rPr>
          <w:bCs/>
          <w:iCs/>
          <w:noProof/>
        </w:rPr>
        <w:t>a 1:20 pm.  Minutes recorded by Debbie Mead, Recording Secretary 2022-2023</w:t>
      </w:r>
    </w:p>
    <w:sectPr w:rsidR="00CD2BE9" w:rsidRPr="009473E3" w:rsidSect="008E338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3F86F59"/>
    <w:multiLevelType w:val="hybridMultilevel"/>
    <w:tmpl w:val="0CE87E7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72241BD"/>
    <w:multiLevelType w:val="multilevel"/>
    <w:tmpl w:val="9A1CBE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77529F"/>
    <w:multiLevelType w:val="hybridMultilevel"/>
    <w:tmpl w:val="AD9CA83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7BB"/>
    <w:multiLevelType w:val="hybridMultilevel"/>
    <w:tmpl w:val="911AF47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26E27D7"/>
    <w:multiLevelType w:val="hybridMultilevel"/>
    <w:tmpl w:val="1E62083C"/>
    <w:lvl w:ilvl="0" w:tplc="D21288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4CE"/>
    <w:multiLevelType w:val="multilevel"/>
    <w:tmpl w:val="7F508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6617F"/>
    <w:multiLevelType w:val="hybridMultilevel"/>
    <w:tmpl w:val="A6A818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3506C"/>
    <w:multiLevelType w:val="hybridMultilevel"/>
    <w:tmpl w:val="F28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360"/>
    <w:multiLevelType w:val="hybridMultilevel"/>
    <w:tmpl w:val="9F54D204"/>
    <w:lvl w:ilvl="0" w:tplc="1AB4A9A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8485744"/>
    <w:multiLevelType w:val="multilevel"/>
    <w:tmpl w:val="D1565D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912468090">
    <w:abstractNumId w:val="7"/>
  </w:num>
  <w:num w:numId="2" w16cid:durableId="1916355312">
    <w:abstractNumId w:val="6"/>
  </w:num>
  <w:num w:numId="3" w16cid:durableId="730037298">
    <w:abstractNumId w:val="9"/>
  </w:num>
  <w:num w:numId="4" w16cid:durableId="1591809912">
    <w:abstractNumId w:val="15"/>
  </w:num>
  <w:num w:numId="5" w16cid:durableId="1187520691">
    <w:abstractNumId w:val="16"/>
  </w:num>
  <w:num w:numId="6" w16cid:durableId="1808472476">
    <w:abstractNumId w:val="0"/>
  </w:num>
  <w:num w:numId="7" w16cid:durableId="1154761112">
    <w:abstractNumId w:val="4"/>
  </w:num>
  <w:num w:numId="8" w16cid:durableId="1300039074">
    <w:abstractNumId w:val="1"/>
  </w:num>
  <w:num w:numId="9" w16cid:durableId="122580673">
    <w:abstractNumId w:val="12"/>
  </w:num>
  <w:num w:numId="10" w16cid:durableId="116681111">
    <w:abstractNumId w:val="5"/>
  </w:num>
  <w:num w:numId="11" w16cid:durableId="1587765422">
    <w:abstractNumId w:val="11"/>
  </w:num>
  <w:num w:numId="12" w16cid:durableId="1160930174">
    <w:abstractNumId w:val="8"/>
  </w:num>
  <w:num w:numId="13" w16cid:durableId="2047950121">
    <w:abstractNumId w:val="13"/>
  </w:num>
  <w:num w:numId="14" w16cid:durableId="1850635583">
    <w:abstractNumId w:val="10"/>
  </w:num>
  <w:num w:numId="15" w16cid:durableId="985620304">
    <w:abstractNumId w:val="3"/>
  </w:num>
  <w:num w:numId="16" w16cid:durableId="1131168897">
    <w:abstractNumId w:val="14"/>
  </w:num>
  <w:num w:numId="17" w16cid:durableId="1047802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7C"/>
    <w:rsid w:val="000233DE"/>
    <w:rsid w:val="0002355C"/>
    <w:rsid w:val="00026AE0"/>
    <w:rsid w:val="00030078"/>
    <w:rsid w:val="00034F76"/>
    <w:rsid w:val="00035D3E"/>
    <w:rsid w:val="00044885"/>
    <w:rsid w:val="00053B44"/>
    <w:rsid w:val="00064C95"/>
    <w:rsid w:val="00064F1C"/>
    <w:rsid w:val="00093BAE"/>
    <w:rsid w:val="000B32BF"/>
    <w:rsid w:val="000B74E7"/>
    <w:rsid w:val="000F64EE"/>
    <w:rsid w:val="000F7FAE"/>
    <w:rsid w:val="001034BD"/>
    <w:rsid w:val="00105DCF"/>
    <w:rsid w:val="00120D7E"/>
    <w:rsid w:val="00120D80"/>
    <w:rsid w:val="00123D89"/>
    <w:rsid w:val="00127158"/>
    <w:rsid w:val="00151D3F"/>
    <w:rsid w:val="001544BC"/>
    <w:rsid w:val="00162181"/>
    <w:rsid w:val="00163035"/>
    <w:rsid w:val="00167F47"/>
    <w:rsid w:val="00170D96"/>
    <w:rsid w:val="001743E5"/>
    <w:rsid w:val="00176AF2"/>
    <w:rsid w:val="00190000"/>
    <w:rsid w:val="00193F7C"/>
    <w:rsid w:val="001A5221"/>
    <w:rsid w:val="001B6835"/>
    <w:rsid w:val="001D1F25"/>
    <w:rsid w:val="001D6497"/>
    <w:rsid w:val="001E501D"/>
    <w:rsid w:val="001E57C5"/>
    <w:rsid w:val="00201AD1"/>
    <w:rsid w:val="00213233"/>
    <w:rsid w:val="00223428"/>
    <w:rsid w:val="00227457"/>
    <w:rsid w:val="00232A95"/>
    <w:rsid w:val="00257D7D"/>
    <w:rsid w:val="00261638"/>
    <w:rsid w:val="00265DAF"/>
    <w:rsid w:val="002757B7"/>
    <w:rsid w:val="002A488B"/>
    <w:rsid w:val="002B7F0B"/>
    <w:rsid w:val="002D076C"/>
    <w:rsid w:val="002D2C95"/>
    <w:rsid w:val="002F283D"/>
    <w:rsid w:val="002F3666"/>
    <w:rsid w:val="002F6460"/>
    <w:rsid w:val="002F7F06"/>
    <w:rsid w:val="003100CC"/>
    <w:rsid w:val="00321C01"/>
    <w:rsid w:val="00325423"/>
    <w:rsid w:val="00326BB7"/>
    <w:rsid w:val="003274CD"/>
    <w:rsid w:val="00342A66"/>
    <w:rsid w:val="0034505C"/>
    <w:rsid w:val="00356301"/>
    <w:rsid w:val="00361862"/>
    <w:rsid w:val="003668C4"/>
    <w:rsid w:val="00377430"/>
    <w:rsid w:val="003918AD"/>
    <w:rsid w:val="00393950"/>
    <w:rsid w:val="003B5BDC"/>
    <w:rsid w:val="003C6573"/>
    <w:rsid w:val="003C69BE"/>
    <w:rsid w:val="003F1F22"/>
    <w:rsid w:val="003F2DCB"/>
    <w:rsid w:val="003F5A1A"/>
    <w:rsid w:val="00406E69"/>
    <w:rsid w:val="00427E70"/>
    <w:rsid w:val="004362DC"/>
    <w:rsid w:val="004608D8"/>
    <w:rsid w:val="004709F1"/>
    <w:rsid w:val="00491A92"/>
    <w:rsid w:val="004930DF"/>
    <w:rsid w:val="004A06A5"/>
    <w:rsid w:val="004A5002"/>
    <w:rsid w:val="004B3F02"/>
    <w:rsid w:val="004D2425"/>
    <w:rsid w:val="004F55C0"/>
    <w:rsid w:val="00503996"/>
    <w:rsid w:val="005272B8"/>
    <w:rsid w:val="00532AB5"/>
    <w:rsid w:val="00532FE2"/>
    <w:rsid w:val="005332DE"/>
    <w:rsid w:val="005364A4"/>
    <w:rsid w:val="00543D8C"/>
    <w:rsid w:val="005564F1"/>
    <w:rsid w:val="00557A65"/>
    <w:rsid w:val="005764A6"/>
    <w:rsid w:val="00594353"/>
    <w:rsid w:val="005A098D"/>
    <w:rsid w:val="005C29C4"/>
    <w:rsid w:val="005C564C"/>
    <w:rsid w:val="005D45C3"/>
    <w:rsid w:val="005E2DAC"/>
    <w:rsid w:val="005E7D70"/>
    <w:rsid w:val="005F33A1"/>
    <w:rsid w:val="005F5E84"/>
    <w:rsid w:val="00607118"/>
    <w:rsid w:val="0061709F"/>
    <w:rsid w:val="0062050A"/>
    <w:rsid w:val="00621459"/>
    <w:rsid w:val="00630105"/>
    <w:rsid w:val="00640DD1"/>
    <w:rsid w:val="006500A7"/>
    <w:rsid w:val="00651FC0"/>
    <w:rsid w:val="00657AB2"/>
    <w:rsid w:val="00667452"/>
    <w:rsid w:val="0067207C"/>
    <w:rsid w:val="006A1AFE"/>
    <w:rsid w:val="006C54AA"/>
    <w:rsid w:val="006D0F40"/>
    <w:rsid w:val="006D1216"/>
    <w:rsid w:val="006D49A7"/>
    <w:rsid w:val="006F2584"/>
    <w:rsid w:val="007236BA"/>
    <w:rsid w:val="0072737C"/>
    <w:rsid w:val="00727F78"/>
    <w:rsid w:val="0073613D"/>
    <w:rsid w:val="0073736F"/>
    <w:rsid w:val="00761400"/>
    <w:rsid w:val="00766B67"/>
    <w:rsid w:val="007769BF"/>
    <w:rsid w:val="00791F26"/>
    <w:rsid w:val="007A0ED3"/>
    <w:rsid w:val="007A2710"/>
    <w:rsid w:val="007A4D96"/>
    <w:rsid w:val="007A71C6"/>
    <w:rsid w:val="007B4E0E"/>
    <w:rsid w:val="007C694D"/>
    <w:rsid w:val="007C79FE"/>
    <w:rsid w:val="007D1F0A"/>
    <w:rsid w:val="007D58B1"/>
    <w:rsid w:val="007D5EA0"/>
    <w:rsid w:val="007D6763"/>
    <w:rsid w:val="007D6C30"/>
    <w:rsid w:val="007E1A08"/>
    <w:rsid w:val="007F1655"/>
    <w:rsid w:val="007F503B"/>
    <w:rsid w:val="007F73B4"/>
    <w:rsid w:val="008147E8"/>
    <w:rsid w:val="00855C72"/>
    <w:rsid w:val="008567F5"/>
    <w:rsid w:val="008603B6"/>
    <w:rsid w:val="00872E09"/>
    <w:rsid w:val="00884799"/>
    <w:rsid w:val="00884B7B"/>
    <w:rsid w:val="0089172C"/>
    <w:rsid w:val="008A2C45"/>
    <w:rsid w:val="008B482A"/>
    <w:rsid w:val="008B49DF"/>
    <w:rsid w:val="008C1182"/>
    <w:rsid w:val="008C6185"/>
    <w:rsid w:val="008D0F9D"/>
    <w:rsid w:val="008D1C7B"/>
    <w:rsid w:val="008D52CF"/>
    <w:rsid w:val="008E2AD5"/>
    <w:rsid w:val="008E3380"/>
    <w:rsid w:val="008F23A8"/>
    <w:rsid w:val="008F3F66"/>
    <w:rsid w:val="00901731"/>
    <w:rsid w:val="0090248C"/>
    <w:rsid w:val="009063B2"/>
    <w:rsid w:val="00925A45"/>
    <w:rsid w:val="00944112"/>
    <w:rsid w:val="009473E3"/>
    <w:rsid w:val="00962C13"/>
    <w:rsid w:val="00964534"/>
    <w:rsid w:val="00971F28"/>
    <w:rsid w:val="00986185"/>
    <w:rsid w:val="00987BAA"/>
    <w:rsid w:val="00990D34"/>
    <w:rsid w:val="00991F08"/>
    <w:rsid w:val="009939F7"/>
    <w:rsid w:val="009B1D44"/>
    <w:rsid w:val="009B2B32"/>
    <w:rsid w:val="009C4131"/>
    <w:rsid w:val="009D128B"/>
    <w:rsid w:val="009D1AC0"/>
    <w:rsid w:val="009E13E2"/>
    <w:rsid w:val="009E453A"/>
    <w:rsid w:val="009E5EEC"/>
    <w:rsid w:val="00A36B78"/>
    <w:rsid w:val="00A50919"/>
    <w:rsid w:val="00A571B2"/>
    <w:rsid w:val="00A573E7"/>
    <w:rsid w:val="00A639CA"/>
    <w:rsid w:val="00A63F55"/>
    <w:rsid w:val="00A67D8C"/>
    <w:rsid w:val="00A70739"/>
    <w:rsid w:val="00A73207"/>
    <w:rsid w:val="00A75A1B"/>
    <w:rsid w:val="00A8336C"/>
    <w:rsid w:val="00A9071A"/>
    <w:rsid w:val="00A90E10"/>
    <w:rsid w:val="00AA6C2D"/>
    <w:rsid w:val="00AC02DF"/>
    <w:rsid w:val="00AC5019"/>
    <w:rsid w:val="00AC75BF"/>
    <w:rsid w:val="00AE6EE4"/>
    <w:rsid w:val="00AF40AF"/>
    <w:rsid w:val="00B01B70"/>
    <w:rsid w:val="00B10DC0"/>
    <w:rsid w:val="00B2049D"/>
    <w:rsid w:val="00B27AEE"/>
    <w:rsid w:val="00B31249"/>
    <w:rsid w:val="00B31F98"/>
    <w:rsid w:val="00B517CE"/>
    <w:rsid w:val="00B76B69"/>
    <w:rsid w:val="00B76D7B"/>
    <w:rsid w:val="00B80312"/>
    <w:rsid w:val="00B80A4F"/>
    <w:rsid w:val="00B82EB8"/>
    <w:rsid w:val="00BA3CD7"/>
    <w:rsid w:val="00BA77AC"/>
    <w:rsid w:val="00BB1339"/>
    <w:rsid w:val="00BC19A0"/>
    <w:rsid w:val="00BC6C75"/>
    <w:rsid w:val="00BF16CC"/>
    <w:rsid w:val="00BF77A8"/>
    <w:rsid w:val="00C00870"/>
    <w:rsid w:val="00C11F85"/>
    <w:rsid w:val="00C120E2"/>
    <w:rsid w:val="00C16A2B"/>
    <w:rsid w:val="00C6033B"/>
    <w:rsid w:val="00C604B2"/>
    <w:rsid w:val="00C6059E"/>
    <w:rsid w:val="00C70FE7"/>
    <w:rsid w:val="00C74FD0"/>
    <w:rsid w:val="00C82F7A"/>
    <w:rsid w:val="00C83EB5"/>
    <w:rsid w:val="00CA244B"/>
    <w:rsid w:val="00CA669C"/>
    <w:rsid w:val="00CB18BB"/>
    <w:rsid w:val="00CC05F5"/>
    <w:rsid w:val="00CC1B14"/>
    <w:rsid w:val="00CC25D7"/>
    <w:rsid w:val="00CD003A"/>
    <w:rsid w:val="00CD0684"/>
    <w:rsid w:val="00CD2BE9"/>
    <w:rsid w:val="00CD6464"/>
    <w:rsid w:val="00CF007F"/>
    <w:rsid w:val="00CF2D5C"/>
    <w:rsid w:val="00CF3C04"/>
    <w:rsid w:val="00CF41A2"/>
    <w:rsid w:val="00D06375"/>
    <w:rsid w:val="00D07B4D"/>
    <w:rsid w:val="00D109A4"/>
    <w:rsid w:val="00D16DBB"/>
    <w:rsid w:val="00D170B8"/>
    <w:rsid w:val="00D2108F"/>
    <w:rsid w:val="00D21279"/>
    <w:rsid w:val="00D343C2"/>
    <w:rsid w:val="00D351E5"/>
    <w:rsid w:val="00D60301"/>
    <w:rsid w:val="00D64595"/>
    <w:rsid w:val="00D71A8B"/>
    <w:rsid w:val="00D72639"/>
    <w:rsid w:val="00D729D9"/>
    <w:rsid w:val="00D7655E"/>
    <w:rsid w:val="00D76A31"/>
    <w:rsid w:val="00D83FE2"/>
    <w:rsid w:val="00D96832"/>
    <w:rsid w:val="00DB6D1F"/>
    <w:rsid w:val="00DE0CCC"/>
    <w:rsid w:val="00DE2049"/>
    <w:rsid w:val="00E115C4"/>
    <w:rsid w:val="00E17264"/>
    <w:rsid w:val="00E33424"/>
    <w:rsid w:val="00E535CC"/>
    <w:rsid w:val="00E54CA3"/>
    <w:rsid w:val="00E57F6D"/>
    <w:rsid w:val="00E658A1"/>
    <w:rsid w:val="00E672AB"/>
    <w:rsid w:val="00E6741B"/>
    <w:rsid w:val="00E70E79"/>
    <w:rsid w:val="00E7329A"/>
    <w:rsid w:val="00E8358E"/>
    <w:rsid w:val="00E852E3"/>
    <w:rsid w:val="00E97424"/>
    <w:rsid w:val="00EA1D96"/>
    <w:rsid w:val="00EA2458"/>
    <w:rsid w:val="00EB30BB"/>
    <w:rsid w:val="00EC174C"/>
    <w:rsid w:val="00EC229C"/>
    <w:rsid w:val="00EF48FA"/>
    <w:rsid w:val="00EF4EA3"/>
    <w:rsid w:val="00F004AA"/>
    <w:rsid w:val="00F14FB0"/>
    <w:rsid w:val="00F212D0"/>
    <w:rsid w:val="00F219EF"/>
    <w:rsid w:val="00F341D3"/>
    <w:rsid w:val="00F36345"/>
    <w:rsid w:val="00F4058C"/>
    <w:rsid w:val="00F42CE4"/>
    <w:rsid w:val="00F51D38"/>
    <w:rsid w:val="00F5212B"/>
    <w:rsid w:val="00F56034"/>
    <w:rsid w:val="00F62E3D"/>
    <w:rsid w:val="00F63CF8"/>
    <w:rsid w:val="00F85549"/>
    <w:rsid w:val="00F87A6D"/>
    <w:rsid w:val="00F87DEF"/>
    <w:rsid w:val="00F91E3E"/>
    <w:rsid w:val="00FB4501"/>
    <w:rsid w:val="00FB609D"/>
    <w:rsid w:val="00FB7D27"/>
    <w:rsid w:val="00FC1964"/>
    <w:rsid w:val="00FD7162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docId w15:val="{1E69C069-A11E-4339-B0EE-CC96A6A3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5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58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6741B"/>
    <w:rPr>
      <w:b/>
      <w:bCs/>
    </w:rPr>
  </w:style>
  <w:style w:type="character" w:styleId="Emphasis">
    <w:name w:val="Emphasis"/>
    <w:basedOn w:val="DefaultParagraphFont"/>
    <w:uiPriority w:val="20"/>
    <w:qFormat/>
    <w:rsid w:val="00D0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mazon.com/Wife-Who-Risked-Everything-heartbreaking/dp/1803144742/ref=tmm_pap_swatch_0?_encoding=UTF8&amp;qid=&amp;s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91785304?pwd=WExpditjWm1JZmZaZGlEMjJNdUtxZ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DiGaetano</dc:creator>
  <cp:lastModifiedBy>Stafford, Tara W</cp:lastModifiedBy>
  <cp:revision>5</cp:revision>
  <cp:lastPrinted>2022-02-01T01:36:00Z</cp:lastPrinted>
  <dcterms:created xsi:type="dcterms:W3CDTF">2023-05-07T22:26:00Z</dcterms:created>
  <dcterms:modified xsi:type="dcterms:W3CDTF">2023-05-07T22:31:00Z</dcterms:modified>
</cp:coreProperties>
</file>