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778E" w14:textId="77777777" w:rsidR="00E006E8" w:rsidRPr="00E006E8" w:rsidRDefault="00E006E8" w:rsidP="00E006E8">
      <w:r w:rsidRPr="00E006E8">
        <w:t>March 2024</w:t>
      </w:r>
    </w:p>
    <w:p w14:paraId="0DE257A2" w14:textId="77777777" w:rsidR="00E006E8" w:rsidRPr="00E006E8" w:rsidRDefault="00E006E8" w:rsidP="00E006E8">
      <w:r w:rsidRPr="00E006E8">
        <w:t> </w:t>
      </w:r>
    </w:p>
    <w:p w14:paraId="3F48A70C" w14:textId="77777777" w:rsidR="00E006E8" w:rsidRPr="00E006E8" w:rsidRDefault="00E006E8" w:rsidP="00E006E8">
      <w:r w:rsidRPr="00E006E8">
        <w:rPr>
          <w:b/>
          <w:bCs/>
        </w:rPr>
        <w:t>Spring brings abundance: including an abundance of ways to get involved in the DNA!</w:t>
      </w:r>
    </w:p>
    <w:p w14:paraId="613D5A9A" w14:textId="77777777" w:rsidR="00E006E8" w:rsidRPr="00E006E8" w:rsidRDefault="00E006E8" w:rsidP="00E006E8">
      <w:r w:rsidRPr="00E006E8">
        <w:rPr>
          <w:b/>
          <w:bCs/>
        </w:rPr>
        <w:t>March DNA Board meeting</w:t>
      </w:r>
      <w:r w:rsidRPr="00E006E8">
        <w:t>: Monday, March 4, 2024, 5:30 – 7:00 p.m., at Lew Wallace Elementary School, 513 6th Street, room #104.</w:t>
      </w:r>
    </w:p>
    <w:p w14:paraId="09C9A303" w14:textId="77777777" w:rsidR="00E006E8" w:rsidRPr="00E006E8" w:rsidRDefault="00E006E8" w:rsidP="00E006E8">
      <w:r w:rsidRPr="00E006E8">
        <w:t>All DNA Board meetings are open to the public.</w:t>
      </w:r>
    </w:p>
    <w:p w14:paraId="177F4E22" w14:textId="77777777" w:rsidR="00E006E8" w:rsidRPr="00E006E8" w:rsidRDefault="00E006E8" w:rsidP="00E006E8">
      <w:r w:rsidRPr="00E006E8">
        <w:rPr>
          <w:b/>
          <w:bCs/>
        </w:rPr>
        <w:t>Annual DNA Membership Meeting: </w:t>
      </w:r>
      <w:r w:rsidRPr="00E006E8">
        <w:t>Wednesday, March 6, 2024, 6:00 - 7:30, at Fusion, 708 1st St. NW   </w:t>
      </w:r>
      <w:r w:rsidRPr="00E006E8">
        <w:rPr>
          <w:b/>
          <w:bCs/>
        </w:rPr>
        <w:t>Enter through Novel Point Coffee, Go Upstairs</w:t>
      </w:r>
    </w:p>
    <w:p w14:paraId="09E52FFE" w14:textId="77777777" w:rsidR="00E006E8" w:rsidRPr="00E006E8" w:rsidRDefault="00E006E8" w:rsidP="00E006E8">
      <w:r w:rsidRPr="00E006E8">
        <w:rPr>
          <w:b/>
          <w:bCs/>
        </w:rPr>
        <w:t>Agenda for Annual Meeting</w:t>
      </w:r>
    </w:p>
    <w:p w14:paraId="386EDB3F" w14:textId="77777777" w:rsidR="00E006E8" w:rsidRPr="00E006E8" w:rsidRDefault="00E006E8" w:rsidP="00E006E8">
      <w:pPr>
        <w:numPr>
          <w:ilvl w:val="0"/>
          <w:numId w:val="1"/>
        </w:numPr>
      </w:pPr>
      <w:r w:rsidRPr="00E006E8">
        <w:t>Danny Senn, DNA Chair, review of DNA Board activities over the last year</w:t>
      </w:r>
    </w:p>
    <w:p w14:paraId="0FDDCDAA" w14:textId="77777777" w:rsidR="00E006E8" w:rsidRPr="00E006E8" w:rsidRDefault="00E006E8" w:rsidP="00E006E8">
      <w:pPr>
        <w:numPr>
          <w:ilvl w:val="0"/>
          <w:numId w:val="1"/>
        </w:numPr>
      </w:pPr>
      <w:r w:rsidRPr="00E006E8">
        <w:t>Historic Home and Garden tour update (docents needed!)</w:t>
      </w:r>
    </w:p>
    <w:p w14:paraId="4B27BB10" w14:textId="77777777" w:rsidR="00E006E8" w:rsidRPr="00E006E8" w:rsidRDefault="00E006E8" w:rsidP="00E006E8">
      <w:r w:rsidRPr="00E006E8">
        <w:rPr>
          <w:b/>
          <w:bCs/>
        </w:rPr>
        <w:t>Featured Speakers &amp; Presentations:</w:t>
      </w:r>
    </w:p>
    <w:p w14:paraId="4E403984" w14:textId="77777777" w:rsidR="00E006E8" w:rsidRPr="00E006E8" w:rsidRDefault="00E006E8" w:rsidP="00E006E8">
      <w:r w:rsidRPr="00E006E8">
        <w:t>Joaquin Baca, Council member, District 2</w:t>
      </w:r>
    </w:p>
    <w:p w14:paraId="10EB5B97" w14:textId="77777777" w:rsidR="00E006E8" w:rsidRPr="00E006E8" w:rsidRDefault="00E006E8" w:rsidP="00E006E8">
      <w:r w:rsidRPr="00E006E8">
        <w:t>Chris Sylvan, Office of Neighborhood Coordination</w:t>
      </w:r>
    </w:p>
    <w:p w14:paraId="30257324" w14:textId="77777777" w:rsidR="00E006E8" w:rsidRPr="00E006E8" w:rsidRDefault="00E006E8" w:rsidP="00E006E8">
      <w:r w:rsidRPr="00E006E8">
        <w:t>Peter Rice, Downtown Albuquerque News</w:t>
      </w:r>
    </w:p>
    <w:p w14:paraId="27BF0A44" w14:textId="77777777" w:rsidR="00E006E8" w:rsidRPr="00E006E8" w:rsidRDefault="00E006E8" w:rsidP="00E006E8">
      <w:r w:rsidRPr="00E006E8">
        <w:t>Elect new board members (Want to be a board member? Contact Danny Senn at DNA at abqdna@abqdna.com)</w:t>
      </w:r>
    </w:p>
    <w:p w14:paraId="66F9928A" w14:textId="77777777" w:rsidR="00E006E8" w:rsidRPr="00E006E8" w:rsidRDefault="00E006E8" w:rsidP="00E006E8">
      <w:r w:rsidRPr="00E006E8">
        <w:t>*****</w:t>
      </w:r>
    </w:p>
    <w:p w14:paraId="0F77AF0C" w14:textId="77777777" w:rsidR="00E006E8" w:rsidRPr="00E006E8" w:rsidRDefault="00E006E8" w:rsidP="00E006E8">
      <w:r w:rsidRPr="00E006E8">
        <w:t>Tickets for the home and garden tour, books, and memberships will all be available at the annual meeting. Come ready to support the DNA.</w:t>
      </w:r>
    </w:p>
    <w:p w14:paraId="7D831CF2" w14:textId="77777777" w:rsidR="00E006E8" w:rsidRPr="00E006E8" w:rsidRDefault="00E006E8" w:rsidP="00E006E8">
      <w:r w:rsidRPr="00E006E8">
        <w:t>You are invited whether you are a member of the DNA, a resident, a neighbor, a business owner, or just interested in our community. Come join us!</w:t>
      </w:r>
    </w:p>
    <w:p w14:paraId="29FA7BF5" w14:textId="77777777" w:rsidR="00E006E8" w:rsidRPr="00E006E8" w:rsidRDefault="00E006E8" w:rsidP="00E006E8">
      <w:r w:rsidRPr="00E006E8">
        <w:rPr>
          <w:b/>
          <w:bCs/>
        </w:rPr>
        <w:t>There are many ways to be active in your neighborhood:</w:t>
      </w:r>
    </w:p>
    <w:p w14:paraId="09722C37" w14:textId="77777777" w:rsidR="00E006E8" w:rsidRPr="00E006E8" w:rsidRDefault="00E006E8" w:rsidP="00E006E8">
      <w:r w:rsidRPr="00E006E8">
        <w:t>• Come to the DNA Annual Meeting on March 6</w:t>
      </w:r>
    </w:p>
    <w:p w14:paraId="7C16F505" w14:textId="77777777" w:rsidR="00E006E8" w:rsidRPr="00E006E8" w:rsidRDefault="00E006E8" w:rsidP="00E006E8">
      <w:r w:rsidRPr="00E006E8">
        <w:t>•Volunteer to be on the Board. We are currently looking for new Board members and will elect a new Board at the March annual meeting. To become a Board member you must live inside the DNA boundaries (see the DNA website for a boundary map), care about downtown Albuquerque, and be interested in helping preserve and enhance its many neighborhoods.</w:t>
      </w:r>
    </w:p>
    <w:p w14:paraId="17C2C61E" w14:textId="77777777" w:rsidR="00E006E8" w:rsidRPr="00E006E8" w:rsidRDefault="00E006E8" w:rsidP="00E006E8">
      <w:r w:rsidRPr="00E006E8">
        <w:t>• Come to monthly DNA Board meetings</w:t>
      </w:r>
    </w:p>
    <w:p w14:paraId="263725C5" w14:textId="77777777" w:rsidR="00E006E8" w:rsidRPr="00E006E8" w:rsidRDefault="00E006E8" w:rsidP="00E006E8">
      <w:r w:rsidRPr="00E006E8">
        <w:t>• Become a DNA member. There are no set membership amounts. Give what you can to support the projects of the DNA.</w:t>
      </w:r>
    </w:p>
    <w:p w14:paraId="2CB0CB3D" w14:textId="77777777" w:rsidR="00E006E8" w:rsidRPr="00E006E8" w:rsidRDefault="00E006E8" w:rsidP="00E006E8">
      <w:r w:rsidRPr="00E006E8">
        <w:lastRenderedPageBreak/>
        <w:t>• Volunteer to be a docent for one of the homes on the Mother’s Day Historic House and Garden Home Tour. You will receive a free ticket to view the other homes on the tour in the two hours before or after your docent duty. Docents answer questions about that particular home and guide participants through the home or garden. If interested, please contact the DNA at abqdna@abqdna.com.</w:t>
      </w:r>
    </w:p>
    <w:p w14:paraId="1571A061" w14:textId="77777777" w:rsidR="00E006E8" w:rsidRPr="00E006E8" w:rsidRDefault="00E006E8" w:rsidP="00E006E8">
      <w:r w:rsidRPr="00E006E8">
        <w:t>• Support the DNA by purchasing one or both books we have for sale about downtown Albuquerque: </w:t>
      </w:r>
      <w:r w:rsidRPr="00E006E8">
        <w:rPr>
          <w:i/>
          <w:iCs/>
        </w:rPr>
        <w:t>McClellan Park </w:t>
      </w:r>
      <w:r w:rsidRPr="00E006E8">
        <w:t>and </w:t>
      </w:r>
      <w:r w:rsidRPr="00E006E8">
        <w:rPr>
          <w:i/>
          <w:iCs/>
        </w:rPr>
        <w:t>DNA History Project</w:t>
      </w:r>
      <w:r w:rsidRPr="00E006E8">
        <w:t>. $10.00 each. Order yours at https://abqdna.tidyhq.com/public/shop/products</w:t>
      </w:r>
    </w:p>
    <w:p w14:paraId="43226C13" w14:textId="77777777" w:rsidR="00E006E8" w:rsidRPr="00E006E8" w:rsidRDefault="00E006E8" w:rsidP="00E006E8">
      <w:r w:rsidRPr="00E006E8">
        <w:t>• Share this newsletter with your neighbors: Pass this newsletter along and encourage those you share it with to sign up themselves. To sign up for the newsletter list, send your email to: abqdna@abqdna.com.</w:t>
      </w:r>
    </w:p>
    <w:p w14:paraId="1A98EFA5" w14:textId="77777777" w:rsidR="00E006E8" w:rsidRPr="00E006E8" w:rsidRDefault="00E006E8" w:rsidP="00E006E8">
      <w:r w:rsidRPr="00E006E8">
        <w:rPr>
          <w:b/>
          <w:bCs/>
        </w:rPr>
        <w:t>Meeting Dates for 2024: </w:t>
      </w:r>
      <w:r w:rsidRPr="00E006E8">
        <w:t>The DNA will meet on the following dates in 2024. Except for the annual meeting, all meetings will begin at 5:30.</w:t>
      </w:r>
    </w:p>
    <w:p w14:paraId="782E3F24" w14:textId="77777777" w:rsidR="00E006E8" w:rsidRPr="00E006E8" w:rsidRDefault="00E006E8" w:rsidP="00E006E8">
      <w:r w:rsidRPr="00E006E8">
        <w:t>February 5</w:t>
      </w:r>
    </w:p>
    <w:p w14:paraId="21393CBE" w14:textId="77777777" w:rsidR="00E006E8" w:rsidRPr="00E006E8" w:rsidRDefault="00E006E8" w:rsidP="00E006E8">
      <w:r w:rsidRPr="00E006E8">
        <w:t>March 4</w:t>
      </w:r>
    </w:p>
    <w:p w14:paraId="2BDC17D2" w14:textId="77777777" w:rsidR="00E006E8" w:rsidRPr="00E006E8" w:rsidRDefault="00E006E8" w:rsidP="00E006E8">
      <w:r w:rsidRPr="00E006E8">
        <w:t>March 6: Annual meeting; meet at Fusion, 708 1st Street NW</w:t>
      </w:r>
    </w:p>
    <w:p w14:paraId="358AA21D" w14:textId="77777777" w:rsidR="00E006E8" w:rsidRPr="00E006E8" w:rsidRDefault="00E006E8" w:rsidP="00E006E8">
      <w:r w:rsidRPr="00E006E8">
        <w:t>April 1</w:t>
      </w:r>
    </w:p>
    <w:p w14:paraId="227A0FAC" w14:textId="77777777" w:rsidR="00E006E8" w:rsidRPr="00E006E8" w:rsidRDefault="00E006E8" w:rsidP="00E006E8">
      <w:r w:rsidRPr="00E006E8">
        <w:t>May 6</w:t>
      </w:r>
    </w:p>
    <w:p w14:paraId="3FB80ADB" w14:textId="77777777" w:rsidR="00E006E8" w:rsidRPr="00E006E8" w:rsidRDefault="00E006E8" w:rsidP="00E006E8">
      <w:r w:rsidRPr="00E006E8">
        <w:t>June 3</w:t>
      </w:r>
    </w:p>
    <w:p w14:paraId="12855771" w14:textId="77777777" w:rsidR="00E006E8" w:rsidRPr="00E006E8" w:rsidRDefault="00E006E8" w:rsidP="00E006E8">
      <w:r w:rsidRPr="00E006E8">
        <w:t>July 1: Meet at 901 Roma NW</w:t>
      </w:r>
    </w:p>
    <w:p w14:paraId="20784266" w14:textId="77777777" w:rsidR="00E006E8" w:rsidRPr="00E006E8" w:rsidRDefault="00E006E8" w:rsidP="00E006E8">
      <w:r w:rsidRPr="00E006E8">
        <w:t>August (no meeting). Come to the </w:t>
      </w:r>
      <w:r w:rsidRPr="00E006E8">
        <w:rPr>
          <w:b/>
          <w:bCs/>
        </w:rPr>
        <w:t>National Neighborhoods Night Out</w:t>
      </w:r>
      <w:r w:rsidRPr="00E006E8">
        <w:t>, Tuesday, August 6, instead!</w:t>
      </w:r>
    </w:p>
    <w:p w14:paraId="40980D4F" w14:textId="77777777" w:rsidR="00E006E8" w:rsidRPr="00E006E8" w:rsidRDefault="00E006E8" w:rsidP="00E006E8">
      <w:r w:rsidRPr="00E006E8">
        <w:t>September 9</w:t>
      </w:r>
    </w:p>
    <w:p w14:paraId="244369C4" w14:textId="77777777" w:rsidR="00E006E8" w:rsidRPr="00E006E8" w:rsidRDefault="00E006E8" w:rsidP="00E006E8">
      <w:r w:rsidRPr="00E006E8">
        <w:t>October 7</w:t>
      </w:r>
    </w:p>
    <w:p w14:paraId="493D446B" w14:textId="77777777" w:rsidR="00E006E8" w:rsidRPr="00E006E8" w:rsidRDefault="00E006E8" w:rsidP="00E006E8">
      <w:r w:rsidRPr="00E006E8">
        <w:t>November 4</w:t>
      </w:r>
    </w:p>
    <w:p w14:paraId="4E7689E6" w14:textId="77777777" w:rsidR="00E006E8" w:rsidRPr="00E006E8" w:rsidRDefault="00E006E8" w:rsidP="00E006E8">
      <w:r w:rsidRPr="00E006E8">
        <w:t>December (no meeting)</w:t>
      </w:r>
    </w:p>
    <w:p w14:paraId="34950BE8" w14:textId="77777777" w:rsidR="00E006E8" w:rsidRPr="00E006E8" w:rsidRDefault="00E006E8" w:rsidP="00E006E8">
      <w:r w:rsidRPr="00E006E8">
        <w:rPr>
          <w:b/>
          <w:bCs/>
        </w:rPr>
        <w:t>Art is Elementary</w:t>
      </w:r>
    </w:p>
    <w:p w14:paraId="54F68478" w14:textId="77777777" w:rsidR="00E006E8" w:rsidRPr="00E006E8" w:rsidRDefault="00E006E8" w:rsidP="00E006E8">
      <w:r w:rsidRPr="00E006E8">
        <w:t>An enticing land of make-believe, with yellow rolling hills and towering mountains reaching for cotton clouds in the sky. A bank of trees perched atop beautiful green foliage, the salmon-colored background screaming for attention. A spooky world of spiderwebs overtaking vibrant-colored strips as a black spider dances on her web.</w:t>
      </w:r>
    </w:p>
    <w:p w14:paraId="1044CA7C" w14:textId="77777777" w:rsidR="00E006E8" w:rsidRPr="00E006E8" w:rsidRDefault="00E006E8" w:rsidP="00E006E8">
      <w:r w:rsidRPr="00E006E8">
        <w:t>The students from </w:t>
      </w:r>
      <w:r w:rsidRPr="00E006E8">
        <w:rPr>
          <w:b/>
          <w:bCs/>
        </w:rPr>
        <w:t>Lew Wallace Elementary</w:t>
      </w:r>
      <w:r w:rsidRPr="00E006E8">
        <w:t> who created these and many other masterpieces have boundless imaginations, and their creativity will be on full display in the annual “Art is Elementary” exhibit, now showing at the Berna Facio Professional Development Complex.</w:t>
      </w:r>
    </w:p>
    <w:p w14:paraId="3A18B730" w14:textId="77777777" w:rsidR="00E006E8" w:rsidRPr="00E006E8" w:rsidRDefault="00E006E8" w:rsidP="00E006E8">
      <w:r w:rsidRPr="00E006E8">
        <w:t>Stop by to see and celebrate the next generation of Albuquerque artists! 4</w:t>
      </w:r>
    </w:p>
    <w:p w14:paraId="6138727E" w14:textId="77777777" w:rsidR="00E006E8" w:rsidRPr="00E006E8" w:rsidRDefault="00E006E8" w:rsidP="00E006E8">
      <w:r w:rsidRPr="00E006E8">
        <w:lastRenderedPageBreak/>
        <w:t>If you go:</w:t>
      </w:r>
    </w:p>
    <w:p w14:paraId="4D8D459B" w14:textId="77777777" w:rsidR="00E006E8" w:rsidRPr="00E006E8" w:rsidRDefault="00E006E8" w:rsidP="00E006E8">
      <w:r w:rsidRPr="00E006E8">
        <w:rPr>
          <w:b/>
          <w:bCs/>
        </w:rPr>
        <w:t>What: Art is Elementary exhibit</w:t>
      </w:r>
    </w:p>
    <w:p w14:paraId="3FB4327C" w14:textId="77777777" w:rsidR="00E006E8" w:rsidRPr="00E006E8" w:rsidRDefault="00E006E8" w:rsidP="00E006E8">
      <w:r w:rsidRPr="00E006E8">
        <w:rPr>
          <w:b/>
          <w:bCs/>
        </w:rPr>
        <w:t>When: </w:t>
      </w:r>
      <w:r w:rsidRPr="00E006E8">
        <w:t>February 12 - March 14; Mondays – Fridays 8:00 to 4:00, Saturdays 9:00 to 2:00</w:t>
      </w:r>
    </w:p>
    <w:p w14:paraId="7F019D74" w14:textId="77777777" w:rsidR="00E006E8" w:rsidRPr="00E006E8" w:rsidRDefault="00E006E8" w:rsidP="00E006E8">
      <w:r w:rsidRPr="00E006E8">
        <w:rPr>
          <w:b/>
          <w:bCs/>
        </w:rPr>
        <w:t>Where: </w:t>
      </w:r>
      <w:r w:rsidRPr="00E006E8">
        <w:t>Berna Facio Professional Development Complex, 3315 Louisiana Blvd. NE</w:t>
      </w:r>
    </w:p>
    <w:p w14:paraId="7C02663F" w14:textId="77777777" w:rsidR="00E006E8" w:rsidRPr="00E006E8" w:rsidRDefault="00E006E8" w:rsidP="00E006E8">
      <w:r w:rsidRPr="00E006E8">
        <w:rPr>
          <w:b/>
          <w:bCs/>
        </w:rPr>
        <w:t>Cost: Free</w:t>
      </w:r>
    </w:p>
    <w:p w14:paraId="58AE50E3" w14:textId="77777777" w:rsidR="009870AC" w:rsidRDefault="009870AC"/>
    <w:sectPr w:rsidR="0098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56D6"/>
    <w:multiLevelType w:val="multilevel"/>
    <w:tmpl w:val="3098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8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AB"/>
    <w:rsid w:val="002A5A0C"/>
    <w:rsid w:val="006171AB"/>
    <w:rsid w:val="009870AC"/>
    <w:rsid w:val="00E006E8"/>
    <w:rsid w:val="00E7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AFB65-E971-4536-ADFF-AD65CC49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1AB"/>
    <w:rPr>
      <w:rFonts w:eastAsiaTheme="majorEastAsia" w:cstheme="majorBidi"/>
      <w:color w:val="272727" w:themeColor="text1" w:themeTint="D8"/>
    </w:rPr>
  </w:style>
  <w:style w:type="paragraph" w:styleId="Title">
    <w:name w:val="Title"/>
    <w:basedOn w:val="Normal"/>
    <w:next w:val="Normal"/>
    <w:link w:val="TitleChar"/>
    <w:uiPriority w:val="10"/>
    <w:qFormat/>
    <w:rsid w:val="0061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1AB"/>
    <w:pPr>
      <w:spacing w:before="160"/>
      <w:jc w:val="center"/>
    </w:pPr>
    <w:rPr>
      <w:i/>
      <w:iCs/>
      <w:color w:val="404040" w:themeColor="text1" w:themeTint="BF"/>
    </w:rPr>
  </w:style>
  <w:style w:type="character" w:customStyle="1" w:styleId="QuoteChar">
    <w:name w:val="Quote Char"/>
    <w:basedOn w:val="DefaultParagraphFont"/>
    <w:link w:val="Quote"/>
    <w:uiPriority w:val="29"/>
    <w:rsid w:val="006171AB"/>
    <w:rPr>
      <w:i/>
      <w:iCs/>
      <w:color w:val="404040" w:themeColor="text1" w:themeTint="BF"/>
    </w:rPr>
  </w:style>
  <w:style w:type="paragraph" w:styleId="ListParagraph">
    <w:name w:val="List Paragraph"/>
    <w:basedOn w:val="Normal"/>
    <w:uiPriority w:val="34"/>
    <w:qFormat/>
    <w:rsid w:val="006171AB"/>
    <w:pPr>
      <w:ind w:left="720"/>
      <w:contextualSpacing/>
    </w:pPr>
  </w:style>
  <w:style w:type="character" w:styleId="IntenseEmphasis">
    <w:name w:val="Intense Emphasis"/>
    <w:basedOn w:val="DefaultParagraphFont"/>
    <w:uiPriority w:val="21"/>
    <w:qFormat/>
    <w:rsid w:val="006171AB"/>
    <w:rPr>
      <w:i/>
      <w:iCs/>
      <w:color w:val="0F4761" w:themeColor="accent1" w:themeShade="BF"/>
    </w:rPr>
  </w:style>
  <w:style w:type="paragraph" w:styleId="IntenseQuote">
    <w:name w:val="Intense Quote"/>
    <w:basedOn w:val="Normal"/>
    <w:next w:val="Normal"/>
    <w:link w:val="IntenseQuoteChar"/>
    <w:uiPriority w:val="30"/>
    <w:qFormat/>
    <w:rsid w:val="00617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1AB"/>
    <w:rPr>
      <w:i/>
      <w:iCs/>
      <w:color w:val="0F4761" w:themeColor="accent1" w:themeShade="BF"/>
    </w:rPr>
  </w:style>
  <w:style w:type="character" w:styleId="IntenseReference">
    <w:name w:val="Intense Reference"/>
    <w:basedOn w:val="DefaultParagraphFont"/>
    <w:uiPriority w:val="32"/>
    <w:qFormat/>
    <w:rsid w:val="00617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19295">
      <w:bodyDiv w:val="1"/>
      <w:marLeft w:val="0"/>
      <w:marRight w:val="0"/>
      <w:marTop w:val="0"/>
      <w:marBottom w:val="0"/>
      <w:divBdr>
        <w:top w:val="none" w:sz="0" w:space="0" w:color="auto"/>
        <w:left w:val="none" w:sz="0" w:space="0" w:color="auto"/>
        <w:bottom w:val="none" w:sz="0" w:space="0" w:color="auto"/>
        <w:right w:val="none" w:sz="0" w:space="0" w:color="auto"/>
      </w:divBdr>
    </w:div>
    <w:div w:id="19769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HOGELAND</dc:creator>
  <cp:keywords/>
  <dc:description/>
  <cp:lastModifiedBy>KELLY HOGELAND</cp:lastModifiedBy>
  <cp:revision>3</cp:revision>
  <dcterms:created xsi:type="dcterms:W3CDTF">2024-12-11T14:39:00Z</dcterms:created>
  <dcterms:modified xsi:type="dcterms:W3CDTF">2024-12-11T14:39:00Z</dcterms:modified>
</cp:coreProperties>
</file>